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B90557" w:rsidP="00D47FA5">
      <w:pPr>
        <w:pStyle w:val="MMU1"/>
      </w:pPr>
      <w:r>
        <w:t>Leoni Junior Group schließt erstes Geschäftsjahr erfolgreich ab</w:t>
      </w:r>
      <w:r w:rsidR="001D2CDB" w:rsidRPr="00441012">
        <w:t xml:space="preserve"> </w:t>
      </w:r>
    </w:p>
    <w:p w:rsidR="003F74D0" w:rsidRPr="00441012" w:rsidRDefault="00B90557" w:rsidP="00441012">
      <w:pPr>
        <w:pStyle w:val="MMU2"/>
      </w:pPr>
      <w:r>
        <w:t>Azubis am Standort Roth führen eigenverantwortlich Juniorfirma</w:t>
      </w:r>
    </w:p>
    <w:p w:rsidR="005072AE" w:rsidRPr="006D36F9" w:rsidRDefault="005072AE" w:rsidP="00EE3329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</w:rPr>
      </w:pPr>
    </w:p>
    <w:p w:rsidR="00D04407" w:rsidRPr="006D36F9" w:rsidRDefault="008B1883" w:rsidP="008B1883">
      <w:pPr>
        <w:pStyle w:val="MMVorspann"/>
      </w:pPr>
      <w:r>
        <w:t>Nürnberg</w:t>
      </w:r>
      <w:r w:rsidR="00270D5E">
        <w:t>/Roth</w:t>
      </w:r>
      <w:r w:rsidRPr="009A1070">
        <w:t xml:space="preserve">, </w:t>
      </w:r>
      <w:r w:rsidR="00270D5E">
        <w:t>24</w:t>
      </w:r>
      <w:r w:rsidRPr="009A1070">
        <w:t xml:space="preserve">. </w:t>
      </w:r>
      <w:r w:rsidR="00270D5E">
        <w:t xml:space="preserve">Januar </w:t>
      </w:r>
      <w:r w:rsidRPr="009A1070">
        <w:t>20</w:t>
      </w:r>
      <w:r>
        <w:t>1</w:t>
      </w:r>
      <w:r w:rsidR="00270D5E">
        <w:t>2</w:t>
      </w:r>
      <w:r w:rsidRPr="009A1070">
        <w:t xml:space="preserve"> – </w:t>
      </w:r>
      <w:r w:rsidR="00270D5E">
        <w:t xml:space="preserve">Die Auszubildenden des Leoni-Standorts in Roth haben das </w:t>
      </w:r>
      <w:r w:rsidR="00434790">
        <w:t xml:space="preserve">Gründungsjahr </w:t>
      </w:r>
      <w:r w:rsidR="00270D5E">
        <w:t xml:space="preserve">ihrer Juniorfirma erfolgreich abgeschlossen. Heute stellen sie </w:t>
      </w:r>
      <w:r w:rsidR="00434790">
        <w:t xml:space="preserve">die abgewickelten </w:t>
      </w:r>
      <w:r w:rsidR="00270D5E">
        <w:t>Projekte</w:t>
      </w:r>
      <w:r w:rsidR="00434790">
        <w:t xml:space="preserve"> </w:t>
      </w:r>
      <w:r w:rsidR="00270D5E">
        <w:t>und</w:t>
      </w:r>
      <w:r w:rsidR="00434790">
        <w:t xml:space="preserve"> die künftigen Entwicklungspläne </w:t>
      </w:r>
      <w:r w:rsidR="00270D5E">
        <w:t>der Leoni Junior Group vor – und präsentiere</w:t>
      </w:r>
      <w:r w:rsidR="00037351">
        <w:t>n</w:t>
      </w:r>
      <w:r w:rsidR="00270D5E">
        <w:t xml:space="preserve"> </w:t>
      </w:r>
      <w:r w:rsidR="00434790">
        <w:t xml:space="preserve">die erfreuliche </w:t>
      </w:r>
      <w:r w:rsidR="00270D5E">
        <w:t xml:space="preserve">Bilanz in Form eines </w:t>
      </w:r>
      <w:r w:rsidR="00434790">
        <w:t xml:space="preserve">eigenen </w:t>
      </w:r>
      <w:r w:rsidR="00270D5E">
        <w:t>Geschäftsberichts</w:t>
      </w:r>
      <w:r w:rsidR="009F752B">
        <w:t>.</w:t>
      </w:r>
    </w:p>
    <w:p w:rsidR="006C4421" w:rsidRDefault="00434790" w:rsidP="00B90557">
      <w:pPr>
        <w:pStyle w:val="MMFlietext"/>
      </w:pPr>
      <w:r>
        <w:t xml:space="preserve">„Das erste Geschäftsjahr war eine echte </w:t>
      </w:r>
      <w:r w:rsidR="00D41FB3">
        <w:t>H</w:t>
      </w:r>
      <w:r>
        <w:t>erausforderung</w:t>
      </w:r>
      <w:r w:rsidR="006C4421">
        <w:t>. Aber die abwechslungsreichen Aufgaben und der Spaß sind es wert</w:t>
      </w:r>
      <w:r>
        <w:t>“, resümieren die beid</w:t>
      </w:r>
      <w:r w:rsidR="00D41FB3">
        <w:t>e</w:t>
      </w:r>
      <w:r>
        <w:t>n Ges</w:t>
      </w:r>
      <w:r w:rsidR="00D41FB3">
        <w:t>c</w:t>
      </w:r>
      <w:r>
        <w:t>häftsführe</w:t>
      </w:r>
      <w:r w:rsidR="00D41FB3">
        <w:t>r</w:t>
      </w:r>
      <w:r>
        <w:t xml:space="preserve"> der Leoni Junior Group, </w:t>
      </w:r>
      <w:r w:rsidR="00D41FB3">
        <w:t xml:space="preserve">Andreas Ellinger und </w:t>
      </w:r>
      <w:r w:rsidR="006C4421">
        <w:t>Alexander Herrmann</w:t>
      </w:r>
      <w:r w:rsidR="00D41FB3">
        <w:t xml:space="preserve">. Als </w:t>
      </w:r>
      <w:r w:rsidR="006C4421">
        <w:t>die 19-</w:t>
      </w:r>
      <w:r w:rsidR="00BC7068">
        <w:t xml:space="preserve"> </w:t>
      </w:r>
      <w:r w:rsidR="00BC7068" w:rsidRPr="00037351">
        <w:t>bzw. 22-Jährigen</w:t>
      </w:r>
      <w:r w:rsidR="006C4421">
        <w:t xml:space="preserve"> die </w:t>
      </w:r>
      <w:r w:rsidR="00D7088D">
        <w:t xml:space="preserve">Struktur </w:t>
      </w:r>
      <w:r w:rsidR="00D41FB3">
        <w:t xml:space="preserve">aufgebaut hatten und startklar waren, </w:t>
      </w:r>
      <w:r w:rsidR="006C4421">
        <w:t>gingen</w:t>
      </w:r>
      <w:r w:rsidR="00E234A8">
        <w:t xml:space="preserve"> </w:t>
      </w:r>
      <w:r w:rsidR="006C4421">
        <w:t xml:space="preserve">Mitte des Jahres </w:t>
      </w:r>
      <w:r w:rsidR="00E234A8">
        <w:t xml:space="preserve">schon die </w:t>
      </w:r>
      <w:r w:rsidR="00863D71">
        <w:t xml:space="preserve">ersten Aufträge </w:t>
      </w:r>
      <w:r w:rsidR="00A101FF">
        <w:t xml:space="preserve"> aus verschiedenen Abteilungen des Rother Standorts ein</w:t>
      </w:r>
      <w:r w:rsidR="00863D71">
        <w:t xml:space="preserve">. </w:t>
      </w:r>
      <w:r w:rsidR="00E234A8" w:rsidRPr="0029527A">
        <w:t xml:space="preserve">In Summe </w:t>
      </w:r>
      <w:r w:rsidR="006C4421" w:rsidRPr="0029527A">
        <w:t>ha</w:t>
      </w:r>
      <w:r w:rsidR="00037351" w:rsidRPr="0029527A">
        <w:t>t die Juniorfima</w:t>
      </w:r>
      <w:r w:rsidR="006C4421" w:rsidRPr="0029527A">
        <w:t xml:space="preserve"> 2011 </w:t>
      </w:r>
      <w:r w:rsidR="00E234A8" w:rsidRPr="0029527A">
        <w:t xml:space="preserve">einen Umsatz von </w:t>
      </w:r>
      <w:r w:rsidR="00832A24" w:rsidRPr="0029527A">
        <w:t xml:space="preserve">rund </w:t>
      </w:r>
      <w:r w:rsidR="00362E9D" w:rsidRPr="0029527A">
        <w:t>5</w:t>
      </w:r>
      <w:r w:rsidR="00832A24" w:rsidRPr="0029527A">
        <w:t>3</w:t>
      </w:r>
      <w:r w:rsidR="00E234A8" w:rsidRPr="0029527A">
        <w:t xml:space="preserve">.000 Euro </w:t>
      </w:r>
      <w:r w:rsidR="006C4421" w:rsidRPr="0029527A">
        <w:t>erwirtschaftet. Demgegenüber stehen Ausgaben von 3</w:t>
      </w:r>
      <w:r w:rsidR="00832A24" w:rsidRPr="0029527A">
        <w:t>4</w:t>
      </w:r>
      <w:r w:rsidR="006C4421" w:rsidRPr="0029527A">
        <w:t xml:space="preserve">.000 Euro, so dass sich ein stolzer Gewinn von </w:t>
      </w:r>
      <w:r w:rsidR="00832A24" w:rsidRPr="0029527A">
        <w:t>19</w:t>
      </w:r>
      <w:r w:rsidR="00362E9D" w:rsidRPr="0029527A">
        <w:t>.</w:t>
      </w:r>
      <w:r w:rsidR="006C4421" w:rsidRPr="0029527A">
        <w:t>000 Euro ergibt.</w:t>
      </w:r>
    </w:p>
    <w:p w:rsidR="00F81AD0" w:rsidRDefault="00F81AD0" w:rsidP="00B90557">
      <w:pPr>
        <w:pStyle w:val="MMFlietext"/>
      </w:pPr>
      <w:r>
        <w:t xml:space="preserve">Alle rund 60 </w:t>
      </w:r>
      <w:r w:rsidR="00A101FF">
        <w:t xml:space="preserve">Rother </w:t>
      </w:r>
      <w:r w:rsidR="006C4421">
        <w:t>Auszubildenden</w:t>
      </w:r>
      <w:r>
        <w:t xml:space="preserve"> sind – parallel  zu ihrer regulären </w:t>
      </w:r>
      <w:r w:rsidR="00A101FF">
        <w:t>T</w:t>
      </w:r>
      <w:r>
        <w:t>ätigkeit – in der L</w:t>
      </w:r>
      <w:r w:rsidR="00037351">
        <w:t>eoni</w:t>
      </w:r>
      <w:r>
        <w:t xml:space="preserve"> Junior Group engagiert: Etwa zwei Stunden pro Woche treiben sie eigenverantwortlich in verschiedenen kaufmännischen und technischen Bereichen sowie Zentralfunktionen das Geschäft ihrer Firma voran</w:t>
      </w:r>
      <w:r w:rsidR="00055B4D">
        <w:t>. So sicher</w:t>
      </w:r>
      <w:r w:rsidR="0029527A">
        <w:t>n</w:t>
      </w:r>
      <w:r w:rsidR="00055B4D">
        <w:t xml:space="preserve"> etwa </w:t>
      </w:r>
      <w:r>
        <w:t xml:space="preserve">Vertrieb </w:t>
      </w:r>
      <w:r w:rsidR="0029527A">
        <w:t xml:space="preserve">und Marketing </w:t>
      </w:r>
      <w:r>
        <w:t xml:space="preserve">neue </w:t>
      </w:r>
      <w:r w:rsidR="00BB1C7E">
        <w:t>Projekte</w:t>
      </w:r>
      <w:r>
        <w:t xml:space="preserve">, der Einkauf beschafft Rohmaterial, die Produktion stellt die gewünschten Waren her, und die Buchhaltung betreut den Zahlungsverkehr. Die Zuständigkeiten wechseln </w:t>
      </w:r>
      <w:r w:rsidR="00BC7068" w:rsidRPr="00037351">
        <w:t>jährlich</w:t>
      </w:r>
      <w:r w:rsidR="00037351">
        <w:t>, so dass jeder Azubi einen umfassenden</w:t>
      </w:r>
      <w:r>
        <w:t xml:space="preserve"> Einblick in die </w:t>
      </w:r>
      <w:r w:rsidR="00055B4D">
        <w:t xml:space="preserve">realen </w:t>
      </w:r>
      <w:r>
        <w:t>Abläufe einer Firma bekommt.</w:t>
      </w:r>
    </w:p>
    <w:p w:rsidR="00D7088D" w:rsidRDefault="00037351" w:rsidP="00D7088D">
      <w:pPr>
        <w:pStyle w:val="MMFlietext"/>
      </w:pPr>
      <w:r>
        <w:t xml:space="preserve">Erklärtes </w:t>
      </w:r>
      <w:r w:rsidR="009A3CC7">
        <w:t xml:space="preserve">Ziel </w:t>
      </w:r>
      <w:r>
        <w:t xml:space="preserve">des Mutterunternehmens Leoni Kabel </w:t>
      </w:r>
      <w:r w:rsidR="008C7DBB">
        <w:t xml:space="preserve">Holding </w:t>
      </w:r>
      <w:r>
        <w:t xml:space="preserve">GmbH </w:t>
      </w:r>
      <w:r w:rsidR="009A3CC7">
        <w:t xml:space="preserve">ist, den Nachwuchskräften fachübergreifende Kompetenzen und den Zusammenhang vielschichtiger betriebswirtschaftlicher Abläufe praxisnah zu vermitteln </w:t>
      </w:r>
      <w:r>
        <w:t>– u</w:t>
      </w:r>
      <w:r w:rsidR="009A3CC7">
        <w:t xml:space="preserve">nd somit die Qualität der Ausbildung zu verbessern. </w:t>
      </w:r>
      <w:r w:rsidR="00055B4D" w:rsidRPr="00C26169">
        <w:t>„Unser</w:t>
      </w:r>
      <w:r w:rsidR="009A3CC7" w:rsidRPr="00C26169">
        <w:t>e</w:t>
      </w:r>
      <w:r w:rsidR="00055B4D" w:rsidRPr="00C26169">
        <w:t xml:space="preserve"> jungen Leute lernen durch die Mitarbeit in der Juniorfirma</w:t>
      </w:r>
      <w:r w:rsidR="009A3CC7" w:rsidRPr="00C26169">
        <w:t xml:space="preserve"> unter anderem</w:t>
      </w:r>
      <w:r w:rsidR="00055B4D" w:rsidRPr="00C26169">
        <w:t xml:space="preserve">, </w:t>
      </w:r>
      <w:r w:rsidR="00B90557" w:rsidRPr="00C26169">
        <w:t xml:space="preserve">Verantwortung </w:t>
      </w:r>
      <w:r w:rsidR="00055B4D" w:rsidRPr="00C26169">
        <w:t xml:space="preserve">zu </w:t>
      </w:r>
      <w:r w:rsidR="00B90557" w:rsidRPr="00C26169">
        <w:lastRenderedPageBreak/>
        <w:t>übernehmen</w:t>
      </w:r>
      <w:r w:rsidR="00055B4D" w:rsidRPr="00C26169">
        <w:t>, s</w:t>
      </w:r>
      <w:r w:rsidR="00B90557" w:rsidRPr="00C26169">
        <w:t>elbständig</w:t>
      </w:r>
      <w:r w:rsidR="00055B4D" w:rsidRPr="00C26169">
        <w:t xml:space="preserve"> zu a</w:t>
      </w:r>
      <w:r w:rsidR="00B90557" w:rsidRPr="00C26169">
        <w:t>rbeiten</w:t>
      </w:r>
      <w:r w:rsidR="00055B4D" w:rsidRPr="00C26169">
        <w:t xml:space="preserve"> und unternehmerisch zu denken“, erläutert Roland Dorn die Vorteile für die Azubis. Er ist für das Personalwesen im Unternehmensbereich Wire &amp; Cable Solutions verantwortlich, zu dem auch der Rother Standort gehört, und hat den Impuls für die Gründung</w:t>
      </w:r>
      <w:r w:rsidR="00BB1C7E" w:rsidRPr="00C26169">
        <w:t xml:space="preserve"> der</w:t>
      </w:r>
      <w:r w:rsidR="00055B4D" w:rsidRPr="00C26169">
        <w:t xml:space="preserve"> Leoni Junior Group gegeben.</w:t>
      </w:r>
      <w:r w:rsidR="00055B4D" w:rsidRPr="00055B4D">
        <w:t xml:space="preserve"> </w:t>
      </w:r>
      <w:r w:rsidR="009A3CC7">
        <w:t>Wer sich darin besonders engagiert und besondere Stär</w:t>
      </w:r>
      <w:r w:rsidR="00430C7F">
        <w:t>ken erkenne</w:t>
      </w:r>
      <w:r w:rsidR="008C7DBB">
        <w:t>n</w:t>
      </w:r>
      <w:r w:rsidR="00430C7F">
        <w:t xml:space="preserve"> lässt, der kann sich </w:t>
      </w:r>
      <w:r w:rsidR="009A3CC7">
        <w:t xml:space="preserve">durchaus </w:t>
      </w:r>
      <w:r w:rsidR="00D7088D">
        <w:t>für weiterführende Aufgaben im Leoni-Konzern empfehlen.</w:t>
      </w:r>
    </w:p>
    <w:p w:rsidR="000B3BF8" w:rsidRPr="008B1883" w:rsidRDefault="00232544" w:rsidP="008B1883">
      <w:pPr>
        <w:pStyle w:val="MMFlietext"/>
      </w:pPr>
      <w:r>
        <w:t>In ihrem ersten Geschäftsjahr ha</w:t>
      </w:r>
      <w:r w:rsidR="001827FF">
        <w:t>ben</w:t>
      </w:r>
      <w:r>
        <w:t xml:space="preserve"> sich die Junior</w:t>
      </w:r>
      <w:r w:rsidR="00037351">
        <w:t>en</w:t>
      </w:r>
      <w:r>
        <w:t xml:space="preserve"> auf die Herstellung von </w:t>
      </w:r>
      <w:r w:rsidRPr="00A101FF">
        <w:t>Sonderanfertigungen und Exponate</w:t>
      </w:r>
      <w:r w:rsidR="009A3CC7">
        <w:t>n</w:t>
      </w:r>
      <w:r w:rsidRPr="00A101FF">
        <w:t xml:space="preserve"> für Messen oder Marketingzwecke </w:t>
      </w:r>
      <w:r w:rsidR="009A3CC7">
        <w:t>spezialisiert</w:t>
      </w:r>
      <w:r w:rsidRPr="00A101FF">
        <w:t xml:space="preserve">. So </w:t>
      </w:r>
      <w:r w:rsidR="009A3CC7">
        <w:t>sind</w:t>
      </w:r>
      <w:r w:rsidRPr="00A101FF">
        <w:t xml:space="preserve"> Demonstrati</w:t>
      </w:r>
      <w:r w:rsidR="00A101FF">
        <w:t>o</w:t>
      </w:r>
      <w:r w:rsidRPr="00A101FF">
        <w:t>nsröhre</w:t>
      </w:r>
      <w:r w:rsidR="00A101FF">
        <w:t xml:space="preserve">n </w:t>
      </w:r>
      <w:r w:rsidR="00A101FF" w:rsidRPr="00A101FF">
        <w:t xml:space="preserve">aus Plexiglas </w:t>
      </w:r>
      <w:r w:rsidR="00A101FF">
        <w:t>in unterschiedlicher Größe</w:t>
      </w:r>
      <w:r w:rsidRPr="00A101FF">
        <w:t xml:space="preserve"> entstanden, </w:t>
      </w:r>
      <w:r w:rsidR="00A101FF" w:rsidRPr="00A101FF">
        <w:t>die</w:t>
      </w:r>
      <w:r w:rsidRPr="00A101FF">
        <w:t xml:space="preserve"> Kabelmus</w:t>
      </w:r>
      <w:r w:rsidR="00A101FF" w:rsidRPr="00A101FF">
        <w:t>ter stilvol</w:t>
      </w:r>
      <w:r w:rsidR="00A101FF">
        <w:t>l</w:t>
      </w:r>
      <w:r w:rsidR="00A101FF" w:rsidRPr="00A101FF">
        <w:t xml:space="preserve"> zur </w:t>
      </w:r>
      <w:r w:rsidR="00A101FF">
        <w:t>G</w:t>
      </w:r>
      <w:r w:rsidR="00A101FF" w:rsidRPr="00A101FF">
        <w:t>eltung kommen l</w:t>
      </w:r>
      <w:r w:rsidR="00A101FF">
        <w:t>assen</w:t>
      </w:r>
      <w:r w:rsidR="00A101FF" w:rsidRPr="00A101FF">
        <w:t xml:space="preserve">. </w:t>
      </w:r>
      <w:r w:rsidR="009A3CC7">
        <w:t>E</w:t>
      </w:r>
      <w:r w:rsidR="00A101FF" w:rsidRPr="00A101FF">
        <w:t xml:space="preserve">in Prototyp </w:t>
      </w:r>
      <w:r w:rsidR="00FC449E" w:rsidRPr="00037351">
        <w:t>zur Veranschaulichung</w:t>
      </w:r>
      <w:r w:rsidR="00FC449E">
        <w:t xml:space="preserve"> </w:t>
      </w:r>
      <w:r w:rsidR="00A101FF" w:rsidRPr="00037351">
        <w:t xml:space="preserve">einer </w:t>
      </w:r>
      <w:r w:rsidR="00FC449E" w:rsidRPr="00037351">
        <w:t>Ladedose</w:t>
      </w:r>
      <w:r w:rsidR="00A101FF" w:rsidRPr="00A101FF">
        <w:t xml:space="preserve"> für Elektrofahrzeuge stammt </w:t>
      </w:r>
      <w:r w:rsidR="009A3CC7">
        <w:t>ebenfalls au</w:t>
      </w:r>
      <w:r w:rsidR="00A101FF" w:rsidRPr="00A101FF">
        <w:t>s der Azubi-Werkstatt</w:t>
      </w:r>
      <w:r w:rsidR="00A101FF">
        <w:t>. Auch die Glücksbude am</w:t>
      </w:r>
      <w:r w:rsidR="009A3CC7">
        <w:t xml:space="preserve"> </w:t>
      </w:r>
      <w:r w:rsidR="00A101FF" w:rsidRPr="009A3CC7">
        <w:t xml:space="preserve">Weihnachtsmarkt </w:t>
      </w:r>
      <w:r w:rsidR="00037351">
        <w:t xml:space="preserve">der Stadt Roth </w:t>
      </w:r>
      <w:r w:rsidR="00A101FF" w:rsidRPr="009A3CC7">
        <w:t xml:space="preserve">haben die </w:t>
      </w:r>
      <w:r w:rsidR="009A3CC7">
        <w:t xml:space="preserve">Nachwuchskräfte </w:t>
      </w:r>
      <w:r w:rsidR="00430C7F" w:rsidRPr="0025330A">
        <w:t>komplett selbstständig organisiert und umgesetzt – inklusive Spendenübergabe an den gemeinnützigen Verein „</w:t>
      </w:r>
      <w:r w:rsidR="00FC449E">
        <w:t>R</w:t>
      </w:r>
      <w:r w:rsidR="00430C7F" w:rsidRPr="0025330A">
        <w:t xml:space="preserve">oter Schwan“. Und schließlich </w:t>
      </w:r>
      <w:r w:rsidR="0025330A" w:rsidRPr="0025330A">
        <w:t>unterstützt d</w:t>
      </w:r>
      <w:r w:rsidR="00430C7F" w:rsidRPr="0025330A">
        <w:t>ie Leoni Junior Group</w:t>
      </w:r>
      <w:r w:rsidR="0025330A" w:rsidRPr="0025330A">
        <w:t xml:space="preserve"> auch bei der Betreuung der neuen Azubis</w:t>
      </w:r>
      <w:r w:rsidR="008B1883" w:rsidRPr="008B1883">
        <w:t xml:space="preserve">. </w:t>
      </w:r>
    </w:p>
    <w:p w:rsidR="00DF6351" w:rsidRPr="0025330A" w:rsidRDefault="009C6B13" w:rsidP="0025330A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037351">
        <w:rPr>
          <w:rFonts w:ascii="Arial" w:hAnsi="Arial" w:cs="Arial"/>
          <w:i/>
          <w:sz w:val="21"/>
          <w:szCs w:val="21"/>
        </w:rPr>
        <w:t>3.</w:t>
      </w:r>
      <w:r w:rsidR="00600E86">
        <w:rPr>
          <w:rFonts w:ascii="Arial" w:hAnsi="Arial" w:cs="Arial"/>
          <w:i/>
          <w:sz w:val="21"/>
          <w:szCs w:val="21"/>
        </w:rPr>
        <w:t>207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B4DC3" w:rsidRDefault="003E43B4" w:rsidP="006D36F9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8E7760" w:rsidRPr="006D36F9">
        <w:t>5</w:t>
      </w:r>
      <w:r w:rsidR="006C6A78">
        <w:t>9</w:t>
      </w:r>
      <w:r w:rsidR="008E7760" w:rsidRPr="006D36F9">
        <w:t>.000 Mitarbeiter in 3</w:t>
      </w:r>
      <w:r w:rsidR="006C6A78">
        <w:t>3</w:t>
      </w:r>
      <w:r w:rsidR="008E7760" w:rsidRPr="006D36F9">
        <w:t xml:space="preserve"> Ländern und erzielte 20</w:t>
      </w:r>
      <w:r w:rsidR="00977A5F" w:rsidRPr="006D36F9">
        <w:t>1</w:t>
      </w:r>
      <w:r w:rsidR="008E7760" w:rsidRPr="006D36F9">
        <w:t>0 einen Konzernumsatz von 2,</w:t>
      </w:r>
      <w:r w:rsidR="00977A5F" w:rsidRPr="006D36F9">
        <w:t>9</w:t>
      </w:r>
      <w:r w:rsidR="00F737A1" w:rsidRPr="006D36F9">
        <w:t>6</w:t>
      </w:r>
      <w:r w:rsidR="008E7760" w:rsidRPr="006D36F9">
        <w:t xml:space="preserve"> Mrd. Euro</w:t>
      </w:r>
      <w:r w:rsidRPr="006D36F9">
        <w:t>.</w:t>
      </w:r>
    </w:p>
    <w:p w:rsidR="006E2600" w:rsidRDefault="006E2600" w:rsidP="006E2600">
      <w:pPr>
        <w:pStyle w:val="MMKurzprofil"/>
        <w:rPr>
          <w:rFonts w:ascii="Verdana" w:hAnsi="Verdana"/>
          <w:color w:val="69707B"/>
          <w:sz w:val="15"/>
          <w:szCs w:val="15"/>
        </w:rPr>
      </w:pPr>
    </w:p>
    <w:p w:rsidR="006E2600" w:rsidRPr="006D36F9" w:rsidRDefault="006E2600" w:rsidP="006E2600">
      <w:pPr>
        <w:pStyle w:val="MMKurzprofil"/>
      </w:pPr>
      <w:hyperlink r:id="rId9" w:tgtFrame="_blank" w:history="1">
        <w:r>
          <w:rPr>
            <w:rFonts w:ascii="Verdana" w:hAnsi="Verdana"/>
            <w:color w:val="9DA1A7"/>
            <w:sz w:val="15"/>
            <w:szCs w:val="15"/>
          </w:rPr>
          <w:fldChar w:fldCharType="begin"/>
        </w:r>
        <w:r>
          <w:rPr>
            <w:rFonts w:ascii="Verdana" w:hAnsi="Verdana"/>
            <w:color w:val="9DA1A7"/>
            <w:sz w:val="15"/>
            <w:szCs w:val="15"/>
          </w:rPr>
          <w:instrText xml:space="preserve"> INCLUDEPICTURE "http://www.leoni-wind-solar-power.com/fileadmin/leoni.com/img/social_web/16/facebook.png" \* MERGEFORMATINET </w:instrText>
        </w:r>
        <w:r>
          <w:rPr>
            <w:rFonts w:ascii="Verdana" w:hAnsi="Verdana"/>
            <w:color w:val="9DA1A7"/>
            <w:sz w:val="15"/>
            <w:szCs w:val="15"/>
          </w:rPr>
          <w:fldChar w:fldCharType="separate"/>
        </w:r>
        <w:r>
          <w:rPr>
            <w:rFonts w:ascii="Verdana" w:hAnsi="Verdana"/>
            <w:color w:val="9DA1A7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Facebook" style="width:12.15pt;height:12.15pt" o:button="t">
              <v:imagedata r:id="rId10" r:href="rId11"/>
            </v:shape>
          </w:pict>
        </w:r>
        <w:r>
          <w:rPr>
            <w:rFonts w:ascii="Verdana" w:hAnsi="Verdana"/>
            <w:color w:val="9DA1A7"/>
            <w:sz w:val="15"/>
            <w:szCs w:val="15"/>
          </w:rPr>
          <w:fldChar w:fldCharType="end"/>
        </w:r>
      </w:hyperlink>
      <w:r w:rsidRPr="006D36F9">
        <w:t xml:space="preserve"> </w:t>
      </w:r>
      <w:r>
        <w:t xml:space="preserve"> </w:t>
      </w:r>
      <w:hyperlink r:id="rId12" w:tgtFrame="_blank" w:history="1">
        <w:r>
          <w:rPr>
            <w:rFonts w:ascii="Verdana" w:hAnsi="Verdana"/>
            <w:color w:val="9DA1A7"/>
            <w:sz w:val="15"/>
            <w:szCs w:val="15"/>
          </w:rPr>
          <w:fldChar w:fldCharType="begin"/>
        </w:r>
        <w:r>
          <w:rPr>
            <w:rFonts w:ascii="Verdana" w:hAnsi="Verdana"/>
            <w:color w:val="9DA1A7"/>
            <w:sz w:val="15"/>
            <w:szCs w:val="15"/>
          </w:rPr>
          <w:instrText xml:space="preserve"> INCLUDEPICTURE "http://www.leoni-wind-solar-power.com/fileadmin/leoni.com/img/social_web/16/xing.png" \* MERGEFORMATINET </w:instrText>
        </w:r>
        <w:r>
          <w:rPr>
            <w:rFonts w:ascii="Verdana" w:hAnsi="Verdana"/>
            <w:color w:val="9DA1A7"/>
            <w:sz w:val="15"/>
            <w:szCs w:val="15"/>
          </w:rPr>
          <w:fldChar w:fldCharType="separate"/>
        </w:r>
        <w:r>
          <w:rPr>
            <w:rFonts w:ascii="Verdana" w:hAnsi="Verdana"/>
            <w:color w:val="9DA1A7"/>
            <w:sz w:val="15"/>
            <w:szCs w:val="15"/>
          </w:rPr>
          <w:pict>
            <v:shape id="_x0000_i1028" type="#_x0000_t75" alt="Xing" style="width:12.15pt;height:12.15pt" o:button="t">
              <v:imagedata r:id="rId13" r:href="rId14"/>
            </v:shape>
          </w:pict>
        </w:r>
        <w:r>
          <w:rPr>
            <w:rFonts w:ascii="Verdana" w:hAnsi="Verdana"/>
            <w:color w:val="9DA1A7"/>
            <w:sz w:val="15"/>
            <w:szCs w:val="15"/>
          </w:rPr>
          <w:fldChar w:fldCharType="end"/>
        </w:r>
      </w:hyperlink>
    </w:p>
    <w:p w:rsidR="008F5F48" w:rsidRPr="006D36F9" w:rsidRDefault="00441963" w:rsidP="006D36F9">
      <w:pPr>
        <w:pStyle w:val="MMKurzprofilberschrift"/>
      </w:pPr>
      <w:bookmarkStart w:id="0" w:name="_GoBack"/>
      <w:bookmarkEnd w:id="0"/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Pr="006D36F9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ED1040" w:rsidRPr="006D36F9">
          <w:rPr>
            <w:rStyle w:val="Hyperlink"/>
          </w:rPr>
          <w:t>presse@leoni.com</w:t>
        </w:r>
      </w:hyperlink>
    </w:p>
    <w:sectPr w:rsidR="008F5F48" w:rsidRPr="006D36F9" w:rsidSect="004F3510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4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10" w:rsidRPr="00A44C71" w:rsidRDefault="004F3510">
      <w:pPr>
        <w:rPr>
          <w:sz w:val="16"/>
        </w:rPr>
      </w:pPr>
      <w:r>
        <w:separator/>
      </w:r>
    </w:p>
  </w:endnote>
  <w:endnote w:type="continuationSeparator" w:id="0">
    <w:p w:rsidR="004F3510" w:rsidRPr="00A44C71" w:rsidRDefault="004F3510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Century Gothic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10" w:rsidRPr="006D36F9" w:rsidRDefault="004F3510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E2600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E2600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4F3510" w:rsidRPr="009F6805" w:rsidRDefault="004F3510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10" w:rsidRPr="00406709" w:rsidRDefault="004F3510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F3510" w:rsidRPr="00406709" w:rsidRDefault="004F35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F3510" w:rsidRPr="00406709" w:rsidRDefault="004F35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  <w:t>USt-ID-Nr.: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F3510" w:rsidRPr="00406709" w:rsidRDefault="004F35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F3510" w:rsidRPr="00406709" w:rsidRDefault="004F35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4F3510" w:rsidRDefault="004F3510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10" w:rsidRPr="00A44C71" w:rsidRDefault="004F3510">
      <w:pPr>
        <w:rPr>
          <w:sz w:val="16"/>
        </w:rPr>
      </w:pPr>
      <w:r>
        <w:separator/>
      </w:r>
    </w:p>
  </w:footnote>
  <w:footnote w:type="continuationSeparator" w:id="0">
    <w:p w:rsidR="004F3510" w:rsidRPr="00A44C71" w:rsidRDefault="004F3510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10" w:rsidRPr="00F17738" w:rsidRDefault="004F3510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3510" w:rsidRPr="00F17738" w:rsidRDefault="006E2600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6.45pt;margin-top:42.55pt;width:96.8pt;height:23.2pt;z-index:251658240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4F3510" w:rsidRDefault="004F3510" w:rsidP="00EE3329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4F3510" w:rsidRPr="006D36F9" w:rsidRDefault="004F3510" w:rsidP="0029527A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4F3510" w:rsidRPr="00F17738" w:rsidRDefault="004F3510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6E2600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  <w:p w:rsidR="004F3510" w:rsidRPr="00F17738" w:rsidRDefault="004F3510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74FEE"/>
    <w:multiLevelType w:val="hybridMultilevel"/>
    <w:tmpl w:val="40A8018C"/>
    <w:lvl w:ilvl="0" w:tplc="A47C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8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4D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64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4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4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37351"/>
    <w:rsid w:val="000453F9"/>
    <w:rsid w:val="00055B4D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27FF"/>
    <w:rsid w:val="00184530"/>
    <w:rsid w:val="0018564D"/>
    <w:rsid w:val="001A26F1"/>
    <w:rsid w:val="001B621B"/>
    <w:rsid w:val="001C0CC3"/>
    <w:rsid w:val="001C7543"/>
    <w:rsid w:val="001D1868"/>
    <w:rsid w:val="001D2CDB"/>
    <w:rsid w:val="001D6499"/>
    <w:rsid w:val="00207FC6"/>
    <w:rsid w:val="00211D05"/>
    <w:rsid w:val="00232544"/>
    <w:rsid w:val="00240866"/>
    <w:rsid w:val="00245C9E"/>
    <w:rsid w:val="0025330A"/>
    <w:rsid w:val="00260A78"/>
    <w:rsid w:val="002630D8"/>
    <w:rsid w:val="00264325"/>
    <w:rsid w:val="00270D5E"/>
    <w:rsid w:val="002929B6"/>
    <w:rsid w:val="0029527A"/>
    <w:rsid w:val="002956A9"/>
    <w:rsid w:val="0029603C"/>
    <w:rsid w:val="002B7AC7"/>
    <w:rsid w:val="002B7BFA"/>
    <w:rsid w:val="002C118D"/>
    <w:rsid w:val="003118F1"/>
    <w:rsid w:val="00361CF2"/>
    <w:rsid w:val="00362050"/>
    <w:rsid w:val="00362E9D"/>
    <w:rsid w:val="00364DCD"/>
    <w:rsid w:val="00382198"/>
    <w:rsid w:val="00390644"/>
    <w:rsid w:val="00397AC4"/>
    <w:rsid w:val="003C6AAE"/>
    <w:rsid w:val="003D2799"/>
    <w:rsid w:val="003E43B4"/>
    <w:rsid w:val="003E4B96"/>
    <w:rsid w:val="003F74D0"/>
    <w:rsid w:val="00404468"/>
    <w:rsid w:val="00430C7F"/>
    <w:rsid w:val="00432245"/>
    <w:rsid w:val="00434790"/>
    <w:rsid w:val="00441012"/>
    <w:rsid w:val="00441963"/>
    <w:rsid w:val="0045071B"/>
    <w:rsid w:val="004547BF"/>
    <w:rsid w:val="00473340"/>
    <w:rsid w:val="00473E7D"/>
    <w:rsid w:val="004826F0"/>
    <w:rsid w:val="004857E3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3510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600E53"/>
    <w:rsid w:val="00600E86"/>
    <w:rsid w:val="00614A49"/>
    <w:rsid w:val="0061798D"/>
    <w:rsid w:val="00631FB1"/>
    <w:rsid w:val="006457CF"/>
    <w:rsid w:val="00654989"/>
    <w:rsid w:val="00683EF3"/>
    <w:rsid w:val="006A76CA"/>
    <w:rsid w:val="006C4421"/>
    <w:rsid w:val="006C5546"/>
    <w:rsid w:val="006C6A78"/>
    <w:rsid w:val="006D36F9"/>
    <w:rsid w:val="006E0029"/>
    <w:rsid w:val="006E2600"/>
    <w:rsid w:val="006F435B"/>
    <w:rsid w:val="006F4393"/>
    <w:rsid w:val="006F78FE"/>
    <w:rsid w:val="00720539"/>
    <w:rsid w:val="00721853"/>
    <w:rsid w:val="00724E09"/>
    <w:rsid w:val="00734771"/>
    <w:rsid w:val="007420F8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2A24"/>
    <w:rsid w:val="0083522C"/>
    <w:rsid w:val="008446CD"/>
    <w:rsid w:val="00863D71"/>
    <w:rsid w:val="008776C8"/>
    <w:rsid w:val="008920B0"/>
    <w:rsid w:val="008B1883"/>
    <w:rsid w:val="008C7DBB"/>
    <w:rsid w:val="008D26BA"/>
    <w:rsid w:val="008D6717"/>
    <w:rsid w:val="008E7760"/>
    <w:rsid w:val="008F5F48"/>
    <w:rsid w:val="00906898"/>
    <w:rsid w:val="00936962"/>
    <w:rsid w:val="00967E91"/>
    <w:rsid w:val="009714B0"/>
    <w:rsid w:val="00977A5F"/>
    <w:rsid w:val="00977A87"/>
    <w:rsid w:val="009A1070"/>
    <w:rsid w:val="009A3CC7"/>
    <w:rsid w:val="009B48FF"/>
    <w:rsid w:val="009B564D"/>
    <w:rsid w:val="009C6B13"/>
    <w:rsid w:val="009F6805"/>
    <w:rsid w:val="009F752B"/>
    <w:rsid w:val="00A101FF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90557"/>
    <w:rsid w:val="00B96DE2"/>
    <w:rsid w:val="00BA0052"/>
    <w:rsid w:val="00BB1A73"/>
    <w:rsid w:val="00BB1C7E"/>
    <w:rsid w:val="00BC5FE7"/>
    <w:rsid w:val="00BC7068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26169"/>
    <w:rsid w:val="00C4636C"/>
    <w:rsid w:val="00C6770A"/>
    <w:rsid w:val="00C70F49"/>
    <w:rsid w:val="00C7427E"/>
    <w:rsid w:val="00C900A9"/>
    <w:rsid w:val="00C96EBA"/>
    <w:rsid w:val="00CA481B"/>
    <w:rsid w:val="00CA4B57"/>
    <w:rsid w:val="00D04407"/>
    <w:rsid w:val="00D1225B"/>
    <w:rsid w:val="00D15735"/>
    <w:rsid w:val="00D22ED7"/>
    <w:rsid w:val="00D413F1"/>
    <w:rsid w:val="00D41FB3"/>
    <w:rsid w:val="00D47FA5"/>
    <w:rsid w:val="00D65513"/>
    <w:rsid w:val="00D7088D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34A8"/>
    <w:rsid w:val="00E2445B"/>
    <w:rsid w:val="00E33130"/>
    <w:rsid w:val="00E358C1"/>
    <w:rsid w:val="00E45475"/>
    <w:rsid w:val="00E76BA0"/>
    <w:rsid w:val="00E93051"/>
    <w:rsid w:val="00EC0A0C"/>
    <w:rsid w:val="00EC0E74"/>
    <w:rsid w:val="00EC6520"/>
    <w:rsid w:val="00ED1040"/>
    <w:rsid w:val="00ED47BD"/>
    <w:rsid w:val="00EE3329"/>
    <w:rsid w:val="00F04150"/>
    <w:rsid w:val="00F21EA0"/>
    <w:rsid w:val="00F37865"/>
    <w:rsid w:val="00F67138"/>
    <w:rsid w:val="00F737A1"/>
    <w:rsid w:val="00F73C92"/>
    <w:rsid w:val="00F77BB5"/>
    <w:rsid w:val="00F80249"/>
    <w:rsid w:val="00F81AD0"/>
    <w:rsid w:val="00F90257"/>
    <w:rsid w:val="00F91FB0"/>
    <w:rsid w:val="00F955C9"/>
    <w:rsid w:val="00FC2BA4"/>
    <w:rsid w:val="00FC449E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autoRedefine/>
    <w:qFormat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D47FA5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D47FA5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eoni-wind-solar-power.com/fileadmin/leoni.com/img/social_web/16/facebook.p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image" Target="http://www.leoni-wind-solar-power.com/fileadmin/leoni.com/img/social_web/16/xing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BEF2-98F2-4FF5-A19B-C678C11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4550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8</cp:revision>
  <cp:lastPrinted>2012-01-23T11:18:00Z</cp:lastPrinted>
  <dcterms:created xsi:type="dcterms:W3CDTF">2012-01-19T12:58:00Z</dcterms:created>
  <dcterms:modified xsi:type="dcterms:W3CDTF">2012-01-23T11:40:00Z</dcterms:modified>
</cp:coreProperties>
</file>