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7A" w:rsidRPr="00872E8A" w:rsidRDefault="002C797A" w:rsidP="002C797A">
      <w:pPr>
        <w:pStyle w:val="MMU1"/>
        <w:rPr>
          <w:bCs w:val="0"/>
          <w:szCs w:val="24"/>
          <w:lang w:val="en-US"/>
        </w:rPr>
      </w:pPr>
      <w:proofErr w:type="spellStart"/>
      <w:r>
        <w:rPr>
          <w:bCs w:val="0"/>
          <w:szCs w:val="24"/>
          <w:lang w:val="en-GB"/>
        </w:rPr>
        <w:t>Leoni</w:t>
      </w:r>
      <w:proofErr w:type="spellEnd"/>
      <w:r>
        <w:rPr>
          <w:bCs w:val="0"/>
          <w:szCs w:val="24"/>
          <w:lang w:val="en-GB"/>
        </w:rPr>
        <w:t xml:space="preserve"> is the latest member of the </w:t>
      </w:r>
      <w:proofErr w:type="spellStart"/>
      <w:r>
        <w:rPr>
          <w:bCs w:val="0"/>
          <w:szCs w:val="24"/>
          <w:lang w:val="en-GB"/>
        </w:rPr>
        <w:t>Desertec</w:t>
      </w:r>
      <w:proofErr w:type="spellEnd"/>
      <w:r>
        <w:rPr>
          <w:bCs w:val="0"/>
          <w:szCs w:val="24"/>
          <w:lang w:val="en-GB"/>
        </w:rPr>
        <w:t xml:space="preserve"> consortium</w:t>
      </w:r>
      <w:r w:rsidRPr="00872E8A">
        <w:rPr>
          <w:bCs w:val="0"/>
          <w:szCs w:val="24"/>
          <w:lang w:val="en-US"/>
        </w:rPr>
        <w:t xml:space="preserve"> </w:t>
      </w:r>
    </w:p>
    <w:p w:rsidR="002C797A" w:rsidRPr="00872E8A" w:rsidRDefault="002C797A" w:rsidP="002C797A">
      <w:pPr>
        <w:pStyle w:val="MMU2"/>
        <w:rPr>
          <w:rFonts w:cs="Times New Roman"/>
          <w:lang w:val="en-US"/>
        </w:rPr>
      </w:pPr>
      <w:r>
        <w:rPr>
          <w:rFonts w:cs="Times New Roman"/>
        </w:rPr>
        <w:t>Enrichment of this industry initiative with an efficiency-enhancing portfolio of products and services for solar thermal and photovoltaic plant</w:t>
      </w:r>
    </w:p>
    <w:p w:rsidR="002C797A" w:rsidRPr="00872E8A" w:rsidRDefault="002C797A" w:rsidP="002C797A">
      <w:pPr>
        <w:pStyle w:val="MMVorspann"/>
        <w:rPr>
          <w:rFonts w:cs="Times New Roman"/>
          <w:bCs w:val="0"/>
          <w:szCs w:val="24"/>
          <w:lang w:val="en-US"/>
        </w:rPr>
      </w:pPr>
      <w:r>
        <w:rPr>
          <w:rFonts w:cs="Times New Roman"/>
          <w:bCs w:val="0"/>
          <w:szCs w:val="24"/>
          <w:lang w:val="en-GB"/>
        </w:rPr>
        <w:t>Nuremberg</w:t>
      </w:r>
      <w:r w:rsidR="001F1C5B">
        <w:rPr>
          <w:rFonts w:cs="Times New Roman"/>
          <w:bCs w:val="0"/>
          <w:szCs w:val="24"/>
          <w:lang w:val="en-GB"/>
        </w:rPr>
        <w:t xml:space="preserve"> / Tunis</w:t>
      </w:r>
      <w:r>
        <w:rPr>
          <w:rFonts w:cs="Times New Roman"/>
          <w:bCs w:val="0"/>
          <w:szCs w:val="24"/>
          <w:lang w:val="en-GB"/>
        </w:rPr>
        <w:t xml:space="preserve">, 4 July 2012 – </w:t>
      </w:r>
      <w:proofErr w:type="spellStart"/>
      <w:r>
        <w:rPr>
          <w:rFonts w:cs="Times New Roman"/>
          <w:bCs w:val="0"/>
          <w:szCs w:val="24"/>
          <w:lang w:val="en-GB"/>
        </w:rPr>
        <w:t>Leoni</w:t>
      </w:r>
      <w:proofErr w:type="spellEnd"/>
      <w:r>
        <w:rPr>
          <w:rFonts w:cs="Times New Roman"/>
          <w:bCs w:val="0"/>
          <w:szCs w:val="24"/>
          <w:lang w:val="en-GB"/>
        </w:rPr>
        <w:t xml:space="preserve"> has </w:t>
      </w:r>
      <w:r w:rsidRPr="007F18D3">
        <w:rPr>
          <w:rFonts w:cs="Times New Roman"/>
          <w:bCs w:val="0"/>
          <w:szCs w:val="24"/>
          <w:lang w:val="en-GB"/>
        </w:rPr>
        <w:t>today</w:t>
      </w:r>
      <w:r>
        <w:rPr>
          <w:rFonts w:cs="Times New Roman"/>
          <w:bCs w:val="0"/>
          <w:szCs w:val="24"/>
          <w:lang w:val="en-GB"/>
        </w:rPr>
        <w:t xml:space="preserve"> joined the </w:t>
      </w:r>
      <w:proofErr w:type="spellStart"/>
      <w:r>
        <w:rPr>
          <w:rFonts w:cs="Times New Roman"/>
          <w:bCs w:val="0"/>
          <w:szCs w:val="24"/>
          <w:lang w:val="en-GB"/>
        </w:rPr>
        <w:t>Desertec</w:t>
      </w:r>
      <w:proofErr w:type="spellEnd"/>
      <w:r>
        <w:rPr>
          <w:rFonts w:cs="Times New Roman"/>
          <w:bCs w:val="0"/>
          <w:szCs w:val="24"/>
          <w:lang w:val="en-GB"/>
        </w:rPr>
        <w:t xml:space="preserve"> consortium as an associated partner.</w:t>
      </w:r>
      <w:r w:rsidRPr="00872E8A">
        <w:rPr>
          <w:rFonts w:cs="Times New Roman"/>
          <w:bCs w:val="0"/>
          <w:szCs w:val="24"/>
          <w:lang w:val="en-US"/>
        </w:rPr>
        <w:t xml:space="preserve"> </w:t>
      </w:r>
      <w:r>
        <w:rPr>
          <w:rFonts w:cs="Times New Roman"/>
          <w:bCs w:val="0"/>
          <w:szCs w:val="24"/>
          <w:lang w:val="en-GB"/>
        </w:rPr>
        <w:t xml:space="preserve">The Company is thus part of the </w:t>
      </w:r>
      <w:r w:rsidR="00F33D71">
        <w:rPr>
          <w:rFonts w:cs="Times New Roman"/>
          <w:bCs w:val="0"/>
          <w:szCs w:val="24"/>
          <w:lang w:val="en-GB"/>
        </w:rPr>
        <w:t xml:space="preserve">industrial initiative </w:t>
      </w:r>
      <w:proofErr w:type="spellStart"/>
      <w:r w:rsidR="00F33D71">
        <w:rPr>
          <w:rFonts w:cs="Times New Roman"/>
          <w:bCs w:val="0"/>
          <w:szCs w:val="24"/>
          <w:lang w:val="en-GB"/>
        </w:rPr>
        <w:t>Dii</w:t>
      </w:r>
      <w:proofErr w:type="spellEnd"/>
      <w:r w:rsidR="00F33D71">
        <w:rPr>
          <w:rFonts w:cs="Times New Roman"/>
          <w:bCs w:val="0"/>
          <w:szCs w:val="24"/>
          <w:lang w:val="en-GB"/>
        </w:rPr>
        <w:t xml:space="preserve"> and its </w:t>
      </w:r>
      <w:r>
        <w:rPr>
          <w:rFonts w:cs="Times New Roman"/>
          <w:bCs w:val="0"/>
          <w:szCs w:val="24"/>
          <w:lang w:val="en-GB"/>
        </w:rPr>
        <w:t>international business network</w:t>
      </w:r>
      <w:r w:rsidR="00F33D71">
        <w:rPr>
          <w:rFonts w:cs="Times New Roman"/>
          <w:bCs w:val="0"/>
          <w:szCs w:val="24"/>
          <w:lang w:val="en-GB"/>
        </w:rPr>
        <w:t xml:space="preserve">, </w:t>
      </w:r>
      <w:r w:rsidR="00773234">
        <w:rPr>
          <w:rFonts w:cs="Times New Roman"/>
          <w:bCs w:val="0"/>
          <w:szCs w:val="24"/>
          <w:lang w:val="en-GB"/>
        </w:rPr>
        <w:t xml:space="preserve">which wants to realise </w:t>
      </w:r>
      <w:r>
        <w:rPr>
          <w:rFonts w:cs="Times New Roman"/>
          <w:bCs w:val="0"/>
          <w:szCs w:val="24"/>
          <w:lang w:val="en-GB"/>
        </w:rPr>
        <w:t xml:space="preserve">the </w:t>
      </w:r>
      <w:proofErr w:type="spellStart"/>
      <w:r>
        <w:rPr>
          <w:rFonts w:cs="Times New Roman"/>
          <w:bCs w:val="0"/>
          <w:szCs w:val="24"/>
          <w:lang w:val="en-GB"/>
        </w:rPr>
        <w:t>Desertec</w:t>
      </w:r>
      <w:proofErr w:type="spellEnd"/>
      <w:r>
        <w:rPr>
          <w:rFonts w:cs="Times New Roman"/>
          <w:bCs w:val="0"/>
          <w:szCs w:val="24"/>
          <w:lang w:val="en-GB"/>
        </w:rPr>
        <w:t xml:space="preserve"> vision</w:t>
      </w:r>
      <w:r w:rsidR="00F33D71">
        <w:rPr>
          <w:rFonts w:cs="Times New Roman"/>
          <w:bCs w:val="0"/>
          <w:szCs w:val="24"/>
          <w:lang w:val="en-GB"/>
        </w:rPr>
        <w:t xml:space="preserve">. </w:t>
      </w:r>
      <w:proofErr w:type="spellStart"/>
      <w:r w:rsidR="00F33D71">
        <w:rPr>
          <w:rFonts w:cs="Times New Roman"/>
          <w:bCs w:val="0"/>
          <w:szCs w:val="24"/>
          <w:lang w:val="en-GB"/>
        </w:rPr>
        <w:t>Dii</w:t>
      </w:r>
      <w:proofErr w:type="spellEnd"/>
      <w:r w:rsidR="00F33D71">
        <w:rPr>
          <w:rFonts w:cs="Times New Roman"/>
          <w:bCs w:val="0"/>
          <w:szCs w:val="24"/>
          <w:lang w:val="en-GB"/>
        </w:rPr>
        <w:t xml:space="preserve"> is working towards the creation of a market for desert power to </w:t>
      </w:r>
      <w:r>
        <w:rPr>
          <w:rFonts w:cs="Times New Roman"/>
          <w:bCs w:val="0"/>
          <w:szCs w:val="24"/>
          <w:lang w:val="en-GB"/>
        </w:rPr>
        <w:t xml:space="preserve">supply </w:t>
      </w:r>
      <w:r w:rsidR="00F33D71">
        <w:rPr>
          <w:rFonts w:cs="Times New Roman"/>
          <w:bCs w:val="0"/>
          <w:szCs w:val="24"/>
          <w:lang w:val="en-GB"/>
        </w:rPr>
        <w:t xml:space="preserve">North Africa, the Middle East and </w:t>
      </w:r>
      <w:r>
        <w:rPr>
          <w:rFonts w:cs="Times New Roman"/>
          <w:bCs w:val="0"/>
          <w:szCs w:val="24"/>
          <w:lang w:val="en-GB"/>
        </w:rPr>
        <w:t xml:space="preserve">Europe </w:t>
      </w:r>
      <w:r w:rsidR="00F33D71">
        <w:rPr>
          <w:rFonts w:cs="Times New Roman"/>
          <w:bCs w:val="0"/>
          <w:szCs w:val="24"/>
          <w:lang w:val="en-GB"/>
        </w:rPr>
        <w:t xml:space="preserve">(EUMENA region) </w:t>
      </w:r>
      <w:r>
        <w:rPr>
          <w:rFonts w:cs="Times New Roman"/>
          <w:bCs w:val="0"/>
          <w:szCs w:val="24"/>
          <w:lang w:val="en-GB"/>
        </w:rPr>
        <w:t xml:space="preserve">with </w:t>
      </w:r>
      <w:r w:rsidR="00F33D71">
        <w:rPr>
          <w:rFonts w:cs="Times New Roman"/>
          <w:bCs w:val="0"/>
          <w:szCs w:val="24"/>
          <w:lang w:val="en-GB"/>
        </w:rPr>
        <w:t>clean energy</w:t>
      </w:r>
      <w:r>
        <w:rPr>
          <w:rFonts w:cs="Times New Roman"/>
          <w:bCs w:val="0"/>
          <w:szCs w:val="24"/>
          <w:lang w:val="en-GB"/>
        </w:rPr>
        <w:t>.</w:t>
      </w:r>
      <w:r w:rsidRPr="00872E8A">
        <w:rPr>
          <w:rFonts w:cs="Times New Roman"/>
          <w:bCs w:val="0"/>
          <w:szCs w:val="24"/>
          <w:lang w:val="en-US"/>
        </w:rPr>
        <w:t xml:space="preserve"> </w:t>
      </w:r>
      <w:r>
        <w:rPr>
          <w:rFonts w:cs="Times New Roman"/>
          <w:bCs w:val="0"/>
          <w:szCs w:val="24"/>
          <w:lang w:val="en-GB"/>
        </w:rPr>
        <w:t xml:space="preserve">As a leading supplier of cables and cable systems, </w:t>
      </w:r>
      <w:proofErr w:type="spellStart"/>
      <w:r>
        <w:rPr>
          <w:rFonts w:cs="Times New Roman"/>
          <w:bCs w:val="0"/>
          <w:szCs w:val="24"/>
          <w:lang w:val="en-GB"/>
        </w:rPr>
        <w:t>Leoni</w:t>
      </w:r>
      <w:proofErr w:type="spellEnd"/>
      <w:r>
        <w:rPr>
          <w:rFonts w:cs="Times New Roman"/>
          <w:bCs w:val="0"/>
          <w:szCs w:val="24"/>
          <w:lang w:val="en-GB"/>
        </w:rPr>
        <w:t xml:space="preserve"> will contribute products and services to the </w:t>
      </w:r>
      <w:proofErr w:type="spellStart"/>
      <w:r>
        <w:rPr>
          <w:rFonts w:cs="Times New Roman"/>
          <w:bCs w:val="0"/>
          <w:szCs w:val="24"/>
          <w:lang w:val="en-GB"/>
        </w:rPr>
        <w:t>Dii</w:t>
      </w:r>
      <w:proofErr w:type="spellEnd"/>
      <w:r>
        <w:rPr>
          <w:rFonts w:cs="Times New Roman"/>
          <w:bCs w:val="0"/>
          <w:szCs w:val="24"/>
          <w:lang w:val="en-GB"/>
        </w:rPr>
        <w:t xml:space="preserve"> that help raise the efficiency of solar thermal and photovoltaic power plants.</w:t>
      </w:r>
    </w:p>
    <w:p w:rsidR="002C797A" w:rsidRPr="00872E8A" w:rsidRDefault="002C797A" w:rsidP="002C797A">
      <w:pPr>
        <w:pStyle w:val="MMFlietext"/>
        <w:rPr>
          <w:rFonts w:cs="Times New Roman"/>
          <w:szCs w:val="24"/>
          <w:lang w:val="en-US"/>
        </w:rPr>
      </w:pPr>
      <w:r>
        <w:rPr>
          <w:rFonts w:cs="Times New Roman"/>
          <w:szCs w:val="24"/>
          <w:lang w:val="en-GB"/>
        </w:rPr>
        <w:t xml:space="preserve">“We are pleased that </w:t>
      </w:r>
      <w:proofErr w:type="spellStart"/>
      <w:r>
        <w:rPr>
          <w:rFonts w:cs="Times New Roman"/>
          <w:szCs w:val="24"/>
          <w:lang w:val="en-GB"/>
        </w:rPr>
        <w:t>Leoni</w:t>
      </w:r>
      <w:proofErr w:type="spellEnd"/>
      <w:r>
        <w:rPr>
          <w:rFonts w:cs="Times New Roman"/>
          <w:szCs w:val="24"/>
          <w:lang w:val="en-GB"/>
        </w:rPr>
        <w:t xml:space="preserve"> </w:t>
      </w:r>
      <w:r w:rsidR="00E556F2">
        <w:rPr>
          <w:rFonts w:cs="Times New Roman"/>
          <w:szCs w:val="24"/>
          <w:lang w:val="en-GB"/>
        </w:rPr>
        <w:t xml:space="preserve">as the biggest employer in Tunisia </w:t>
      </w:r>
      <w:r>
        <w:rPr>
          <w:rFonts w:cs="Times New Roman"/>
          <w:szCs w:val="24"/>
          <w:lang w:val="en-GB"/>
        </w:rPr>
        <w:t xml:space="preserve">is a new associated partner of our initiative,” </w:t>
      </w:r>
      <w:r w:rsidR="00E556F2">
        <w:rPr>
          <w:rFonts w:cs="Times New Roman"/>
          <w:szCs w:val="24"/>
          <w:lang w:val="en-GB"/>
        </w:rPr>
        <w:t xml:space="preserve">Paul von Son, Managing Director </w:t>
      </w:r>
      <w:r>
        <w:rPr>
          <w:rFonts w:cs="Times New Roman"/>
          <w:szCs w:val="24"/>
          <w:lang w:val="en-GB"/>
        </w:rPr>
        <w:t xml:space="preserve">of the </w:t>
      </w:r>
      <w:proofErr w:type="spellStart"/>
      <w:r>
        <w:rPr>
          <w:rFonts w:cs="Times New Roman"/>
          <w:szCs w:val="24"/>
          <w:lang w:val="en-GB"/>
        </w:rPr>
        <w:t>Dii</w:t>
      </w:r>
      <w:proofErr w:type="spellEnd"/>
      <w:r>
        <w:rPr>
          <w:rFonts w:cs="Times New Roman"/>
          <w:szCs w:val="24"/>
          <w:lang w:val="en-GB"/>
        </w:rPr>
        <w:t>, emphasized.</w:t>
      </w:r>
      <w:r w:rsidRPr="00872E8A">
        <w:rPr>
          <w:rFonts w:cs="Times New Roman"/>
          <w:szCs w:val="24"/>
          <w:lang w:val="en-US"/>
        </w:rPr>
        <w:t xml:space="preserve"> </w:t>
      </w:r>
      <w:r>
        <w:rPr>
          <w:rFonts w:cs="Times New Roman"/>
          <w:szCs w:val="24"/>
          <w:lang w:val="en-GB"/>
        </w:rPr>
        <w:t xml:space="preserve">“The Company can make a valuable contribution to </w:t>
      </w:r>
      <w:r w:rsidR="001F1C5B">
        <w:rPr>
          <w:rFonts w:cs="Times New Roman"/>
          <w:szCs w:val="24"/>
          <w:lang w:val="en-GB"/>
        </w:rPr>
        <w:t xml:space="preserve">reducing the </w:t>
      </w:r>
      <w:r w:rsidR="001F1C5B">
        <w:rPr>
          <w:rFonts w:cs="Times New Roman"/>
          <w:szCs w:val="24"/>
          <w:lang w:val="en-GB"/>
        </w:rPr>
        <w:t>power plants</w:t>
      </w:r>
      <w:r w:rsidR="001F1C5B">
        <w:rPr>
          <w:rFonts w:cs="Times New Roman"/>
          <w:szCs w:val="24"/>
          <w:lang w:val="en-GB"/>
        </w:rPr>
        <w:t>’ construction cost</w:t>
      </w:r>
      <w:r>
        <w:rPr>
          <w:rFonts w:cs="Times New Roman"/>
          <w:szCs w:val="24"/>
          <w:lang w:val="en-GB"/>
        </w:rPr>
        <w:t>.”</w:t>
      </w:r>
      <w:r w:rsidRPr="00872E8A">
        <w:rPr>
          <w:rFonts w:cs="Times New Roman"/>
          <w:szCs w:val="24"/>
          <w:lang w:val="en-US"/>
        </w:rPr>
        <w:t xml:space="preserve"> </w:t>
      </w:r>
      <w:r>
        <w:rPr>
          <w:rFonts w:cs="Times New Roman"/>
          <w:szCs w:val="24"/>
          <w:lang w:val="en-GB"/>
        </w:rPr>
        <w:t xml:space="preserve">The objective is to set up a sustainable, reliable and affordable </w:t>
      </w:r>
      <w:r w:rsidR="00E556F2">
        <w:rPr>
          <w:rFonts w:cs="Times New Roman"/>
          <w:szCs w:val="24"/>
          <w:lang w:val="en-GB"/>
        </w:rPr>
        <w:t>electricity</w:t>
      </w:r>
      <w:r>
        <w:rPr>
          <w:rFonts w:cs="Times New Roman"/>
          <w:szCs w:val="24"/>
          <w:lang w:val="en-GB"/>
        </w:rPr>
        <w:t xml:space="preserve"> supply system based on renewable energy for the EUMENA region.</w:t>
      </w:r>
      <w:r w:rsidRPr="00872E8A">
        <w:rPr>
          <w:rFonts w:cs="Times New Roman"/>
          <w:szCs w:val="24"/>
          <w:lang w:val="en-US"/>
        </w:rPr>
        <w:t xml:space="preserve"> </w:t>
      </w:r>
    </w:p>
    <w:p w:rsidR="002C797A" w:rsidRPr="00872E8A" w:rsidRDefault="002C797A" w:rsidP="002C797A">
      <w:pPr>
        <w:pStyle w:val="MMFlietext"/>
        <w:rPr>
          <w:rFonts w:cs="Times New Roman"/>
          <w:szCs w:val="24"/>
          <w:lang w:val="en-US"/>
        </w:rPr>
      </w:pPr>
      <w:r>
        <w:rPr>
          <w:rFonts w:cs="Times New Roman"/>
          <w:szCs w:val="24"/>
          <w:lang w:val="en-GB"/>
        </w:rPr>
        <w:t>“</w:t>
      </w:r>
      <w:proofErr w:type="spellStart"/>
      <w:r>
        <w:rPr>
          <w:rFonts w:cs="Times New Roman"/>
          <w:szCs w:val="24"/>
          <w:lang w:val="en-GB"/>
        </w:rPr>
        <w:t>Leoni</w:t>
      </w:r>
      <w:proofErr w:type="spellEnd"/>
      <w:r>
        <w:rPr>
          <w:rFonts w:cs="Times New Roman"/>
          <w:szCs w:val="24"/>
          <w:lang w:val="en-GB"/>
        </w:rPr>
        <w:t xml:space="preserve"> has more than three decades of experience with its facilities in North Africa and currently employs about 25,000 people in the region.</w:t>
      </w:r>
      <w:r w:rsidRPr="00872E8A">
        <w:rPr>
          <w:rFonts w:cs="Times New Roman"/>
          <w:szCs w:val="24"/>
          <w:lang w:val="en-US"/>
        </w:rPr>
        <w:t xml:space="preserve"> </w:t>
      </w:r>
      <w:r>
        <w:rPr>
          <w:rFonts w:cs="Times New Roman"/>
          <w:szCs w:val="24"/>
          <w:lang w:val="en-GB"/>
        </w:rPr>
        <w:t xml:space="preserve">It is not least for this reason that we </w:t>
      </w:r>
      <w:r w:rsidR="00E556F2">
        <w:rPr>
          <w:rFonts w:cs="Times New Roman"/>
          <w:szCs w:val="24"/>
          <w:lang w:val="en-GB"/>
        </w:rPr>
        <w:t xml:space="preserve">are certain that </w:t>
      </w:r>
      <w:r>
        <w:rPr>
          <w:rFonts w:cs="Times New Roman"/>
          <w:szCs w:val="24"/>
          <w:lang w:val="en-GB"/>
        </w:rPr>
        <w:t xml:space="preserve">we can make a </w:t>
      </w:r>
      <w:r w:rsidR="007F18D3">
        <w:rPr>
          <w:rFonts w:cs="Times New Roman"/>
          <w:szCs w:val="24"/>
          <w:lang w:val="en-GB"/>
        </w:rPr>
        <w:t>rewarding</w:t>
      </w:r>
      <w:r>
        <w:rPr>
          <w:rFonts w:cs="Times New Roman"/>
          <w:szCs w:val="24"/>
          <w:lang w:val="en-GB"/>
        </w:rPr>
        <w:t xml:space="preserve"> contribution to the </w:t>
      </w:r>
      <w:proofErr w:type="spellStart"/>
      <w:r>
        <w:rPr>
          <w:rFonts w:cs="Times New Roman"/>
          <w:szCs w:val="24"/>
          <w:lang w:val="en-GB"/>
        </w:rPr>
        <w:t>Desertec</w:t>
      </w:r>
      <w:proofErr w:type="spellEnd"/>
      <w:r>
        <w:rPr>
          <w:rFonts w:cs="Times New Roman"/>
          <w:szCs w:val="24"/>
          <w:lang w:val="en-GB"/>
        </w:rPr>
        <w:t xml:space="preserve"> project,” said Dr Klaus Probst, Chairman and CEO of </w:t>
      </w:r>
      <w:proofErr w:type="spellStart"/>
      <w:r>
        <w:rPr>
          <w:rFonts w:cs="Times New Roman"/>
          <w:szCs w:val="24"/>
          <w:lang w:val="en-GB"/>
        </w:rPr>
        <w:t>Leoni</w:t>
      </w:r>
      <w:proofErr w:type="spellEnd"/>
      <w:r>
        <w:rPr>
          <w:rFonts w:cs="Times New Roman"/>
          <w:szCs w:val="24"/>
          <w:lang w:val="en-GB"/>
        </w:rPr>
        <w:t xml:space="preserve"> AG.</w:t>
      </w:r>
      <w:r w:rsidRPr="00872E8A">
        <w:rPr>
          <w:rFonts w:cs="Times New Roman"/>
          <w:szCs w:val="24"/>
          <w:lang w:val="en-US"/>
        </w:rPr>
        <w:t xml:space="preserve"> </w:t>
      </w:r>
    </w:p>
    <w:p w:rsidR="002C797A" w:rsidRPr="00872E8A" w:rsidRDefault="002C797A" w:rsidP="002C797A">
      <w:pPr>
        <w:pStyle w:val="MMZwischenberschrift"/>
        <w:rPr>
          <w:rFonts w:cs="Times New Roman"/>
          <w:szCs w:val="24"/>
          <w:lang w:val="en-US"/>
        </w:rPr>
      </w:pPr>
      <w:r>
        <w:rPr>
          <w:rFonts w:cs="Times New Roman"/>
          <w:szCs w:val="24"/>
          <w:lang w:val="en-GB"/>
        </w:rPr>
        <w:t>75 per</w:t>
      </w:r>
      <w:r w:rsidR="007F18D3">
        <w:rPr>
          <w:rFonts w:cs="Times New Roman"/>
          <w:szCs w:val="24"/>
          <w:lang w:val="en-GB"/>
        </w:rPr>
        <w:t xml:space="preserve"> </w:t>
      </w:r>
      <w:r>
        <w:rPr>
          <w:rFonts w:cs="Times New Roman"/>
          <w:szCs w:val="24"/>
          <w:lang w:val="en-GB"/>
        </w:rPr>
        <w:t>cent less installation cost</w:t>
      </w:r>
    </w:p>
    <w:p w:rsidR="002C797A" w:rsidRPr="00872E8A" w:rsidRDefault="002C797A" w:rsidP="002C797A">
      <w:pPr>
        <w:pStyle w:val="MMFlietext"/>
        <w:rPr>
          <w:rFonts w:cs="Times New Roman"/>
          <w:szCs w:val="24"/>
          <w:lang w:val="en-US"/>
        </w:rPr>
      </w:pPr>
      <w:r>
        <w:rPr>
          <w:rFonts w:cs="Times New Roman"/>
          <w:szCs w:val="24"/>
          <w:lang w:val="en-GB"/>
        </w:rPr>
        <w:t>The Group provides power and control cables to suit all types of renewable energy generation.</w:t>
      </w:r>
      <w:r w:rsidRPr="00872E8A">
        <w:rPr>
          <w:rFonts w:cs="Times New Roman"/>
          <w:szCs w:val="24"/>
          <w:lang w:val="en-US"/>
        </w:rPr>
        <w:t xml:space="preserve"> </w:t>
      </w:r>
      <w:proofErr w:type="spellStart"/>
      <w:r>
        <w:rPr>
          <w:rFonts w:cs="Times New Roman"/>
          <w:szCs w:val="24"/>
          <w:lang w:val="en-GB"/>
        </w:rPr>
        <w:t>Leoni</w:t>
      </w:r>
      <w:proofErr w:type="spellEnd"/>
      <w:r>
        <w:rPr>
          <w:rFonts w:cs="Times New Roman"/>
          <w:szCs w:val="24"/>
          <w:lang w:val="en-GB"/>
        </w:rPr>
        <w:t xml:space="preserve"> has recently begun to supply solar thermal plants – mostly with assembled cable systems.</w:t>
      </w:r>
      <w:r w:rsidRPr="00872E8A">
        <w:rPr>
          <w:rFonts w:cs="Times New Roman"/>
          <w:szCs w:val="24"/>
          <w:lang w:val="en-US"/>
        </w:rPr>
        <w:t xml:space="preserve"> </w:t>
      </w:r>
      <w:r>
        <w:rPr>
          <w:rFonts w:cs="Times New Roman"/>
          <w:szCs w:val="24"/>
          <w:lang w:val="en-GB"/>
        </w:rPr>
        <w:t>Their big advantage is that</w:t>
      </w:r>
      <w:r w:rsidRPr="00872E8A">
        <w:rPr>
          <w:rFonts w:cs="Times New Roman"/>
          <w:szCs w:val="24"/>
          <w:lang w:val="en-US"/>
        </w:rPr>
        <w:t xml:space="preserve"> </w:t>
      </w:r>
      <w:r>
        <w:rPr>
          <w:rFonts w:cs="Times New Roman"/>
          <w:szCs w:val="24"/>
          <w:lang w:val="en-GB"/>
        </w:rPr>
        <w:t>they are plug-and-play capable.</w:t>
      </w:r>
      <w:r w:rsidRPr="00872E8A">
        <w:rPr>
          <w:rFonts w:cs="Times New Roman"/>
          <w:szCs w:val="24"/>
          <w:lang w:val="en-US"/>
        </w:rPr>
        <w:t xml:space="preserve"> </w:t>
      </w:r>
      <w:r>
        <w:rPr>
          <w:rFonts w:cs="Times New Roman"/>
          <w:szCs w:val="24"/>
          <w:lang w:val="en-GB"/>
        </w:rPr>
        <w:t>Because they are industrially pre-assembled, they can be rapidly installed without involving any experts.</w:t>
      </w:r>
      <w:r w:rsidRPr="00872E8A">
        <w:rPr>
          <w:rFonts w:cs="Times New Roman"/>
          <w:szCs w:val="24"/>
          <w:lang w:val="en-US"/>
        </w:rPr>
        <w:t xml:space="preserve"> </w:t>
      </w:r>
      <w:r>
        <w:rPr>
          <w:rFonts w:cs="Times New Roman"/>
          <w:szCs w:val="24"/>
          <w:lang w:val="en-GB"/>
        </w:rPr>
        <w:t>That pays off.</w:t>
      </w:r>
      <w:r w:rsidRPr="00872E8A">
        <w:rPr>
          <w:rFonts w:cs="Times New Roman"/>
          <w:szCs w:val="24"/>
          <w:lang w:val="en-US"/>
        </w:rPr>
        <w:t xml:space="preserve"> </w:t>
      </w:r>
      <w:r>
        <w:rPr>
          <w:rFonts w:cs="Times New Roman"/>
          <w:szCs w:val="24"/>
          <w:lang w:val="en-GB"/>
        </w:rPr>
        <w:t xml:space="preserve">Firstly, it only takes up half as much time to trim, cut and fit the cables with connectors in the factory than in the usually uncomfortable surroundings of a solar power plant </w:t>
      </w:r>
      <w:r>
        <w:rPr>
          <w:rFonts w:cs="Times New Roman"/>
          <w:szCs w:val="24"/>
          <w:lang w:val="en-GB"/>
        </w:rPr>
        <w:lastRenderedPageBreak/>
        <w:t>field.</w:t>
      </w:r>
      <w:r w:rsidRPr="00872E8A">
        <w:rPr>
          <w:rFonts w:cs="Times New Roman"/>
          <w:szCs w:val="24"/>
          <w:lang w:val="en-US"/>
        </w:rPr>
        <w:t xml:space="preserve"> </w:t>
      </w:r>
      <w:r>
        <w:rPr>
          <w:rFonts w:cs="Times New Roman"/>
          <w:szCs w:val="24"/>
          <w:lang w:val="en-GB"/>
        </w:rPr>
        <w:t>Secondly, labour costs are lower in a factory than in field installation.</w:t>
      </w:r>
      <w:r w:rsidRPr="00872E8A">
        <w:rPr>
          <w:rFonts w:cs="Times New Roman"/>
          <w:szCs w:val="24"/>
          <w:lang w:val="en-US"/>
        </w:rPr>
        <w:t xml:space="preserve"> </w:t>
      </w:r>
      <w:r>
        <w:rPr>
          <w:rFonts w:cs="Times New Roman"/>
          <w:szCs w:val="24"/>
          <w:lang w:val="en-GB"/>
        </w:rPr>
        <w:t>Overall, assembly and installation costs are reduced by about 75 per</w:t>
      </w:r>
      <w:r w:rsidR="007F18D3">
        <w:rPr>
          <w:rFonts w:cs="Times New Roman"/>
          <w:szCs w:val="24"/>
          <w:lang w:val="en-GB"/>
        </w:rPr>
        <w:t xml:space="preserve"> </w:t>
      </w:r>
      <w:r>
        <w:rPr>
          <w:rFonts w:cs="Times New Roman"/>
          <w:szCs w:val="24"/>
          <w:lang w:val="en-GB"/>
        </w:rPr>
        <w:t>cent.</w:t>
      </w:r>
      <w:r w:rsidRPr="00872E8A">
        <w:rPr>
          <w:rFonts w:cs="Times New Roman"/>
          <w:szCs w:val="24"/>
          <w:lang w:val="en-US"/>
        </w:rPr>
        <w:t xml:space="preserve"> </w:t>
      </w:r>
    </w:p>
    <w:p w:rsidR="0098775F" w:rsidRDefault="002C797A" w:rsidP="002C797A">
      <w:pPr>
        <w:pStyle w:val="MMFlietext"/>
        <w:rPr>
          <w:rFonts w:cs="Times New Roman"/>
          <w:szCs w:val="24"/>
          <w:lang w:val="en-GB"/>
        </w:rPr>
      </w:pPr>
      <w:proofErr w:type="spellStart"/>
      <w:r>
        <w:rPr>
          <w:rFonts w:cs="Times New Roman"/>
          <w:szCs w:val="24"/>
          <w:lang w:val="en-GB"/>
        </w:rPr>
        <w:t>Leoni</w:t>
      </w:r>
      <w:proofErr w:type="spellEnd"/>
      <w:r>
        <w:rPr>
          <w:rFonts w:cs="Times New Roman"/>
          <w:szCs w:val="24"/>
          <w:lang w:val="en-GB"/>
        </w:rPr>
        <w:t xml:space="preserve"> also has a wide range of products available for photovoltaic plants; from solar flat wires for linking individual module cells and strings</w:t>
      </w:r>
      <w:r w:rsidR="00773234">
        <w:rPr>
          <w:rFonts w:cs="Times New Roman"/>
          <w:szCs w:val="24"/>
          <w:lang w:val="en-GB"/>
        </w:rPr>
        <w:t xml:space="preserve">, </w:t>
      </w:r>
      <w:r>
        <w:rPr>
          <w:rFonts w:cs="Times New Roman"/>
          <w:szCs w:val="24"/>
          <w:lang w:val="en-GB"/>
        </w:rPr>
        <w:t>junction boxes for complete panels and through to installation cables for connecting the panels with inverters</w:t>
      </w:r>
      <w:r w:rsidR="0098775F">
        <w:rPr>
          <w:rFonts w:cs="Times New Roman"/>
          <w:szCs w:val="24"/>
          <w:lang w:val="en-GB"/>
        </w:rPr>
        <w:t xml:space="preserve">. </w:t>
      </w:r>
    </w:p>
    <w:p w:rsidR="008F37D5" w:rsidRPr="002C797A" w:rsidRDefault="00AC5497" w:rsidP="002C797A">
      <w:pPr>
        <w:pStyle w:val="MMFlietext"/>
        <w:rPr>
          <w:sz w:val="21"/>
          <w:szCs w:val="21"/>
          <w:lang w:val="en-GB"/>
        </w:rPr>
      </w:pPr>
      <w:r w:rsidRPr="00424182">
        <w:rPr>
          <w:i/>
          <w:sz w:val="21"/>
          <w:szCs w:val="21"/>
          <w:lang w:val="en-GB"/>
        </w:rPr>
        <w:t>(</w:t>
      </w:r>
      <w:r w:rsidR="00773234">
        <w:rPr>
          <w:i/>
          <w:sz w:val="21"/>
          <w:szCs w:val="21"/>
          <w:lang w:val="en-GB"/>
        </w:rPr>
        <w:t>2</w:t>
      </w:r>
      <w:r w:rsidRPr="00424182">
        <w:rPr>
          <w:i/>
          <w:sz w:val="21"/>
          <w:szCs w:val="21"/>
          <w:lang w:val="en-GB"/>
        </w:rPr>
        <w:t>,</w:t>
      </w:r>
      <w:r w:rsidR="001F1C5B">
        <w:rPr>
          <w:i/>
          <w:sz w:val="21"/>
          <w:szCs w:val="21"/>
          <w:lang w:val="en-GB"/>
        </w:rPr>
        <w:t>492</w:t>
      </w:r>
      <w:bookmarkStart w:id="0" w:name="_GoBack"/>
      <w:bookmarkEnd w:id="0"/>
      <w:r w:rsidRPr="00424182">
        <w:rPr>
          <w:i/>
          <w:sz w:val="21"/>
          <w:szCs w:val="21"/>
          <w:lang w:val="en-GB"/>
        </w:rPr>
        <w:t xml:space="preserve"> printed characters </w:t>
      </w:r>
      <w:proofErr w:type="spellStart"/>
      <w:r w:rsidRPr="00424182">
        <w:rPr>
          <w:i/>
          <w:sz w:val="21"/>
          <w:szCs w:val="21"/>
          <w:lang w:val="en-GB"/>
        </w:rPr>
        <w:t>incl</w:t>
      </w:r>
      <w:proofErr w:type="spellEnd"/>
      <w:r w:rsidRPr="00424182">
        <w:rPr>
          <w:i/>
          <w:sz w:val="21"/>
          <w:szCs w:val="21"/>
          <w:lang w:val="en-GB"/>
        </w:rPr>
        <w:t xml:space="preserve"> empty spaces)</w:t>
      </w:r>
    </w:p>
    <w:p w:rsidR="0098775F" w:rsidRDefault="0098775F" w:rsidP="002C797A">
      <w:pPr>
        <w:spacing w:after="120" w:line="240" w:lineRule="auto"/>
        <w:ind w:right="1854"/>
        <w:rPr>
          <w:rFonts w:ascii="Arial" w:hAnsi="Arial"/>
          <w:i/>
          <w:sz w:val="21"/>
          <w:lang w:val="en-GB"/>
        </w:rPr>
      </w:pPr>
      <w:r w:rsidRPr="00C85271">
        <w:rPr>
          <w:rFonts w:ascii="Arial" w:hAnsi="Arial"/>
          <w:sz w:val="36"/>
          <w:szCs w:val="36"/>
          <w:lang w:val="en-GB"/>
        </w:rPr>
        <w:sym w:font="Wingdings" w:char="F046"/>
      </w:r>
      <w:r w:rsidRPr="00C85271">
        <w:rPr>
          <w:rFonts w:ascii="Arial" w:hAnsi="Arial"/>
          <w:i/>
          <w:sz w:val="20"/>
          <w:lang w:val="en-GB"/>
        </w:rPr>
        <w:t xml:space="preserve"> </w:t>
      </w:r>
      <w:r w:rsidR="009D4512" w:rsidRPr="00D92309">
        <w:rPr>
          <w:rFonts w:ascii="Arial" w:hAnsi="Arial"/>
          <w:i/>
          <w:sz w:val="21"/>
          <w:lang w:val="en-GB"/>
        </w:rPr>
        <w:t>Related i</w:t>
      </w:r>
      <w:r w:rsidRPr="00C85271">
        <w:rPr>
          <w:rFonts w:ascii="Arial" w:hAnsi="Arial"/>
          <w:i/>
          <w:sz w:val="21"/>
          <w:lang w:val="en-GB"/>
        </w:rPr>
        <w:t>llustration</w:t>
      </w:r>
      <w:r w:rsidR="00AC5497" w:rsidRPr="00C85271">
        <w:rPr>
          <w:rFonts w:ascii="Arial" w:hAnsi="Arial"/>
          <w:i/>
          <w:sz w:val="21"/>
          <w:lang w:val="en-GB"/>
        </w:rPr>
        <w:t xml:space="preserve"> material</w:t>
      </w:r>
      <w:r w:rsidRPr="00C85271">
        <w:rPr>
          <w:rFonts w:ascii="Arial" w:hAnsi="Arial"/>
          <w:i/>
          <w:sz w:val="21"/>
          <w:lang w:val="en-GB"/>
        </w:rPr>
        <w:t xml:space="preserve"> </w:t>
      </w:r>
      <w:r w:rsidR="00AC5497" w:rsidRPr="00C85271">
        <w:rPr>
          <w:rFonts w:ascii="Arial" w:hAnsi="Arial"/>
          <w:i/>
          <w:sz w:val="21"/>
          <w:lang w:val="en-GB"/>
        </w:rPr>
        <w:t xml:space="preserve">can be downloaded from </w:t>
      </w:r>
      <w:hyperlink r:id="rId8" w:history="1">
        <w:r w:rsidRPr="00C85271">
          <w:rPr>
            <w:rStyle w:val="Hyperlink"/>
            <w:rFonts w:ascii="Arial" w:hAnsi="Arial"/>
            <w:i/>
            <w:sz w:val="21"/>
            <w:lang w:val="en-GB"/>
          </w:rPr>
          <w:t>www.media.leoni.com</w:t>
        </w:r>
      </w:hyperlink>
      <w:r w:rsidRPr="00C85271">
        <w:rPr>
          <w:rFonts w:ascii="Arial" w:hAnsi="Arial"/>
          <w:i/>
          <w:sz w:val="21"/>
          <w:lang w:val="en-GB"/>
        </w:rPr>
        <w:t xml:space="preserve"> </w:t>
      </w:r>
      <w:r w:rsidR="00AC5497" w:rsidRPr="00C85271">
        <w:rPr>
          <w:rFonts w:ascii="Arial" w:hAnsi="Arial"/>
          <w:i/>
          <w:sz w:val="21"/>
          <w:lang w:val="en-GB"/>
        </w:rPr>
        <w:t xml:space="preserve">next to </w:t>
      </w:r>
      <w:r w:rsidRPr="00C85271">
        <w:rPr>
          <w:rFonts w:ascii="Arial" w:hAnsi="Arial"/>
          <w:i/>
          <w:sz w:val="21"/>
          <w:lang w:val="en-GB"/>
        </w:rPr>
        <w:t xml:space="preserve">this release </w:t>
      </w:r>
    </w:p>
    <w:p w:rsidR="0098775F" w:rsidRPr="00C85271" w:rsidRDefault="0098775F">
      <w:pPr>
        <w:pStyle w:val="MMKurzprofilberschrift"/>
        <w:rPr>
          <w:rFonts w:cs="Times New Roman"/>
          <w:szCs w:val="24"/>
          <w:lang w:val="en-GB"/>
        </w:rPr>
      </w:pPr>
      <w:r w:rsidRPr="00C85271">
        <w:rPr>
          <w:rFonts w:cs="Times New Roman"/>
          <w:szCs w:val="24"/>
          <w:lang w:val="en-GB"/>
        </w:rPr>
        <w:t xml:space="preserve">About the </w:t>
      </w:r>
      <w:proofErr w:type="spellStart"/>
      <w:r w:rsidRPr="00C85271">
        <w:rPr>
          <w:rFonts w:cs="Times New Roman"/>
          <w:szCs w:val="24"/>
          <w:lang w:val="en-GB"/>
        </w:rPr>
        <w:t>Leoni</w:t>
      </w:r>
      <w:proofErr w:type="spellEnd"/>
      <w:r w:rsidRPr="00C85271">
        <w:rPr>
          <w:rFonts w:cs="Times New Roman"/>
          <w:szCs w:val="24"/>
          <w:lang w:val="en-GB"/>
        </w:rPr>
        <w:t xml:space="preserve"> Group</w:t>
      </w:r>
    </w:p>
    <w:p w:rsidR="004044A6" w:rsidRDefault="00AC5497" w:rsidP="004044A6">
      <w:pPr>
        <w:pStyle w:val="MMKurzprofil"/>
        <w:rPr>
          <w:lang w:val="en-US"/>
        </w:rPr>
      </w:pPr>
      <w:proofErr w:type="spellStart"/>
      <w:r w:rsidRPr="00C85271">
        <w:rPr>
          <w:lang w:val="en-GB"/>
        </w:rPr>
        <w:t>Leoni</w:t>
      </w:r>
      <w:proofErr w:type="spellEnd"/>
      <w:r w:rsidRPr="00C85271">
        <w:rPr>
          <w:lang w:val="en-GB"/>
        </w:rPr>
        <w:t xml:space="preserve"> is a global supplier of wires, optical </w:t>
      </w:r>
      <w:proofErr w:type="spellStart"/>
      <w:r w:rsidRPr="00C85271">
        <w:rPr>
          <w:lang w:val="en-GB"/>
        </w:rPr>
        <w:t>fibers</w:t>
      </w:r>
      <w:proofErr w:type="spellEnd"/>
      <w:r w:rsidRPr="00C85271">
        <w:rPr>
          <w:lang w:val="en-GB"/>
        </w:rPr>
        <w:t xml:space="preserve">, cables and cable systems as well as related services for the automotive sector and further industries. </w:t>
      </w:r>
      <w:proofErr w:type="spellStart"/>
      <w:r w:rsidRPr="00C85271">
        <w:rPr>
          <w:lang w:val="en-GB"/>
        </w:rPr>
        <w:t>Leoni</w:t>
      </w:r>
      <w:proofErr w:type="spellEnd"/>
      <w:r w:rsidRPr="00C85271">
        <w:rPr>
          <w:lang w:val="en-GB"/>
        </w:rPr>
        <w:t xml:space="preserve"> develops and produces technically sophisticated products fro</w:t>
      </w:r>
      <w:r w:rsidR="008F37D5">
        <w:rPr>
          <w:lang w:val="en-GB"/>
        </w:rPr>
        <w:t xml:space="preserve">m single-core automotive cables </w:t>
      </w:r>
      <w:r w:rsidRPr="00C85271">
        <w:rPr>
          <w:lang w:val="en-GB"/>
        </w:rPr>
        <w:t xml:space="preserve">through to complete wiring systems. </w:t>
      </w:r>
      <w:proofErr w:type="spellStart"/>
      <w:r w:rsidRPr="00C85271">
        <w:rPr>
          <w:lang w:val="en-GB"/>
        </w:rPr>
        <w:t>Leoni’s</w:t>
      </w:r>
      <w:proofErr w:type="spellEnd"/>
      <w:r w:rsidRPr="00C85271">
        <w:rPr>
          <w:lang w:val="en-GB"/>
        </w:rPr>
        <w:t xml:space="preserve"> product range also comprises wires and strands, standardised cables, special cables and cable system assemblies for various industrial markets. The group of companies, which is listed on the German MDAX, employs </w:t>
      </w:r>
      <w:r w:rsidR="00E26F48">
        <w:rPr>
          <w:lang w:val="en-GB"/>
        </w:rPr>
        <w:t>more than</w:t>
      </w:r>
      <w:r w:rsidR="00725A31">
        <w:rPr>
          <w:lang w:val="en-GB"/>
        </w:rPr>
        <w:t xml:space="preserve"> 6</w:t>
      </w:r>
      <w:r w:rsidR="00D651EC">
        <w:rPr>
          <w:lang w:val="en-GB"/>
        </w:rPr>
        <w:t>3</w:t>
      </w:r>
      <w:r w:rsidRPr="00C85271">
        <w:rPr>
          <w:lang w:val="en-GB"/>
        </w:rPr>
        <w:t>,000 people in 3</w:t>
      </w:r>
      <w:r w:rsidR="00D651EC">
        <w:rPr>
          <w:lang w:val="en-GB"/>
        </w:rPr>
        <w:t>1</w:t>
      </w:r>
      <w:r w:rsidRPr="00C85271">
        <w:rPr>
          <w:lang w:val="en-GB"/>
        </w:rPr>
        <w:t xml:space="preserve"> countries and generated consolidated sales of </w:t>
      </w:r>
      <w:r w:rsidRPr="00B572CD">
        <w:rPr>
          <w:lang w:val="en-US"/>
        </w:rPr>
        <w:t xml:space="preserve">EUR </w:t>
      </w:r>
      <w:r w:rsidR="00B572CD" w:rsidRPr="00B572CD">
        <w:rPr>
          <w:lang w:val="en-US"/>
        </w:rPr>
        <w:t>3.7</w:t>
      </w:r>
      <w:r w:rsidRPr="00B572CD">
        <w:rPr>
          <w:lang w:val="en-US"/>
        </w:rPr>
        <w:t xml:space="preserve"> billion in 201</w:t>
      </w:r>
      <w:r w:rsidR="00B572CD" w:rsidRPr="00B572CD">
        <w:rPr>
          <w:lang w:val="en-US"/>
        </w:rPr>
        <w:t>1</w:t>
      </w:r>
      <w:r w:rsidR="008F37D5">
        <w:rPr>
          <w:lang w:val="en-US"/>
        </w:rPr>
        <w:t>.</w:t>
      </w:r>
    </w:p>
    <w:p w:rsidR="004044A6" w:rsidRDefault="004044A6" w:rsidP="004044A6">
      <w:pPr>
        <w:pStyle w:val="MMKurzprofil"/>
        <w:rPr>
          <w:lang w:val="en-GB"/>
        </w:rPr>
      </w:pPr>
    </w:p>
    <w:p w:rsidR="004044A6" w:rsidRPr="004044A6" w:rsidRDefault="00F33D71" w:rsidP="004044A6">
      <w:pPr>
        <w:pStyle w:val="MMKurzprofil"/>
        <w:rPr>
          <w:lang w:val="en-US"/>
        </w:rPr>
      </w:pPr>
      <w:hyperlink r:id="rId9" w:tgtFrame="_blank" w:history="1">
        <w:r w:rsidR="00D811D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pages/LEONI-Group-official-profile/193146627391754" target="_blank" style="width:14.25pt;height:14.25pt;mso-position-horizontal-relative:text;mso-position-vertical:absolute;mso-position-vertical-relative:text" wrapcoords="-1137 0 -1137 20463 21600 20463 21600 0 -1137 0" o:allowoverlap="f" o:button="t">
              <v:imagedata r:id="rId10" o:title="facebook"/>
            </v:shape>
          </w:pict>
        </w:r>
      </w:hyperlink>
      <w:r w:rsidR="004044A6" w:rsidRPr="004044A6">
        <w:rPr>
          <w:lang w:val="en-US"/>
        </w:rPr>
        <w:t xml:space="preserve"> </w:t>
      </w:r>
      <w:hyperlink r:id="rId11" w:tgtFrame="_blank" w:history="1">
        <w:r w:rsidR="00D811DF">
          <w:pict>
            <v:shape id="_x0000_i1026" type="#_x0000_t75" alt="" href="https://www.xing.com/companies/leoniag" target="_blank" style="width:14.25pt;height:14.25pt;mso-position-horizontal-relative:text;mso-position-vertical:absolute;mso-position-vertical-relative:text" wrapcoords="-1137 0 -1137 20463 21600 20463 21600 0 -1137 0" o:allowoverlap="f" o:button="t">
              <v:imagedata r:id="rId12" o:title="xing"/>
            </v:shape>
          </w:pict>
        </w:r>
      </w:hyperlink>
    </w:p>
    <w:p w:rsidR="0098775F" w:rsidRPr="00C85271" w:rsidRDefault="0098775F">
      <w:pPr>
        <w:pStyle w:val="MMKurzprofilberschrift"/>
        <w:rPr>
          <w:rFonts w:cs="Times New Roman"/>
          <w:szCs w:val="24"/>
          <w:lang w:val="en-GB"/>
        </w:rPr>
      </w:pPr>
      <w:r w:rsidRPr="00C85271">
        <w:rPr>
          <w:rFonts w:cs="Times New Roman"/>
          <w:szCs w:val="24"/>
          <w:lang w:val="en-GB"/>
        </w:rPr>
        <w:t xml:space="preserve">Contact </w:t>
      </w:r>
      <w:r w:rsidR="00AC5497" w:rsidRPr="00C85271">
        <w:rPr>
          <w:rFonts w:cs="Times New Roman"/>
          <w:szCs w:val="24"/>
          <w:lang w:val="en-GB"/>
        </w:rPr>
        <w:t xml:space="preserve">person </w:t>
      </w:r>
      <w:r w:rsidRPr="00C85271">
        <w:rPr>
          <w:rFonts w:cs="Times New Roman"/>
          <w:szCs w:val="24"/>
          <w:lang w:val="en-GB"/>
        </w:rPr>
        <w:t>for journalists</w:t>
      </w:r>
    </w:p>
    <w:p w:rsidR="0098775F" w:rsidRPr="00C85271" w:rsidRDefault="0098775F">
      <w:pPr>
        <w:pStyle w:val="MMKurzprofil"/>
        <w:rPr>
          <w:rFonts w:cs="Times New Roman"/>
          <w:szCs w:val="24"/>
          <w:lang w:val="en-GB"/>
        </w:rPr>
      </w:pPr>
      <w:r w:rsidRPr="00C85271">
        <w:rPr>
          <w:rFonts w:cs="Times New Roman"/>
          <w:szCs w:val="24"/>
          <w:lang w:val="en-GB"/>
        </w:rPr>
        <w:t>Sven Schmidt</w:t>
      </w:r>
    </w:p>
    <w:p w:rsidR="0098775F" w:rsidRDefault="0098775F">
      <w:pPr>
        <w:pStyle w:val="MMKurzprofil"/>
        <w:rPr>
          <w:rFonts w:cs="Times New Roman"/>
          <w:szCs w:val="24"/>
          <w:lang w:val="en-GB"/>
        </w:rPr>
      </w:pPr>
      <w:r w:rsidRPr="00C85271">
        <w:rPr>
          <w:rFonts w:cs="Times New Roman"/>
          <w:szCs w:val="24"/>
          <w:lang w:val="en-GB"/>
        </w:rPr>
        <w:t>Corporate Public &amp; Media Relations</w:t>
      </w:r>
    </w:p>
    <w:p w:rsidR="00452CF6" w:rsidRPr="00C85271" w:rsidRDefault="00452CF6">
      <w:pPr>
        <w:pStyle w:val="MMKurzprofil"/>
        <w:rPr>
          <w:rFonts w:cs="Times New Roman"/>
          <w:szCs w:val="24"/>
          <w:lang w:val="en-GB"/>
        </w:rPr>
      </w:pPr>
      <w:r>
        <w:rPr>
          <w:rFonts w:cs="Times New Roman"/>
          <w:szCs w:val="24"/>
          <w:lang w:val="en-GB"/>
        </w:rPr>
        <w:t>LEONI AG</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Phone</w:t>
      </w:r>
      <w:r w:rsidRPr="00C85271">
        <w:rPr>
          <w:rFonts w:cs="Times New Roman"/>
          <w:szCs w:val="24"/>
          <w:lang w:val="en-GB"/>
        </w:rPr>
        <w:tab/>
        <w:t>+49 (0)911-2023-467</w:t>
      </w:r>
    </w:p>
    <w:p w:rsidR="0098775F" w:rsidRPr="00C85271" w:rsidRDefault="0098775F">
      <w:pPr>
        <w:pStyle w:val="MMKurzprofil"/>
        <w:tabs>
          <w:tab w:val="clear" w:pos="8505"/>
          <w:tab w:val="left" w:pos="851"/>
        </w:tabs>
        <w:rPr>
          <w:rFonts w:cs="Times New Roman"/>
          <w:szCs w:val="24"/>
          <w:lang w:val="en-GB"/>
        </w:rPr>
      </w:pPr>
      <w:r w:rsidRPr="00C85271">
        <w:rPr>
          <w:rFonts w:cs="Times New Roman"/>
          <w:szCs w:val="24"/>
          <w:lang w:val="en-GB"/>
        </w:rPr>
        <w:t>Fax</w:t>
      </w:r>
      <w:r w:rsidRPr="00C85271">
        <w:rPr>
          <w:rFonts w:cs="Times New Roman"/>
          <w:szCs w:val="24"/>
          <w:lang w:val="en-GB"/>
        </w:rPr>
        <w:tab/>
        <w:t>+49 (0)911-2023-231</w:t>
      </w:r>
    </w:p>
    <w:p w:rsidR="0098775F" w:rsidRDefault="0098775F">
      <w:pPr>
        <w:pStyle w:val="MMKurzprofil"/>
        <w:tabs>
          <w:tab w:val="clear" w:pos="8505"/>
          <w:tab w:val="left" w:pos="851"/>
        </w:tabs>
        <w:rPr>
          <w:rFonts w:cs="Times New Roman"/>
          <w:szCs w:val="24"/>
          <w:lang w:val="en-GB"/>
        </w:rPr>
      </w:pPr>
      <w:r w:rsidRPr="00C85271">
        <w:rPr>
          <w:rFonts w:cs="Times New Roman"/>
          <w:szCs w:val="24"/>
          <w:lang w:val="en-GB"/>
        </w:rPr>
        <w:t>E-mail</w:t>
      </w:r>
      <w:r w:rsidRPr="00C85271">
        <w:rPr>
          <w:rFonts w:cs="Times New Roman"/>
          <w:szCs w:val="24"/>
          <w:lang w:val="en-GB"/>
        </w:rPr>
        <w:tab/>
      </w:r>
      <w:hyperlink r:id="rId13" w:history="1">
        <w:r w:rsidRPr="00C85271">
          <w:rPr>
            <w:rStyle w:val="Hyperlink"/>
            <w:rFonts w:cs="Times New Roman"/>
            <w:szCs w:val="24"/>
            <w:lang w:val="en-GB"/>
          </w:rPr>
          <w:t>presse@leoni.com</w:t>
        </w:r>
      </w:hyperlink>
    </w:p>
    <w:sectPr w:rsidR="0098775F" w:rsidSect="00452CF6">
      <w:headerReference w:type="default" r:id="rId14"/>
      <w:footerReference w:type="default" r:id="rId15"/>
      <w:headerReference w:type="first" r:id="rId16"/>
      <w:footerReference w:type="first" r:id="rId17"/>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D71" w:rsidRDefault="00F33D71">
      <w:pPr>
        <w:rPr>
          <w:sz w:val="16"/>
        </w:rPr>
      </w:pPr>
      <w:r>
        <w:separator/>
      </w:r>
    </w:p>
  </w:endnote>
  <w:endnote w:type="continuationSeparator" w:id="0">
    <w:p w:rsidR="00F33D71" w:rsidRDefault="00F33D71">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1" w:rsidRDefault="00F33D71">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F3275B">
      <w:rPr>
        <w:rStyle w:val="Seitenzahl"/>
        <w:rFonts w:ascii="Arial" w:hAnsi="Arial"/>
        <w:i/>
        <w:noProof/>
        <w:sz w:val="16"/>
      </w:rPr>
      <w:t>2</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F3275B">
      <w:rPr>
        <w:rStyle w:val="Seitenzahl"/>
        <w:rFonts w:ascii="Arial" w:hAnsi="Arial"/>
        <w:i/>
        <w:noProof/>
        <w:sz w:val="16"/>
      </w:rPr>
      <w:t>2</w:t>
    </w:r>
    <w:r>
      <w:rPr>
        <w:rStyle w:val="Seitenzahl"/>
        <w:rFonts w:ascii="Arial" w:hAnsi="Arial"/>
        <w:i/>
        <w:noProof/>
        <w:sz w:val="16"/>
      </w:rPr>
      <w:fldChar w:fldCharType="end"/>
    </w:r>
    <w:r>
      <w:rPr>
        <w:rFonts w:ascii="Arial" w:hAnsi="Arial"/>
        <w:b/>
        <w:color w:val="004089"/>
        <w:sz w:val="12"/>
      </w:rPr>
      <w:tab/>
    </w:r>
  </w:p>
  <w:p w:rsidR="00F33D71" w:rsidRDefault="00F33D71">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1" w:rsidRDefault="00F33D71">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F33D71" w:rsidRDefault="00F33D71">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F33D71" w:rsidRDefault="00F33D71">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F33D71" w:rsidRDefault="00F33D71">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F33D71" w:rsidRDefault="00F33D71">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F33D71" w:rsidRDefault="00F33D71">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D71" w:rsidRDefault="00F33D71">
      <w:pPr>
        <w:rPr>
          <w:sz w:val="16"/>
        </w:rPr>
      </w:pPr>
      <w:r>
        <w:separator/>
      </w:r>
    </w:p>
  </w:footnote>
  <w:footnote w:type="continuationSeparator" w:id="0">
    <w:p w:rsidR="00F33D71" w:rsidRDefault="00F33D71">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1" w:rsidRPr="00F17738" w:rsidRDefault="00F33D71" w:rsidP="00F65C50">
    <w:pPr>
      <w:pStyle w:val="Kopfzeile"/>
      <w:tabs>
        <w:tab w:val="clear" w:pos="9072"/>
        <w:tab w:val="right" w:pos="9639"/>
      </w:tabs>
      <w:spacing w:after="0" w:line="240" w:lineRule="auto"/>
      <w:rPr>
        <w:rFonts w:ascii="Verdana" w:hAnsi="Verdana"/>
        <w:sz w:val="20"/>
      </w:rPr>
    </w:pPr>
  </w:p>
  <w:p w:rsidR="00F33D71" w:rsidRDefault="00F33D71" w:rsidP="00F65C50">
    <w:pPr>
      <w:pStyle w:val="Kopfzeile"/>
      <w:tabs>
        <w:tab w:val="clear" w:pos="9072"/>
        <w:tab w:val="right" w:pos="9639"/>
      </w:tabs>
      <w:spacing w:after="0" w:line="240" w:lineRule="auto"/>
      <w:rPr>
        <w:rFonts w:ascii="Verdana" w:hAnsi="Verdana"/>
        <w:sz w:val="20"/>
      </w:rPr>
    </w:pPr>
  </w:p>
  <w:p w:rsidR="00F33D71" w:rsidRPr="00F17738" w:rsidRDefault="00F33D71" w:rsidP="00F65C50">
    <w:pPr>
      <w:pStyle w:val="Kopfzeile"/>
      <w:tabs>
        <w:tab w:val="clear" w:pos="9072"/>
        <w:tab w:val="right" w:pos="9639"/>
      </w:tabs>
      <w:spacing w:after="0" w:line="240" w:lineRule="auto"/>
      <w:rPr>
        <w:rFonts w:ascii="Verdana" w:hAnsi="Verdana"/>
        <w:sz w:val="20"/>
      </w:rPr>
    </w:pPr>
    <w:r>
      <w:rPr>
        <w:rFonts w:ascii="Times New Roman" w:hAnsi="Times New Roman"/>
        <w:sz w:val="24"/>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6.45pt;margin-top:42.55pt;width:96.8pt;height:23.2pt;z-index:251658240;mso-position-horizontal-relative:page;mso-position-vertical-relative:page" o:allowoverlap="f">
          <v:imagedata r:id="rId1" o:title="LEONI Logo farbig"/>
          <w10:wrap anchorx="page" anchory="page"/>
          <w10:anchorlock/>
        </v:shape>
      </w:pict>
    </w:r>
  </w:p>
  <w:p w:rsidR="00F33D71" w:rsidRDefault="00F33D71" w:rsidP="00F65C50">
    <w:pPr>
      <w:spacing w:before="60" w:after="0" w:line="360" w:lineRule="auto"/>
      <w:ind w:right="1429"/>
      <w:rPr>
        <w:rFonts w:ascii="Arial" w:hAnsi="Arial" w:cs="Arial"/>
        <w:b/>
        <w:sz w:val="20"/>
        <w:szCs w:val="20"/>
      </w:rPr>
    </w:pPr>
  </w:p>
  <w:p w:rsidR="00F33D71" w:rsidRDefault="00F33D71" w:rsidP="00F65C50">
    <w:pPr>
      <w:spacing w:after="0"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F33D71" w:rsidRDefault="00F33D71">
    <w:pPr>
      <w:pStyle w:val="Kopfzeile"/>
      <w:tabs>
        <w:tab w:val="clear" w:pos="9072"/>
        <w:tab w:val="right" w:pos="9639"/>
      </w:tabs>
      <w:rPr>
        <w:rFonts w:ascii="Verdana" w:hAnsi="Verdana"/>
        <w:sz w:val="20"/>
      </w:rPr>
    </w:pPr>
  </w:p>
  <w:p w:rsidR="00F33D71" w:rsidRDefault="00F33D71">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r>
      <w:rPr>
        <w:noProof/>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4.35pt;margin-top:-111.95pt;width:96.8pt;height:23.2pt;z-index:251657216;mso-position-horizontal-relative:margin;mso-position-vertical-relative:margin" o:allowoverlap="f">
          <v:imagedata r:id="rId1" o:title=""/>
          <w10:wrap anchorx="margin" anchory="margin"/>
        </v:shape>
      </w:pict>
    </w: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p w:rsidR="00F33D71" w:rsidRDefault="00F33D71">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2408F"/>
    <w:rsid w:val="000255DA"/>
    <w:rsid w:val="00033C4D"/>
    <w:rsid w:val="00041290"/>
    <w:rsid w:val="000453F9"/>
    <w:rsid w:val="000A0822"/>
    <w:rsid w:val="000A32BC"/>
    <w:rsid w:val="000A7B89"/>
    <w:rsid w:val="000B3BF8"/>
    <w:rsid w:val="000B5865"/>
    <w:rsid w:val="000C02B1"/>
    <w:rsid w:val="000D0C90"/>
    <w:rsid w:val="000E6946"/>
    <w:rsid w:val="000F1C62"/>
    <w:rsid w:val="000F2DC6"/>
    <w:rsid w:val="000F73A0"/>
    <w:rsid w:val="00102158"/>
    <w:rsid w:val="00110484"/>
    <w:rsid w:val="00123771"/>
    <w:rsid w:val="00123B76"/>
    <w:rsid w:val="00130F82"/>
    <w:rsid w:val="00132B87"/>
    <w:rsid w:val="00134E77"/>
    <w:rsid w:val="001454B6"/>
    <w:rsid w:val="00152D54"/>
    <w:rsid w:val="00157C54"/>
    <w:rsid w:val="001717DC"/>
    <w:rsid w:val="00172DBF"/>
    <w:rsid w:val="001734DC"/>
    <w:rsid w:val="00184530"/>
    <w:rsid w:val="0018564D"/>
    <w:rsid w:val="001A26F1"/>
    <w:rsid w:val="001B22A1"/>
    <w:rsid w:val="001B621B"/>
    <w:rsid w:val="001C0CC3"/>
    <w:rsid w:val="001C4728"/>
    <w:rsid w:val="001C7543"/>
    <w:rsid w:val="001D1868"/>
    <w:rsid w:val="001D2CDB"/>
    <w:rsid w:val="001F1C5B"/>
    <w:rsid w:val="00207FC6"/>
    <w:rsid w:val="00211D05"/>
    <w:rsid w:val="0023301E"/>
    <w:rsid w:val="00240866"/>
    <w:rsid w:val="00245C9E"/>
    <w:rsid w:val="00247B9B"/>
    <w:rsid w:val="00260A78"/>
    <w:rsid w:val="002630D8"/>
    <w:rsid w:val="002639C8"/>
    <w:rsid w:val="00264325"/>
    <w:rsid w:val="002956A9"/>
    <w:rsid w:val="0029603C"/>
    <w:rsid w:val="002B7AC7"/>
    <w:rsid w:val="002B7BFA"/>
    <w:rsid w:val="002C118D"/>
    <w:rsid w:val="002C797A"/>
    <w:rsid w:val="003118F1"/>
    <w:rsid w:val="00361CF2"/>
    <w:rsid w:val="00362050"/>
    <w:rsid w:val="00364DCD"/>
    <w:rsid w:val="00382198"/>
    <w:rsid w:val="00397AC4"/>
    <w:rsid w:val="003A240E"/>
    <w:rsid w:val="003B0FC5"/>
    <w:rsid w:val="003C6AAE"/>
    <w:rsid w:val="003D2799"/>
    <w:rsid w:val="003E43B4"/>
    <w:rsid w:val="003E4B96"/>
    <w:rsid w:val="00404468"/>
    <w:rsid w:val="004044A6"/>
    <w:rsid w:val="004121DA"/>
    <w:rsid w:val="00424182"/>
    <w:rsid w:val="00432245"/>
    <w:rsid w:val="00441963"/>
    <w:rsid w:val="00452CF6"/>
    <w:rsid w:val="004547BF"/>
    <w:rsid w:val="00473340"/>
    <w:rsid w:val="00473E7D"/>
    <w:rsid w:val="004746ED"/>
    <w:rsid w:val="004822A8"/>
    <w:rsid w:val="004826F0"/>
    <w:rsid w:val="004A0D77"/>
    <w:rsid w:val="004A1653"/>
    <w:rsid w:val="004A457B"/>
    <w:rsid w:val="004B0623"/>
    <w:rsid w:val="004B3DB8"/>
    <w:rsid w:val="004B4CC2"/>
    <w:rsid w:val="004D2FCB"/>
    <w:rsid w:val="004D41E6"/>
    <w:rsid w:val="004E29FC"/>
    <w:rsid w:val="004F038C"/>
    <w:rsid w:val="004F2266"/>
    <w:rsid w:val="004F7079"/>
    <w:rsid w:val="00500004"/>
    <w:rsid w:val="00500B29"/>
    <w:rsid w:val="005072AE"/>
    <w:rsid w:val="005147CE"/>
    <w:rsid w:val="00526F46"/>
    <w:rsid w:val="00533F65"/>
    <w:rsid w:val="00535C46"/>
    <w:rsid w:val="00543C34"/>
    <w:rsid w:val="005448AB"/>
    <w:rsid w:val="005A6BB8"/>
    <w:rsid w:val="005C5351"/>
    <w:rsid w:val="005D4C87"/>
    <w:rsid w:val="005D4FF6"/>
    <w:rsid w:val="005D550E"/>
    <w:rsid w:val="00600E53"/>
    <w:rsid w:val="00602FD7"/>
    <w:rsid w:val="00607852"/>
    <w:rsid w:val="00614A49"/>
    <w:rsid w:val="0061798D"/>
    <w:rsid w:val="00631FB1"/>
    <w:rsid w:val="006457CF"/>
    <w:rsid w:val="00654989"/>
    <w:rsid w:val="00663C2A"/>
    <w:rsid w:val="00683EF3"/>
    <w:rsid w:val="006A76CA"/>
    <w:rsid w:val="006C5546"/>
    <w:rsid w:val="006D36F9"/>
    <w:rsid w:val="006E0029"/>
    <w:rsid w:val="006F435B"/>
    <w:rsid w:val="006F4393"/>
    <w:rsid w:val="006F78FE"/>
    <w:rsid w:val="007043BB"/>
    <w:rsid w:val="00720539"/>
    <w:rsid w:val="00721853"/>
    <w:rsid w:val="00725A31"/>
    <w:rsid w:val="007420F8"/>
    <w:rsid w:val="00746CA7"/>
    <w:rsid w:val="00755EBD"/>
    <w:rsid w:val="00765E37"/>
    <w:rsid w:val="00773234"/>
    <w:rsid w:val="00773EC7"/>
    <w:rsid w:val="007747B6"/>
    <w:rsid w:val="00783A5E"/>
    <w:rsid w:val="007864F1"/>
    <w:rsid w:val="007A52EB"/>
    <w:rsid w:val="007C3759"/>
    <w:rsid w:val="007D7D60"/>
    <w:rsid w:val="007F18D3"/>
    <w:rsid w:val="007F3212"/>
    <w:rsid w:val="007F68CF"/>
    <w:rsid w:val="00803041"/>
    <w:rsid w:val="008045E1"/>
    <w:rsid w:val="00821BA4"/>
    <w:rsid w:val="0083522C"/>
    <w:rsid w:val="008446CD"/>
    <w:rsid w:val="008920B0"/>
    <w:rsid w:val="008A0985"/>
    <w:rsid w:val="008A1C0B"/>
    <w:rsid w:val="008A3A81"/>
    <w:rsid w:val="008B6597"/>
    <w:rsid w:val="008D26BA"/>
    <w:rsid w:val="008D6717"/>
    <w:rsid w:val="008E7760"/>
    <w:rsid w:val="008F26DC"/>
    <w:rsid w:val="008F37D5"/>
    <w:rsid w:val="008F5F48"/>
    <w:rsid w:val="00906898"/>
    <w:rsid w:val="00936962"/>
    <w:rsid w:val="00965090"/>
    <w:rsid w:val="00967E91"/>
    <w:rsid w:val="009714B0"/>
    <w:rsid w:val="00977A5F"/>
    <w:rsid w:val="00977A87"/>
    <w:rsid w:val="0098775F"/>
    <w:rsid w:val="009A1070"/>
    <w:rsid w:val="009A1AEB"/>
    <w:rsid w:val="009B48FF"/>
    <w:rsid w:val="009B564D"/>
    <w:rsid w:val="009C6B13"/>
    <w:rsid w:val="009D4512"/>
    <w:rsid w:val="009D529B"/>
    <w:rsid w:val="009F6805"/>
    <w:rsid w:val="009F752B"/>
    <w:rsid w:val="00A12538"/>
    <w:rsid w:val="00A23768"/>
    <w:rsid w:val="00A27173"/>
    <w:rsid w:val="00A34AA7"/>
    <w:rsid w:val="00A54DDA"/>
    <w:rsid w:val="00A6060D"/>
    <w:rsid w:val="00A66992"/>
    <w:rsid w:val="00A708D7"/>
    <w:rsid w:val="00A7468A"/>
    <w:rsid w:val="00A76415"/>
    <w:rsid w:val="00AA16D7"/>
    <w:rsid w:val="00AA2A8D"/>
    <w:rsid w:val="00AC2AE0"/>
    <w:rsid w:val="00AC5497"/>
    <w:rsid w:val="00AC7A23"/>
    <w:rsid w:val="00AD3E26"/>
    <w:rsid w:val="00AD4A54"/>
    <w:rsid w:val="00AE31C1"/>
    <w:rsid w:val="00AE43B7"/>
    <w:rsid w:val="00AF0A61"/>
    <w:rsid w:val="00B1340F"/>
    <w:rsid w:val="00B139E4"/>
    <w:rsid w:val="00B24E61"/>
    <w:rsid w:val="00B3540F"/>
    <w:rsid w:val="00B43D1D"/>
    <w:rsid w:val="00B44D5B"/>
    <w:rsid w:val="00B45E40"/>
    <w:rsid w:val="00B466F2"/>
    <w:rsid w:val="00B572CD"/>
    <w:rsid w:val="00B572D2"/>
    <w:rsid w:val="00B67561"/>
    <w:rsid w:val="00B70B1A"/>
    <w:rsid w:val="00B71C6F"/>
    <w:rsid w:val="00B86027"/>
    <w:rsid w:val="00B96DE2"/>
    <w:rsid w:val="00BA0052"/>
    <w:rsid w:val="00BB1A73"/>
    <w:rsid w:val="00BB4148"/>
    <w:rsid w:val="00BB69CA"/>
    <w:rsid w:val="00BC37D4"/>
    <w:rsid w:val="00BC5FE7"/>
    <w:rsid w:val="00BD22AC"/>
    <w:rsid w:val="00BD2643"/>
    <w:rsid w:val="00BD26C1"/>
    <w:rsid w:val="00BD4058"/>
    <w:rsid w:val="00BD6804"/>
    <w:rsid w:val="00BF5681"/>
    <w:rsid w:val="00BF7DEC"/>
    <w:rsid w:val="00C03D20"/>
    <w:rsid w:val="00C108BC"/>
    <w:rsid w:val="00C10BF9"/>
    <w:rsid w:val="00C11645"/>
    <w:rsid w:val="00C1516A"/>
    <w:rsid w:val="00C423BA"/>
    <w:rsid w:val="00C4636C"/>
    <w:rsid w:val="00C6770A"/>
    <w:rsid w:val="00C85271"/>
    <w:rsid w:val="00C900A9"/>
    <w:rsid w:val="00C94DCD"/>
    <w:rsid w:val="00C96EBA"/>
    <w:rsid w:val="00CA481B"/>
    <w:rsid w:val="00CA4B57"/>
    <w:rsid w:val="00CC7086"/>
    <w:rsid w:val="00CD5098"/>
    <w:rsid w:val="00CD57A4"/>
    <w:rsid w:val="00CF3A29"/>
    <w:rsid w:val="00CF5A3C"/>
    <w:rsid w:val="00D00981"/>
    <w:rsid w:val="00D04407"/>
    <w:rsid w:val="00D1225B"/>
    <w:rsid w:val="00D15735"/>
    <w:rsid w:val="00D22ED7"/>
    <w:rsid w:val="00D31113"/>
    <w:rsid w:val="00D413F1"/>
    <w:rsid w:val="00D651EC"/>
    <w:rsid w:val="00D65513"/>
    <w:rsid w:val="00D738A7"/>
    <w:rsid w:val="00D74838"/>
    <w:rsid w:val="00D80DBE"/>
    <w:rsid w:val="00D811DF"/>
    <w:rsid w:val="00D903E2"/>
    <w:rsid w:val="00D90D76"/>
    <w:rsid w:val="00D92309"/>
    <w:rsid w:val="00DA49A1"/>
    <w:rsid w:val="00DB2E93"/>
    <w:rsid w:val="00DD5149"/>
    <w:rsid w:val="00DD67C1"/>
    <w:rsid w:val="00DE2D9B"/>
    <w:rsid w:val="00DE2EA8"/>
    <w:rsid w:val="00DF6351"/>
    <w:rsid w:val="00E01673"/>
    <w:rsid w:val="00E02B7A"/>
    <w:rsid w:val="00E2445B"/>
    <w:rsid w:val="00E255EE"/>
    <w:rsid w:val="00E26E57"/>
    <w:rsid w:val="00E26F48"/>
    <w:rsid w:val="00E33130"/>
    <w:rsid w:val="00E358C1"/>
    <w:rsid w:val="00E42A1A"/>
    <w:rsid w:val="00E45475"/>
    <w:rsid w:val="00E53F23"/>
    <w:rsid w:val="00E556F2"/>
    <w:rsid w:val="00E76BA0"/>
    <w:rsid w:val="00E83C80"/>
    <w:rsid w:val="00E93051"/>
    <w:rsid w:val="00E95E47"/>
    <w:rsid w:val="00EB09C0"/>
    <w:rsid w:val="00EB5A8C"/>
    <w:rsid w:val="00EB717D"/>
    <w:rsid w:val="00EC0A0C"/>
    <w:rsid w:val="00EC0E74"/>
    <w:rsid w:val="00EC6520"/>
    <w:rsid w:val="00ED1040"/>
    <w:rsid w:val="00ED47BD"/>
    <w:rsid w:val="00EE3329"/>
    <w:rsid w:val="00EE7541"/>
    <w:rsid w:val="00EF2DA5"/>
    <w:rsid w:val="00F21EA0"/>
    <w:rsid w:val="00F3275B"/>
    <w:rsid w:val="00F33D71"/>
    <w:rsid w:val="00F37865"/>
    <w:rsid w:val="00F65C50"/>
    <w:rsid w:val="00F67138"/>
    <w:rsid w:val="00F737A1"/>
    <w:rsid w:val="00F73C92"/>
    <w:rsid w:val="00F77219"/>
    <w:rsid w:val="00F80249"/>
    <w:rsid w:val="00F851F7"/>
    <w:rsid w:val="00F90257"/>
    <w:rsid w:val="00F91FB0"/>
    <w:rsid w:val="00F955C9"/>
    <w:rsid w:val="00FA0E12"/>
    <w:rsid w:val="00FC2BA4"/>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53F23"/>
    <w:pPr>
      <w:spacing w:after="200" w:line="276" w:lineRule="auto"/>
    </w:pPr>
    <w:rPr>
      <w:sz w:val="22"/>
      <w:szCs w:val="22"/>
    </w:rPr>
  </w:style>
  <w:style w:type="paragraph" w:styleId="berschrift1">
    <w:name w:val="heading 1"/>
    <w:aliases w:val="F1: Hauptüberschrift"/>
    <w:basedOn w:val="Standard"/>
    <w:next w:val="Standard"/>
    <w:link w:val="berschrift1Zchn"/>
    <w:uiPriority w:val="9"/>
    <w:qFormat/>
    <w:rsid w:val="00E53F2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berschrift1"/>
    <w:next w:val="Standard"/>
    <w:link w:val="berschrift2Zchn"/>
    <w:uiPriority w:val="9"/>
    <w:semiHidden/>
    <w:unhideWhenUsed/>
    <w:qFormat/>
    <w:pPr>
      <w:spacing w:before="200"/>
      <w:outlineLvl w:val="1"/>
    </w:pPr>
    <w:rPr>
      <w:color w:val="4F81BD"/>
      <w:sz w:val="26"/>
      <w:szCs w:val="26"/>
    </w:rPr>
  </w:style>
  <w:style w:type="paragraph" w:styleId="berschrift3">
    <w:name w:val="heading 3"/>
    <w:basedOn w:val="Standard"/>
    <w:next w:val="Standard"/>
    <w:uiPriority w:val="9"/>
    <w:semiHidden/>
    <w:unhideWhenUsed/>
    <w:qFormat/>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cs="Times New Roman"/>
      <w:b/>
      <w:color w:val="112E6B"/>
      <w:sz w:val="22"/>
      <w:szCs w:val="22"/>
      <w:lang w:val="de-DE" w:bidi="ar-SA"/>
    </w:rPr>
  </w:style>
  <w:style w:type="character" w:customStyle="1" w:styleId="F1Hauptberschrift1Zchn">
    <w:name w:val="F1: Hauptüberschrift1 Zchn"/>
    <w:locked/>
    <w:rPr>
      <w:rFonts w:ascii="Verdana" w:hAnsi="Verdana" w:cs="Times New Roman"/>
      <w:b/>
      <w:color w:val="112E6B"/>
      <w:sz w:val="22"/>
      <w:szCs w:val="22"/>
      <w:lang w:val="de-DE" w:bidi="ar-SA"/>
    </w:rPr>
  </w:style>
  <w:style w:type="character" w:customStyle="1" w:styleId="ZchnZchn">
    <w:name w:val="Zchn Zchn"/>
    <w:locked/>
    <w:rPr>
      <w:rFonts w:ascii="Verdana" w:hAnsi="Verdana" w:cs="Times New Roman"/>
      <w:b/>
      <w:color w:val="112E6B"/>
      <w:sz w:val="22"/>
      <w:szCs w:val="22"/>
      <w:lang w:val="de-DE" w:bidi="ar-SA"/>
    </w:rPr>
  </w:style>
  <w:style w:type="paragraph" w:customStyle="1" w:styleId="Formatvorlageberschrift3Rechts252cmNach6pt">
    <w:name w:val="Formatvorlage Überschrift 3 + Rechts:  252 cm Nach:  6 pt"/>
    <w:basedOn w:val="berschrift3"/>
    <w:pPr>
      <w:spacing w:after="120"/>
      <w:ind w:right="1429"/>
    </w:pPr>
    <w:rPr>
      <w:bCs w:val="0"/>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rsid w:val="00E53F23"/>
    <w:pPr>
      <w:keepNext w:val="0"/>
      <w:keepLines w:val="0"/>
      <w:spacing w:before="0" w:line="360" w:lineRule="auto"/>
      <w:ind w:right="1922"/>
    </w:pPr>
    <w:rPr>
      <w:rFonts w:ascii="Arial" w:hAnsi="Arial"/>
      <w:color w:val="112E6B"/>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Standard"/>
    <w:autoRedefine/>
    <w:qFormat/>
    <w:rsid w:val="00E53F23"/>
    <w:pPr>
      <w:spacing w:after="120" w:line="360" w:lineRule="auto"/>
      <w:ind w:right="1922"/>
      <w:jc w:val="both"/>
      <w:outlineLvl w:val="2"/>
    </w:pPr>
    <w:rPr>
      <w:rFonts w:ascii="Arial" w:eastAsia="Times New Roman" w:hAnsi="Arial" w:cs="Arial"/>
      <w:b/>
      <w:bCs/>
    </w:rPr>
  </w:style>
  <w:style w:type="paragraph" w:customStyle="1" w:styleId="MMU2">
    <w:name w:val="MM U2"/>
    <w:basedOn w:val="berschrift1"/>
    <w:next w:val="MMVorspann"/>
    <w:autoRedefine/>
    <w:qFormat/>
    <w:rsid w:val="00F65C50"/>
    <w:pPr>
      <w:keepNext w:val="0"/>
      <w:keepLines w:val="0"/>
      <w:spacing w:before="0" w:after="360" w:line="360" w:lineRule="auto"/>
      <w:ind w:right="1922"/>
    </w:pPr>
    <w:rPr>
      <w:rFonts w:ascii="Arial" w:hAnsi="Arial" w:cs="Arial"/>
      <w:b w:val="0"/>
      <w:bCs w:val="0"/>
      <w:color w:val="auto"/>
      <w:sz w:val="24"/>
      <w:szCs w:val="24"/>
      <w:lang w:val="en-GB"/>
    </w:rPr>
  </w:style>
  <w:style w:type="paragraph" w:customStyle="1" w:styleId="MMFlietext">
    <w:name w:val="MM Fließtext"/>
    <w:basedOn w:val="Standard"/>
    <w:autoRedefine/>
    <w:qFormat/>
    <w:rsid w:val="00E53F23"/>
    <w:pPr>
      <w:spacing w:after="120" w:line="360" w:lineRule="auto"/>
      <w:ind w:right="1922"/>
      <w:jc w:val="both"/>
    </w:pPr>
    <w:rPr>
      <w:rFonts w:ascii="Arial" w:hAnsi="Arial" w:cs="Arial"/>
    </w:rPr>
  </w:style>
  <w:style w:type="paragraph" w:customStyle="1" w:styleId="MMKurzprofil">
    <w:name w:val="MM Kurzprofil"/>
    <w:basedOn w:val="Standard"/>
    <w:link w:val="MMKurzprofilZchn"/>
    <w:autoRedefine/>
    <w:qFormat/>
    <w:rsid w:val="00E53F23"/>
    <w:pPr>
      <w:tabs>
        <w:tab w:val="left" w:pos="8505"/>
      </w:tabs>
      <w:spacing w:after="0" w:line="240" w:lineRule="auto"/>
      <w:ind w:right="1922"/>
    </w:pPr>
    <w:rPr>
      <w:rFonts w:ascii="Arial" w:hAnsi="Arial" w:cs="Arial"/>
      <w:color w:val="000000"/>
      <w:sz w:val="20"/>
      <w:szCs w:val="20"/>
    </w:rPr>
  </w:style>
  <w:style w:type="paragraph" w:customStyle="1" w:styleId="MMKurzprofilberschrift">
    <w:name w:val="MM Kurzprofil Überschrift"/>
    <w:basedOn w:val="Standard"/>
    <w:autoRedefine/>
    <w:qFormat/>
    <w:rsid w:val="00E53F23"/>
    <w:pPr>
      <w:spacing w:before="480" w:after="0" w:line="360" w:lineRule="auto"/>
      <w:ind w:right="1922"/>
    </w:pPr>
    <w:rPr>
      <w:rFonts w:ascii="Arial" w:hAnsi="Arial" w:cs="Arial"/>
      <w:b/>
      <w:color w:val="112E6B"/>
      <w:sz w:val="20"/>
      <w:szCs w:val="20"/>
    </w:rPr>
  </w:style>
  <w:style w:type="paragraph" w:customStyle="1" w:styleId="MMZwischenberschrift">
    <w:name w:val="MM Zwischenüberschrift"/>
    <w:basedOn w:val="Standard"/>
    <w:autoRedefine/>
    <w:qFormat/>
    <w:rsid w:val="00E53F23"/>
    <w:pPr>
      <w:tabs>
        <w:tab w:val="left" w:pos="8505"/>
      </w:tabs>
      <w:spacing w:after="0" w:line="360" w:lineRule="auto"/>
      <w:ind w:right="1922"/>
    </w:pPr>
    <w:rPr>
      <w:rFonts w:ascii="Arial" w:hAnsi="Arial" w:cs="Arial"/>
      <w: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berschrift2Zchn">
    <w:name w:val="Überschrift 2 Zchn"/>
    <w:link w:val="berschrift2"/>
    <w:uiPriority w:val="9"/>
    <w:semiHidden/>
    <w:rsid w:val="00C85271"/>
    <w:rPr>
      <w:rFonts w:ascii="Cambria" w:eastAsia="Times New Roman" w:hAnsi="Cambria" w:cs="Times New Roman"/>
      <w:b/>
      <w:bCs/>
      <w:color w:val="4F81BD"/>
      <w:sz w:val="26"/>
      <w:szCs w:val="26"/>
    </w:rPr>
  </w:style>
  <w:style w:type="character" w:customStyle="1" w:styleId="berschrift1Zchn">
    <w:name w:val="Überschrift 1 Zchn"/>
    <w:aliases w:val="F1: Hauptüberschrift Zchn"/>
    <w:link w:val="berschrift1"/>
    <w:uiPriority w:val="9"/>
    <w:rsid w:val="00E53F23"/>
    <w:rPr>
      <w:rFonts w:ascii="Cambria" w:eastAsia="Times New Roman" w:hAnsi="Cambria" w:cs="Times New Roman"/>
      <w:b/>
      <w:bCs/>
      <w:color w:val="365F91"/>
      <w:sz w:val="28"/>
      <w:szCs w:val="28"/>
    </w:rPr>
  </w:style>
  <w:style w:type="character" w:customStyle="1" w:styleId="KopfzeileZchn">
    <w:name w:val="Kopfzeile Zchn"/>
    <w:link w:val="Kopfzeile"/>
    <w:rsid w:val="00F65C50"/>
    <w:rPr>
      <w:sz w:val="22"/>
      <w:szCs w:val="22"/>
    </w:rPr>
  </w:style>
  <w:style w:type="character" w:customStyle="1" w:styleId="MMKurzprofilZchn">
    <w:name w:val="MM Kurzprofil Zchn"/>
    <w:basedOn w:val="Absatz-Standardschriftart"/>
    <w:link w:val="MMKurzprofil"/>
    <w:rsid w:val="00B572CD"/>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dia.leoni.com" TargetMode="External"/><Relationship Id="rId13" Type="http://schemas.openxmlformats.org/officeDocument/2006/relationships/hyperlink" Target="mailto:presse@leon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xing.com/companies/leonia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cebook.com/pages/LEONI-Group-official-profile/19314662739175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3688</CharactersWithSpaces>
  <SharedDoc>false</SharedDoc>
  <HLinks>
    <vt:vector size="30" baseType="variant">
      <vt:variant>
        <vt:i4>917543</vt:i4>
      </vt:variant>
      <vt:variant>
        <vt:i4>18</vt:i4>
      </vt:variant>
      <vt:variant>
        <vt:i4>0</vt:i4>
      </vt:variant>
      <vt:variant>
        <vt:i4>5</vt:i4>
      </vt:variant>
      <vt:variant>
        <vt:lpwstr>mailto:presse@leoni.com</vt:lpwstr>
      </vt:variant>
      <vt:variant>
        <vt:lpwstr/>
      </vt:variant>
      <vt:variant>
        <vt:i4>3145833</vt:i4>
      </vt:variant>
      <vt:variant>
        <vt:i4>12</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5963780</vt:i4>
      </vt:variant>
      <vt:variant>
        <vt:i4>3</vt:i4>
      </vt:variant>
      <vt:variant>
        <vt:i4>0</vt:i4>
      </vt:variant>
      <vt:variant>
        <vt:i4>5</vt:i4>
      </vt:variant>
      <vt:variant>
        <vt:lpwstr>http://www.leoni.com/?q3-2011&amp;L=1</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3</cp:revision>
  <cp:lastPrinted>2012-06-29T11:22:00Z</cp:lastPrinted>
  <dcterms:created xsi:type="dcterms:W3CDTF">2012-06-29T11:21:00Z</dcterms:created>
  <dcterms:modified xsi:type="dcterms:W3CDTF">2012-06-29T11:23:00Z</dcterms:modified>
</cp:coreProperties>
</file>