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09558" w14:textId="49B371B0" w:rsidR="0065356D" w:rsidRPr="003D16E6" w:rsidRDefault="00ED17EF" w:rsidP="0065356D">
      <w:pPr>
        <w:pStyle w:val="MMU1"/>
        <w:rPr>
          <w:snapToGrid/>
          <w:lang w:val="en-GB" w:eastAsia="de-DE"/>
        </w:rPr>
      </w:pPr>
      <w:bookmarkStart w:id="0" w:name="_GoBack"/>
      <w:bookmarkEnd w:id="0"/>
      <w:r w:rsidRPr="003D16E6">
        <w:rPr>
          <w:snapToGrid/>
          <w:lang w:val="en-GB" w:eastAsia="de-DE"/>
        </w:rPr>
        <w:t>Leoni reduces weight of wiring systems by 20 p</w:t>
      </w:r>
      <w:r w:rsidR="000E1D0D" w:rsidRPr="003D16E6">
        <w:rPr>
          <w:snapToGrid/>
          <w:lang w:val="en-GB" w:eastAsia="de-DE"/>
        </w:rPr>
        <w:t>er</w:t>
      </w:r>
      <w:r w:rsidR="00CB5014">
        <w:rPr>
          <w:snapToGrid/>
          <w:lang w:val="en-GB" w:eastAsia="de-DE"/>
        </w:rPr>
        <w:t xml:space="preserve"> </w:t>
      </w:r>
      <w:r w:rsidR="000E1D0D" w:rsidRPr="003D16E6">
        <w:rPr>
          <w:snapToGrid/>
          <w:lang w:val="en-GB" w:eastAsia="de-DE"/>
        </w:rPr>
        <w:t>cent</w:t>
      </w:r>
      <w:r w:rsidRPr="003D16E6">
        <w:rPr>
          <w:snapToGrid/>
          <w:lang w:val="en-GB" w:eastAsia="de-DE"/>
        </w:rPr>
        <w:t xml:space="preserve"> </w:t>
      </w:r>
    </w:p>
    <w:p w14:paraId="0BDE1335" w14:textId="77777777" w:rsidR="0065356D" w:rsidRPr="003D16E6" w:rsidRDefault="005D4CB7" w:rsidP="0065356D">
      <w:pPr>
        <w:pStyle w:val="MMU2"/>
        <w:rPr>
          <w:snapToGrid/>
          <w:lang w:val="en-GB" w:eastAsia="de-DE"/>
        </w:rPr>
      </w:pPr>
      <w:r w:rsidRPr="003D16E6">
        <w:rPr>
          <w:snapToGrid/>
          <w:lang w:val="en-GB" w:eastAsia="de-DE"/>
        </w:rPr>
        <w:t>Light weight and high voltage as key topics on IAA booth</w:t>
      </w:r>
    </w:p>
    <w:p w14:paraId="6193A19B" w14:textId="6152D113" w:rsidR="0065356D" w:rsidRPr="003D16E6" w:rsidRDefault="0065356D" w:rsidP="00ED17EF">
      <w:pPr>
        <w:pStyle w:val="MMVorspann"/>
        <w:rPr>
          <w:lang w:val="en-GB"/>
        </w:rPr>
      </w:pPr>
      <w:r w:rsidRPr="003D16E6">
        <w:rPr>
          <w:lang w:val="en-GB"/>
        </w:rPr>
        <w:t xml:space="preserve">Nuremberg, </w:t>
      </w:r>
      <w:r w:rsidR="00E943A7">
        <w:rPr>
          <w:lang w:val="en-GB"/>
        </w:rPr>
        <w:t>29 August</w:t>
      </w:r>
      <w:r w:rsidRPr="003D16E6">
        <w:rPr>
          <w:lang w:val="en-GB"/>
        </w:rPr>
        <w:t xml:space="preserve"> 201</w:t>
      </w:r>
      <w:r w:rsidR="00E324EF" w:rsidRPr="003D16E6">
        <w:rPr>
          <w:lang w:val="en-GB"/>
        </w:rPr>
        <w:t>3</w:t>
      </w:r>
      <w:r w:rsidRPr="003D16E6">
        <w:rPr>
          <w:lang w:val="en-GB"/>
        </w:rPr>
        <w:t xml:space="preserve"> – Leoni, the leading </w:t>
      </w:r>
      <w:r w:rsidR="00985A4F">
        <w:rPr>
          <w:lang w:val="en-GB"/>
        </w:rPr>
        <w:t xml:space="preserve">European </w:t>
      </w:r>
      <w:r w:rsidRPr="003D16E6">
        <w:rPr>
          <w:lang w:val="en-GB"/>
        </w:rPr>
        <w:t xml:space="preserve">provider of cables and cable systems to the automotive sector and other industries, </w:t>
      </w:r>
      <w:r w:rsidR="005D4CB7" w:rsidRPr="003D16E6">
        <w:rPr>
          <w:lang w:val="en-GB"/>
        </w:rPr>
        <w:t xml:space="preserve">will display a </w:t>
      </w:r>
      <w:r w:rsidR="003C151A" w:rsidRPr="003D16E6">
        <w:rPr>
          <w:lang w:val="en-GB"/>
        </w:rPr>
        <w:t xml:space="preserve">collection </w:t>
      </w:r>
      <w:r w:rsidR="005D4CB7" w:rsidRPr="003D16E6">
        <w:rPr>
          <w:lang w:val="en-GB"/>
        </w:rPr>
        <w:t xml:space="preserve">of innovative solutions </w:t>
      </w:r>
      <w:r w:rsidR="0099269D" w:rsidRPr="003D16E6">
        <w:rPr>
          <w:lang w:val="en-GB"/>
        </w:rPr>
        <w:t xml:space="preserve">at </w:t>
      </w:r>
      <w:r w:rsidR="005D4CB7" w:rsidRPr="003D16E6">
        <w:rPr>
          <w:lang w:val="en-GB"/>
        </w:rPr>
        <w:t xml:space="preserve">IAA </w:t>
      </w:r>
      <w:r w:rsidR="0099269D" w:rsidRPr="003D16E6">
        <w:rPr>
          <w:lang w:val="en-GB"/>
        </w:rPr>
        <w:t>2013</w:t>
      </w:r>
      <w:r w:rsidR="00AB2927" w:rsidRPr="003D16E6">
        <w:rPr>
          <w:lang w:val="en-GB"/>
        </w:rPr>
        <w:t xml:space="preserve">. Following the motto “Leoni beyond harness”, the company will display a technology carrier, which </w:t>
      </w:r>
      <w:r w:rsidR="0099269D" w:rsidRPr="003D16E6">
        <w:rPr>
          <w:lang w:val="en-GB"/>
        </w:rPr>
        <w:t xml:space="preserve">will </w:t>
      </w:r>
      <w:r w:rsidR="00AB2927" w:rsidRPr="003D16E6">
        <w:rPr>
          <w:lang w:val="en-GB"/>
        </w:rPr>
        <w:t>incorporate</w:t>
      </w:r>
      <w:r w:rsidR="00AB2927" w:rsidRPr="003D16E6">
        <w:rPr>
          <w:strike/>
          <w:lang w:val="en-GB"/>
        </w:rPr>
        <w:t>s</w:t>
      </w:r>
      <w:r w:rsidR="00AB2927" w:rsidRPr="003D16E6">
        <w:rPr>
          <w:lang w:val="en-GB"/>
        </w:rPr>
        <w:t xml:space="preserve"> key </w:t>
      </w:r>
      <w:r w:rsidR="00ED17EF" w:rsidRPr="003D16E6">
        <w:rPr>
          <w:lang w:val="en-GB"/>
        </w:rPr>
        <w:t>i</w:t>
      </w:r>
      <w:r w:rsidR="00AB2927" w:rsidRPr="003D16E6">
        <w:rPr>
          <w:lang w:val="en-GB"/>
        </w:rPr>
        <w:t xml:space="preserve">nnovations </w:t>
      </w:r>
      <w:r w:rsidR="003C151A" w:rsidRPr="003D16E6">
        <w:rPr>
          <w:lang w:val="en-GB"/>
        </w:rPr>
        <w:t xml:space="preserve">such as </w:t>
      </w:r>
      <w:proofErr w:type="spellStart"/>
      <w:r w:rsidR="000D7AE1">
        <w:rPr>
          <w:lang w:val="en-GB"/>
        </w:rPr>
        <w:t>aluminum</w:t>
      </w:r>
      <w:proofErr w:type="spellEnd"/>
      <w:r w:rsidR="00AB2927" w:rsidRPr="003D16E6">
        <w:rPr>
          <w:lang w:val="en-GB"/>
        </w:rPr>
        <w:t xml:space="preserve"> wires</w:t>
      </w:r>
      <w:r w:rsidR="00ED17EF" w:rsidRPr="003D16E6">
        <w:rPr>
          <w:lang w:val="en-GB"/>
        </w:rPr>
        <w:t xml:space="preserve"> and </w:t>
      </w:r>
      <w:r w:rsidR="00AB2927" w:rsidRPr="003D16E6">
        <w:rPr>
          <w:lang w:val="en-GB"/>
        </w:rPr>
        <w:t xml:space="preserve">alternative conductors, </w:t>
      </w:r>
      <w:r w:rsidR="00EB3C95" w:rsidRPr="003D16E6">
        <w:rPr>
          <w:lang w:val="en-GB"/>
        </w:rPr>
        <w:t xml:space="preserve">pre-formed wiring elements, </w:t>
      </w:r>
      <w:r w:rsidR="00ED17EF" w:rsidRPr="003D16E6">
        <w:rPr>
          <w:lang w:val="en-GB"/>
        </w:rPr>
        <w:t>tool-optimized harness architecture</w:t>
      </w:r>
      <w:r w:rsidR="00EB3C95" w:rsidRPr="003D16E6">
        <w:rPr>
          <w:strike/>
          <w:lang w:val="en-GB"/>
        </w:rPr>
        <w:t>s</w:t>
      </w:r>
      <w:r w:rsidR="00ED17EF" w:rsidRPr="003D16E6">
        <w:rPr>
          <w:lang w:val="en-GB"/>
        </w:rPr>
        <w:t xml:space="preserve">, </w:t>
      </w:r>
      <w:r w:rsidR="007F1846" w:rsidRPr="003D16E6">
        <w:rPr>
          <w:lang w:val="en-GB"/>
        </w:rPr>
        <w:t xml:space="preserve">a tailored harness with sensor technology </w:t>
      </w:r>
      <w:r w:rsidR="00ED17EF" w:rsidRPr="003D16E6">
        <w:rPr>
          <w:lang w:val="en-GB"/>
        </w:rPr>
        <w:t xml:space="preserve">as well as </w:t>
      </w:r>
      <w:r w:rsidR="00EB3C95" w:rsidRPr="003D16E6">
        <w:rPr>
          <w:lang w:val="en-GB"/>
        </w:rPr>
        <w:t>po</w:t>
      </w:r>
      <w:r w:rsidR="00ED17EF" w:rsidRPr="003D16E6">
        <w:rPr>
          <w:lang w:val="en-GB"/>
        </w:rPr>
        <w:t>wer distribution unit</w:t>
      </w:r>
      <w:r w:rsidR="00EB3C95" w:rsidRPr="003D16E6">
        <w:rPr>
          <w:lang w:val="en-GB"/>
        </w:rPr>
        <w:t>s and other electro</w:t>
      </w:r>
      <w:r w:rsidR="00032419">
        <w:rPr>
          <w:lang w:val="en-GB"/>
        </w:rPr>
        <w:t>-</w:t>
      </w:r>
      <w:r w:rsidR="00EB3C95" w:rsidRPr="003D16E6">
        <w:rPr>
          <w:lang w:val="en-GB"/>
        </w:rPr>
        <w:t>mechanical c</w:t>
      </w:r>
      <w:r w:rsidR="00ED17EF" w:rsidRPr="003D16E6">
        <w:rPr>
          <w:lang w:val="en-GB"/>
        </w:rPr>
        <w:t>omponents</w:t>
      </w:r>
      <w:r w:rsidR="005D4CB7" w:rsidRPr="003D16E6">
        <w:rPr>
          <w:lang w:val="en-GB"/>
        </w:rPr>
        <w:t xml:space="preserve">. </w:t>
      </w:r>
      <w:r w:rsidR="00EB3C95" w:rsidRPr="003D16E6">
        <w:rPr>
          <w:lang w:val="en-GB"/>
        </w:rPr>
        <w:t>Furthermore, Leoni will present a variety of high voltage solutions</w:t>
      </w:r>
      <w:r w:rsidRPr="003D16E6">
        <w:rPr>
          <w:lang w:val="en-GB"/>
        </w:rPr>
        <w:t>.</w:t>
      </w:r>
    </w:p>
    <w:p w14:paraId="77ABB0D7" w14:textId="412BB9F7" w:rsidR="00AB40B3" w:rsidRPr="003D16E6" w:rsidRDefault="00EB3C95" w:rsidP="0065356D">
      <w:pPr>
        <w:pStyle w:val="MMFlietext"/>
        <w:rPr>
          <w:lang w:val="en-GB"/>
        </w:rPr>
      </w:pPr>
      <w:r w:rsidRPr="003D16E6">
        <w:rPr>
          <w:lang w:val="en-GB"/>
        </w:rPr>
        <w:t>“</w:t>
      </w:r>
      <w:r w:rsidR="004E2C2C" w:rsidRPr="003D16E6">
        <w:rPr>
          <w:lang w:val="en-GB"/>
        </w:rPr>
        <w:t xml:space="preserve">Our customers can save </w:t>
      </w:r>
      <w:r w:rsidR="00CB5014">
        <w:rPr>
          <w:lang w:val="en-GB"/>
        </w:rPr>
        <w:t>up to</w:t>
      </w:r>
      <w:r w:rsidR="004E2C2C" w:rsidRPr="003D16E6">
        <w:rPr>
          <w:lang w:val="en-GB"/>
        </w:rPr>
        <w:t xml:space="preserve"> 20 per cent weight of a vehicle’s wiring system</w:t>
      </w:r>
      <w:r w:rsidR="003D16E6">
        <w:rPr>
          <w:lang w:val="en-GB"/>
        </w:rPr>
        <w:t xml:space="preserve"> </w:t>
      </w:r>
      <w:r w:rsidR="000B0F4C" w:rsidRPr="003D16E6">
        <w:rPr>
          <w:lang w:val="en-GB"/>
        </w:rPr>
        <w:t xml:space="preserve">by using </w:t>
      </w:r>
      <w:r w:rsidR="004E2C2C" w:rsidRPr="003D16E6">
        <w:rPr>
          <w:lang w:val="en-GB"/>
        </w:rPr>
        <w:t xml:space="preserve">our innovative technologies. This means </w:t>
      </w:r>
      <w:r w:rsidR="002C3513" w:rsidRPr="003D16E6">
        <w:rPr>
          <w:lang w:val="en-GB"/>
        </w:rPr>
        <w:t>six to eight</w:t>
      </w:r>
      <w:r w:rsidR="004E2C2C" w:rsidRPr="003D16E6">
        <w:rPr>
          <w:lang w:val="en-GB"/>
        </w:rPr>
        <w:t xml:space="preserve"> kilo</w:t>
      </w:r>
      <w:r w:rsidR="001243EF" w:rsidRPr="003D16E6">
        <w:rPr>
          <w:lang w:val="en-GB"/>
        </w:rPr>
        <w:t>s</w:t>
      </w:r>
      <w:r w:rsidR="004E2C2C" w:rsidRPr="003D16E6">
        <w:rPr>
          <w:lang w:val="en-GB"/>
        </w:rPr>
        <w:t xml:space="preserve"> less in a mid-size passenger car”, states Dr Andreas Brand, member of Leoni AG’s Executive Board with responsibility for the Wiring Systems Division. On its IAA b</w:t>
      </w:r>
      <w:r w:rsidR="001243EF" w:rsidRPr="003D16E6">
        <w:rPr>
          <w:lang w:val="en-GB"/>
        </w:rPr>
        <w:t>o</w:t>
      </w:r>
      <w:r w:rsidR="004E2C2C" w:rsidRPr="003D16E6">
        <w:rPr>
          <w:lang w:val="en-GB"/>
        </w:rPr>
        <w:t>oth (</w:t>
      </w:r>
      <w:r w:rsidR="001243EF" w:rsidRPr="003D16E6">
        <w:rPr>
          <w:lang w:val="en-GB"/>
        </w:rPr>
        <w:t>D06, Hall 4.1</w:t>
      </w:r>
      <w:r w:rsidR="004E2C2C" w:rsidRPr="003D16E6">
        <w:rPr>
          <w:lang w:val="en-GB"/>
        </w:rPr>
        <w:t xml:space="preserve">), the company </w:t>
      </w:r>
      <w:r w:rsidR="001243EF" w:rsidRPr="003D16E6">
        <w:rPr>
          <w:lang w:val="en-GB"/>
        </w:rPr>
        <w:t xml:space="preserve">will </w:t>
      </w:r>
      <w:r w:rsidR="00AB40B3" w:rsidRPr="003D16E6">
        <w:rPr>
          <w:lang w:val="en-GB"/>
        </w:rPr>
        <w:t xml:space="preserve">show </w:t>
      </w:r>
      <w:r w:rsidR="004E2C2C" w:rsidRPr="003D16E6">
        <w:rPr>
          <w:lang w:val="en-GB"/>
        </w:rPr>
        <w:t xml:space="preserve">its </w:t>
      </w:r>
      <w:r w:rsidR="00AB40B3" w:rsidRPr="003D16E6">
        <w:rPr>
          <w:lang w:val="en-GB"/>
        </w:rPr>
        <w:t xml:space="preserve">major </w:t>
      </w:r>
      <w:r w:rsidR="004E2C2C" w:rsidRPr="003D16E6">
        <w:rPr>
          <w:lang w:val="en-GB"/>
        </w:rPr>
        <w:t>solutions</w:t>
      </w:r>
      <w:r w:rsidR="00AB40B3" w:rsidRPr="003D16E6">
        <w:rPr>
          <w:lang w:val="en-GB"/>
        </w:rPr>
        <w:t xml:space="preserve"> integrated in </w:t>
      </w:r>
      <w:r w:rsidR="004E2C2C" w:rsidRPr="003D16E6">
        <w:rPr>
          <w:lang w:val="en-GB"/>
        </w:rPr>
        <w:t xml:space="preserve">a </w:t>
      </w:r>
      <w:r w:rsidR="004D03E2" w:rsidRPr="003D16E6">
        <w:rPr>
          <w:lang w:val="en-GB"/>
        </w:rPr>
        <w:t xml:space="preserve">fully-equipped </w:t>
      </w:r>
      <w:r w:rsidR="004E2C2C" w:rsidRPr="003D16E6">
        <w:rPr>
          <w:lang w:val="en-GB"/>
        </w:rPr>
        <w:t xml:space="preserve">wiring system </w:t>
      </w:r>
      <w:r w:rsidR="00AB40B3" w:rsidRPr="003D16E6">
        <w:rPr>
          <w:lang w:val="en-GB"/>
        </w:rPr>
        <w:t xml:space="preserve">on a </w:t>
      </w:r>
      <w:r w:rsidR="004E2C2C" w:rsidRPr="003D16E6">
        <w:rPr>
          <w:lang w:val="en-GB"/>
        </w:rPr>
        <w:t>2x4 meters carrier</w:t>
      </w:r>
      <w:r w:rsidR="00AB40B3" w:rsidRPr="003D16E6">
        <w:rPr>
          <w:lang w:val="en-GB"/>
        </w:rPr>
        <w:t xml:space="preserve"> board.</w:t>
      </w:r>
    </w:p>
    <w:p w14:paraId="10AC19C6" w14:textId="0154650E" w:rsidR="00B90C1C" w:rsidRPr="003D16E6" w:rsidRDefault="000D7AE1" w:rsidP="00B90C1C">
      <w:pPr>
        <w:pStyle w:val="MMZwischenberschrift"/>
        <w:rPr>
          <w:rFonts w:cs="Times New Roman"/>
          <w:szCs w:val="24"/>
          <w:lang w:val="en-GB"/>
        </w:rPr>
      </w:pPr>
      <w:proofErr w:type="spellStart"/>
      <w:r>
        <w:rPr>
          <w:rFonts w:cs="Times New Roman"/>
          <w:szCs w:val="24"/>
          <w:lang w:val="en-GB"/>
        </w:rPr>
        <w:t>Aluminum</w:t>
      </w:r>
      <w:proofErr w:type="spellEnd"/>
      <w:r w:rsidR="00B90C1C" w:rsidRPr="003D16E6">
        <w:rPr>
          <w:rFonts w:cs="Times New Roman"/>
          <w:szCs w:val="24"/>
          <w:lang w:val="en-GB"/>
        </w:rPr>
        <w:t xml:space="preserve"> wires for all power segments </w:t>
      </w:r>
    </w:p>
    <w:p w14:paraId="35658989" w14:textId="784E30B8" w:rsidR="006A4107" w:rsidRPr="003D16E6" w:rsidRDefault="00AB40B3" w:rsidP="00AB40B3">
      <w:pPr>
        <w:pStyle w:val="MMFlietext"/>
        <w:rPr>
          <w:lang w:val="en-GB"/>
        </w:rPr>
      </w:pPr>
      <w:r w:rsidRPr="003D16E6">
        <w:rPr>
          <w:lang w:val="en-GB"/>
        </w:rPr>
        <w:t xml:space="preserve">Key </w:t>
      </w:r>
      <w:r w:rsidR="001243EF" w:rsidRPr="003D16E6">
        <w:rPr>
          <w:lang w:val="en-GB"/>
        </w:rPr>
        <w:t xml:space="preserve">factor </w:t>
      </w:r>
      <w:r w:rsidRPr="003D16E6">
        <w:rPr>
          <w:lang w:val="en-GB"/>
        </w:rPr>
        <w:t xml:space="preserve">for reducing </w:t>
      </w:r>
      <w:r w:rsidR="001243EF" w:rsidRPr="003D16E6">
        <w:rPr>
          <w:lang w:val="en-GB"/>
        </w:rPr>
        <w:t xml:space="preserve">the harnesses’ </w:t>
      </w:r>
      <w:r w:rsidRPr="003D16E6">
        <w:rPr>
          <w:lang w:val="en-GB"/>
        </w:rPr>
        <w:t xml:space="preserve">weight is the substitution of conventional copper wires. Besides copper wires with reduced cross-sections, Leoni mainly offers wires made of </w:t>
      </w:r>
      <w:proofErr w:type="spellStart"/>
      <w:r w:rsidR="000D7AE1">
        <w:rPr>
          <w:lang w:val="en-GB"/>
        </w:rPr>
        <w:t>aluminum</w:t>
      </w:r>
      <w:proofErr w:type="spellEnd"/>
      <w:r w:rsidRPr="003D16E6">
        <w:rPr>
          <w:lang w:val="en-GB"/>
        </w:rPr>
        <w:t xml:space="preserve"> for all three power segments</w:t>
      </w:r>
      <w:r w:rsidR="006A4107" w:rsidRPr="003D16E6">
        <w:rPr>
          <w:lang w:val="en-GB"/>
        </w:rPr>
        <w:t>, i.e. with cross-section smaller than 2.5 mm</w:t>
      </w:r>
      <w:r w:rsidR="006A4107" w:rsidRPr="003D16E6">
        <w:rPr>
          <w:vertAlign w:val="superscript"/>
          <w:lang w:val="en-GB"/>
        </w:rPr>
        <w:t>2</w:t>
      </w:r>
      <w:r w:rsidR="006A4107" w:rsidRPr="003D16E6">
        <w:rPr>
          <w:lang w:val="en-GB"/>
        </w:rPr>
        <w:t>, up to 10mm</w:t>
      </w:r>
      <w:r w:rsidR="006A4107" w:rsidRPr="003D16E6">
        <w:rPr>
          <w:vertAlign w:val="superscript"/>
          <w:lang w:val="en-GB"/>
        </w:rPr>
        <w:t>2</w:t>
      </w:r>
      <w:r w:rsidR="006A4107" w:rsidRPr="003D16E6">
        <w:rPr>
          <w:lang w:val="en-GB"/>
        </w:rPr>
        <w:t xml:space="preserve"> and bigger. </w:t>
      </w:r>
      <w:r w:rsidR="001243EF" w:rsidRPr="003D16E6">
        <w:rPr>
          <w:lang w:val="en-GB"/>
        </w:rPr>
        <w:t xml:space="preserve">In spite of the fact that </w:t>
      </w:r>
      <w:proofErr w:type="spellStart"/>
      <w:r w:rsidR="000D7AE1">
        <w:rPr>
          <w:lang w:val="en-GB"/>
        </w:rPr>
        <w:t>aluminum</w:t>
      </w:r>
      <w:proofErr w:type="spellEnd"/>
      <w:r w:rsidR="001243EF" w:rsidRPr="003D16E6">
        <w:rPr>
          <w:lang w:val="en-GB"/>
        </w:rPr>
        <w:t xml:space="preserve"> conductors have a higher cross-section in order to ensure the same electrical conductivity, </w:t>
      </w:r>
      <w:r w:rsidR="00761537" w:rsidRPr="003D16E6">
        <w:rPr>
          <w:lang w:val="en-GB"/>
        </w:rPr>
        <w:t xml:space="preserve">the </w:t>
      </w:r>
      <w:proofErr w:type="spellStart"/>
      <w:r w:rsidR="003D16E6">
        <w:rPr>
          <w:lang w:val="en-GB"/>
        </w:rPr>
        <w:t>a</w:t>
      </w:r>
      <w:r w:rsidR="00761537" w:rsidRPr="003D16E6">
        <w:rPr>
          <w:lang w:val="en-GB"/>
        </w:rPr>
        <w:t>I</w:t>
      </w:r>
      <w:r w:rsidR="002C3513" w:rsidRPr="003D16E6">
        <w:rPr>
          <w:lang w:val="en-GB"/>
        </w:rPr>
        <w:t>uminum</w:t>
      </w:r>
      <w:proofErr w:type="spellEnd"/>
      <w:r w:rsidR="00761537" w:rsidRPr="003D16E6">
        <w:rPr>
          <w:lang w:val="en-GB"/>
        </w:rPr>
        <w:t xml:space="preserve"> technology </w:t>
      </w:r>
      <w:r w:rsidR="004D03E2" w:rsidRPr="003D16E6">
        <w:rPr>
          <w:lang w:val="en-GB"/>
        </w:rPr>
        <w:t>allow</w:t>
      </w:r>
      <w:r w:rsidR="00761537" w:rsidRPr="003D16E6">
        <w:rPr>
          <w:lang w:val="en-GB"/>
        </w:rPr>
        <w:t>s</w:t>
      </w:r>
      <w:r w:rsidR="004D03E2" w:rsidRPr="003D16E6">
        <w:rPr>
          <w:lang w:val="en-GB"/>
        </w:rPr>
        <w:t xml:space="preserve"> a weight reduction of approximately 50 per cent</w:t>
      </w:r>
      <w:r w:rsidR="00CC4F42" w:rsidRPr="003D16E6">
        <w:rPr>
          <w:lang w:val="en-GB"/>
        </w:rPr>
        <w:t xml:space="preserve"> compared to copper wires</w:t>
      </w:r>
      <w:r w:rsidR="004D03E2" w:rsidRPr="003D16E6">
        <w:rPr>
          <w:lang w:val="en-GB"/>
        </w:rPr>
        <w:t xml:space="preserve">. The utilisation of </w:t>
      </w:r>
      <w:proofErr w:type="spellStart"/>
      <w:proofErr w:type="gramStart"/>
      <w:r w:rsidR="000D7AE1">
        <w:rPr>
          <w:lang w:val="en-GB"/>
        </w:rPr>
        <w:t>aluminum</w:t>
      </w:r>
      <w:proofErr w:type="spellEnd"/>
      <w:proofErr w:type="gramEnd"/>
      <w:r w:rsidR="006A4107" w:rsidRPr="003D16E6">
        <w:rPr>
          <w:lang w:val="en-GB"/>
        </w:rPr>
        <w:t xml:space="preserve"> </w:t>
      </w:r>
      <w:r w:rsidR="00CC4F42" w:rsidRPr="003D16E6">
        <w:rPr>
          <w:lang w:val="en-GB"/>
        </w:rPr>
        <w:t>products</w:t>
      </w:r>
      <w:r w:rsidR="00761537" w:rsidRPr="003D16E6">
        <w:rPr>
          <w:lang w:val="en-GB"/>
        </w:rPr>
        <w:t>,</w:t>
      </w:r>
      <w:r w:rsidR="006A4107" w:rsidRPr="003D16E6">
        <w:rPr>
          <w:lang w:val="en-GB"/>
        </w:rPr>
        <w:t xml:space="preserve"> wherever </w:t>
      </w:r>
      <w:r w:rsidR="004D03E2" w:rsidRPr="003D16E6">
        <w:rPr>
          <w:lang w:val="en-GB"/>
        </w:rPr>
        <w:t>reasonable</w:t>
      </w:r>
      <w:r w:rsidR="00761537" w:rsidRPr="003D16E6">
        <w:rPr>
          <w:lang w:val="en-GB"/>
        </w:rPr>
        <w:t>,</w:t>
      </w:r>
      <w:r w:rsidR="004D03E2" w:rsidRPr="003D16E6">
        <w:rPr>
          <w:lang w:val="en-GB"/>
        </w:rPr>
        <w:t xml:space="preserve"> </w:t>
      </w:r>
      <w:r w:rsidR="00F310B7" w:rsidRPr="003D16E6">
        <w:rPr>
          <w:lang w:val="en-GB"/>
        </w:rPr>
        <w:t xml:space="preserve">will slim </w:t>
      </w:r>
      <w:r w:rsidR="006A4107" w:rsidRPr="003D16E6">
        <w:rPr>
          <w:lang w:val="en-GB"/>
        </w:rPr>
        <w:t>the wiring system</w:t>
      </w:r>
      <w:r w:rsidR="00761537" w:rsidRPr="003D16E6">
        <w:rPr>
          <w:lang w:val="en-GB"/>
        </w:rPr>
        <w:t>’</w:t>
      </w:r>
      <w:r w:rsidR="006A4107" w:rsidRPr="003D16E6">
        <w:rPr>
          <w:lang w:val="en-GB"/>
        </w:rPr>
        <w:t xml:space="preserve">s </w:t>
      </w:r>
      <w:r w:rsidR="00761537" w:rsidRPr="003D16E6">
        <w:rPr>
          <w:lang w:val="en-GB"/>
        </w:rPr>
        <w:t xml:space="preserve">weight </w:t>
      </w:r>
      <w:r w:rsidR="003D16E6">
        <w:rPr>
          <w:lang w:val="en-GB"/>
        </w:rPr>
        <w:t>by about 10 per cent.</w:t>
      </w:r>
    </w:p>
    <w:p w14:paraId="03E13FEF" w14:textId="13AD7CA0" w:rsidR="000A2652" w:rsidRPr="00C17FA4" w:rsidRDefault="00F310B7" w:rsidP="0065356D">
      <w:pPr>
        <w:pStyle w:val="MMFlietext"/>
        <w:rPr>
          <w:lang w:val="en-GB"/>
        </w:rPr>
      </w:pPr>
      <w:r w:rsidRPr="003D16E6">
        <w:rPr>
          <w:lang w:val="en-GB"/>
        </w:rPr>
        <w:t xml:space="preserve">Leoni will also </w:t>
      </w:r>
      <w:r w:rsidR="00761537" w:rsidRPr="003D16E6">
        <w:rPr>
          <w:lang w:val="en-GB"/>
        </w:rPr>
        <w:t xml:space="preserve">demonstrate </w:t>
      </w:r>
      <w:r w:rsidRPr="003D16E6">
        <w:rPr>
          <w:lang w:val="en-GB"/>
        </w:rPr>
        <w:t xml:space="preserve">a variety of alternative conductors based on copper alloys like copper-tin, copper-silver and copper-magnesium. Those cables can be used when the application requires mainly mechanical </w:t>
      </w:r>
      <w:r w:rsidR="00B90C1C" w:rsidRPr="003D16E6">
        <w:rPr>
          <w:lang w:val="en-GB"/>
        </w:rPr>
        <w:t>strength</w:t>
      </w:r>
      <w:r w:rsidRPr="003D16E6">
        <w:rPr>
          <w:lang w:val="en-GB"/>
        </w:rPr>
        <w:t xml:space="preserve"> rather than </w:t>
      </w:r>
      <w:r w:rsidR="00B90C1C" w:rsidRPr="003D16E6">
        <w:rPr>
          <w:lang w:val="en-GB"/>
        </w:rPr>
        <w:lastRenderedPageBreak/>
        <w:t xml:space="preserve">high </w:t>
      </w:r>
      <w:r w:rsidRPr="003D16E6">
        <w:rPr>
          <w:lang w:val="en-GB"/>
        </w:rPr>
        <w:t xml:space="preserve">conductivity. As an example, a copper wire with a cross-section of </w:t>
      </w:r>
      <w:r w:rsidR="00AB40B3" w:rsidRPr="003D16E6">
        <w:rPr>
          <w:lang w:val="en-GB"/>
        </w:rPr>
        <w:t>0</w:t>
      </w:r>
      <w:r w:rsidRPr="003D16E6">
        <w:rPr>
          <w:lang w:val="en-GB"/>
        </w:rPr>
        <w:t>.</w:t>
      </w:r>
      <w:r w:rsidR="00AB40B3" w:rsidRPr="003D16E6">
        <w:rPr>
          <w:lang w:val="en-GB"/>
        </w:rPr>
        <w:t>35 mm²</w:t>
      </w:r>
      <w:r w:rsidRPr="003D16E6">
        <w:rPr>
          <w:lang w:val="en-GB"/>
        </w:rPr>
        <w:t xml:space="preserve"> can be replaced by a </w:t>
      </w:r>
      <w:r w:rsidR="00B90C1C" w:rsidRPr="003D16E6">
        <w:rPr>
          <w:lang w:val="en-GB"/>
        </w:rPr>
        <w:t>low</w:t>
      </w:r>
      <w:r w:rsidR="000A2652" w:rsidRPr="003D16E6">
        <w:rPr>
          <w:lang w:val="en-GB"/>
        </w:rPr>
        <w:t>-</w:t>
      </w:r>
      <w:r w:rsidR="00B90C1C" w:rsidRPr="003D16E6">
        <w:rPr>
          <w:lang w:val="en-GB"/>
        </w:rPr>
        <w:t xml:space="preserve">alloyed copper-tin wire with only </w:t>
      </w:r>
      <w:r w:rsidR="00AB40B3" w:rsidRPr="003D16E6">
        <w:rPr>
          <w:lang w:val="en-GB"/>
        </w:rPr>
        <w:t>0</w:t>
      </w:r>
      <w:r w:rsidR="00B90C1C" w:rsidRPr="003D16E6">
        <w:rPr>
          <w:lang w:val="en-GB"/>
        </w:rPr>
        <w:t>.</w:t>
      </w:r>
      <w:r w:rsidR="00AB40B3" w:rsidRPr="003D16E6">
        <w:rPr>
          <w:lang w:val="en-GB"/>
        </w:rPr>
        <w:t>13 mm²</w:t>
      </w:r>
      <w:r w:rsidR="00B90C1C" w:rsidRPr="003D16E6">
        <w:rPr>
          <w:lang w:val="en-GB"/>
        </w:rPr>
        <w:t xml:space="preserve">. </w:t>
      </w:r>
      <w:r w:rsidR="00EF1813" w:rsidRPr="003D16E6">
        <w:rPr>
          <w:lang w:val="en-GB"/>
        </w:rPr>
        <w:t xml:space="preserve">Moreover, the use of smaller </w:t>
      </w:r>
      <w:r w:rsidR="009D558B" w:rsidRPr="009D558B">
        <w:rPr>
          <w:lang w:val="en-GB"/>
        </w:rPr>
        <w:t>cross section alloys leads to an optimized bundle size and wire diameter</w:t>
      </w:r>
      <w:r w:rsidR="000D7AE1">
        <w:rPr>
          <w:lang w:val="en-GB"/>
        </w:rPr>
        <w:t>,</w:t>
      </w:r>
      <w:r w:rsidR="009D558B" w:rsidRPr="009D558B">
        <w:rPr>
          <w:lang w:val="en-GB"/>
        </w:rPr>
        <w:t xml:space="preserve"> which </w:t>
      </w:r>
      <w:r w:rsidR="000C7ACB">
        <w:rPr>
          <w:lang w:val="en-GB"/>
        </w:rPr>
        <w:t>requires less</w:t>
      </w:r>
      <w:r w:rsidR="000A2652" w:rsidRPr="003D16E6">
        <w:rPr>
          <w:lang w:val="en-GB"/>
        </w:rPr>
        <w:t xml:space="preserve"> </w:t>
      </w:r>
      <w:r w:rsidR="00EF1813" w:rsidRPr="003D16E6">
        <w:rPr>
          <w:lang w:val="en-GB"/>
        </w:rPr>
        <w:t>space.</w:t>
      </w:r>
      <w:r w:rsidR="002C3513" w:rsidRPr="003D16E6">
        <w:rPr>
          <w:lang w:val="en-GB"/>
        </w:rPr>
        <w:t xml:space="preserve"> </w:t>
      </w:r>
      <w:r w:rsidR="000A2652" w:rsidRPr="003D16E6">
        <w:rPr>
          <w:lang w:val="en-GB"/>
        </w:rPr>
        <w:t xml:space="preserve">These trends will lead to a further </w:t>
      </w:r>
      <w:r w:rsidR="000A2652" w:rsidRPr="00C17FA4">
        <w:rPr>
          <w:lang w:val="en-GB"/>
        </w:rPr>
        <w:t>miniaturization of terminals and connectors.</w:t>
      </w:r>
    </w:p>
    <w:p w14:paraId="04965FB3" w14:textId="458A206E" w:rsidR="0065356D" w:rsidRPr="003D16E6" w:rsidRDefault="00EF1813" w:rsidP="0065356D">
      <w:pPr>
        <w:pStyle w:val="MMZwischenberschrift"/>
        <w:rPr>
          <w:rFonts w:cs="Times New Roman"/>
          <w:szCs w:val="24"/>
          <w:lang w:val="en-GB"/>
        </w:rPr>
      </w:pPr>
      <w:r w:rsidRPr="00C17FA4">
        <w:rPr>
          <w:rFonts w:cs="Times New Roman"/>
          <w:szCs w:val="24"/>
          <w:lang w:val="en-GB"/>
        </w:rPr>
        <w:t xml:space="preserve">Simulation makes harnesses </w:t>
      </w:r>
      <w:r w:rsidR="00BE1B88" w:rsidRPr="00C17FA4">
        <w:rPr>
          <w:rFonts w:cs="Times New Roman"/>
          <w:szCs w:val="24"/>
          <w:lang w:val="en-GB"/>
        </w:rPr>
        <w:t xml:space="preserve">significantly </w:t>
      </w:r>
      <w:r w:rsidR="00CB5014" w:rsidRPr="00C17FA4">
        <w:rPr>
          <w:rFonts w:cs="Times New Roman"/>
          <w:szCs w:val="24"/>
          <w:lang w:val="en-GB"/>
        </w:rPr>
        <w:t>lighter</w:t>
      </w:r>
      <w:r w:rsidR="0065356D" w:rsidRPr="003D16E6">
        <w:rPr>
          <w:rFonts w:cs="Times New Roman"/>
          <w:szCs w:val="24"/>
          <w:lang w:val="en-GB"/>
        </w:rPr>
        <w:t xml:space="preserve"> </w:t>
      </w:r>
    </w:p>
    <w:p w14:paraId="17E21AD0" w14:textId="432CD9EA" w:rsidR="00B90C1C" w:rsidRPr="003D16E6" w:rsidRDefault="000A2652" w:rsidP="0065356D">
      <w:pPr>
        <w:pStyle w:val="MMFlietext"/>
        <w:rPr>
          <w:lang w:val="en-GB"/>
        </w:rPr>
      </w:pPr>
      <w:r w:rsidRPr="003D16E6">
        <w:rPr>
          <w:lang w:val="en-GB"/>
        </w:rPr>
        <w:t xml:space="preserve">At this year’s </w:t>
      </w:r>
      <w:r w:rsidR="00536021" w:rsidRPr="003D16E6">
        <w:rPr>
          <w:lang w:val="en-GB"/>
        </w:rPr>
        <w:t xml:space="preserve">IAA, Leoni will also present the effect of its </w:t>
      </w:r>
      <w:r w:rsidRPr="003D16E6">
        <w:rPr>
          <w:lang w:val="en-GB"/>
        </w:rPr>
        <w:t xml:space="preserve">in-house </w:t>
      </w:r>
      <w:r w:rsidR="00536021" w:rsidRPr="003D16E6">
        <w:rPr>
          <w:lang w:val="en-GB"/>
        </w:rPr>
        <w:t xml:space="preserve">CAD tool TOODEDIS, which is used in order to optimise the </w:t>
      </w:r>
      <w:r w:rsidR="00B90C1C" w:rsidRPr="003D16E6">
        <w:rPr>
          <w:lang w:val="en-GB"/>
        </w:rPr>
        <w:t>wiring system for new car model</w:t>
      </w:r>
      <w:r w:rsidR="00536021" w:rsidRPr="003D16E6">
        <w:rPr>
          <w:lang w:val="en-GB"/>
        </w:rPr>
        <w:t>s in the design phase with the help of electrical and thermal simulation</w:t>
      </w:r>
      <w:r w:rsidRPr="003D16E6">
        <w:rPr>
          <w:lang w:val="en-GB"/>
        </w:rPr>
        <w:t>s</w:t>
      </w:r>
      <w:r w:rsidR="00536021" w:rsidRPr="003D16E6">
        <w:rPr>
          <w:lang w:val="en-GB"/>
        </w:rPr>
        <w:t xml:space="preserve">. By doing so, it </w:t>
      </w:r>
      <w:r w:rsidR="00B90C1C" w:rsidRPr="003D16E6">
        <w:rPr>
          <w:lang w:val="en-GB"/>
        </w:rPr>
        <w:t>ascertain</w:t>
      </w:r>
      <w:r w:rsidR="00536021" w:rsidRPr="003D16E6">
        <w:rPr>
          <w:lang w:val="en-GB"/>
        </w:rPr>
        <w:t>s</w:t>
      </w:r>
      <w:r w:rsidR="00B90C1C" w:rsidRPr="003D16E6">
        <w:rPr>
          <w:lang w:val="en-GB"/>
        </w:rPr>
        <w:t xml:space="preserve"> the most favourable conductor cross section</w:t>
      </w:r>
      <w:r w:rsidR="00CB5014" w:rsidRPr="00CB5014">
        <w:rPr>
          <w:lang w:val="en-GB"/>
        </w:rPr>
        <w:t xml:space="preserve"> </w:t>
      </w:r>
      <w:r w:rsidR="00CB5014" w:rsidRPr="003D16E6">
        <w:rPr>
          <w:lang w:val="en-GB"/>
        </w:rPr>
        <w:t>within the cable harness</w:t>
      </w:r>
      <w:r w:rsidR="00536021" w:rsidRPr="003D16E6">
        <w:rPr>
          <w:lang w:val="en-GB"/>
        </w:rPr>
        <w:t xml:space="preserve">. </w:t>
      </w:r>
      <w:r w:rsidR="00D864DC" w:rsidRPr="003D16E6">
        <w:rPr>
          <w:lang w:val="en-GB"/>
        </w:rPr>
        <w:t>The TOODEDIS too</w:t>
      </w:r>
      <w:r w:rsidRPr="003D16E6">
        <w:rPr>
          <w:lang w:val="en-GB"/>
        </w:rPr>
        <w:t xml:space="preserve">l helps to optimize the wiring harness’ total weight by </w:t>
      </w:r>
      <w:r w:rsidR="00CB5014">
        <w:rPr>
          <w:lang w:val="en-GB"/>
        </w:rPr>
        <w:t xml:space="preserve">up to </w:t>
      </w:r>
      <w:r w:rsidRPr="003D16E6">
        <w:rPr>
          <w:lang w:val="en-GB"/>
        </w:rPr>
        <w:t>15 per cent</w:t>
      </w:r>
      <w:r w:rsidR="002C3513" w:rsidRPr="003D16E6">
        <w:rPr>
          <w:lang w:val="en-GB"/>
        </w:rPr>
        <w:t>.</w:t>
      </w:r>
    </w:p>
    <w:p w14:paraId="582B6DA9" w14:textId="77777777" w:rsidR="00860CDE" w:rsidRPr="003D16E6" w:rsidRDefault="00860CDE" w:rsidP="00860CDE">
      <w:pPr>
        <w:pStyle w:val="MMZwischenberschrift"/>
        <w:rPr>
          <w:rFonts w:cs="Times New Roman"/>
          <w:szCs w:val="24"/>
          <w:lang w:val="en-GB"/>
        </w:rPr>
      </w:pPr>
      <w:r w:rsidRPr="003D16E6">
        <w:rPr>
          <w:rFonts w:cs="Times New Roman"/>
          <w:szCs w:val="24"/>
          <w:lang w:val="en-GB"/>
        </w:rPr>
        <w:t xml:space="preserve">Customer-specific electro-mechanical components </w:t>
      </w:r>
    </w:p>
    <w:p w14:paraId="681683CF" w14:textId="7865E9E9" w:rsidR="000C7ACB" w:rsidRDefault="00EF1813" w:rsidP="00860CDE">
      <w:pPr>
        <w:pStyle w:val="MMFlietext"/>
        <w:rPr>
          <w:lang w:val="en-GB"/>
        </w:rPr>
      </w:pPr>
      <w:r w:rsidRPr="003D16E6">
        <w:rPr>
          <w:lang w:val="en-GB"/>
        </w:rPr>
        <w:t xml:space="preserve">The technology carrier on display at </w:t>
      </w:r>
      <w:r w:rsidR="000A2652" w:rsidRPr="003D16E6">
        <w:rPr>
          <w:lang w:val="en-GB"/>
        </w:rPr>
        <w:t>IAA 2013</w:t>
      </w:r>
      <w:r w:rsidRPr="003D16E6">
        <w:rPr>
          <w:lang w:val="en-GB"/>
        </w:rPr>
        <w:t xml:space="preserve"> will also incorporate a choice of electromechanical </w:t>
      </w:r>
      <w:r w:rsidR="00986519" w:rsidRPr="003D16E6">
        <w:rPr>
          <w:lang w:val="en-GB"/>
        </w:rPr>
        <w:t>components like customer specific fuse</w:t>
      </w:r>
      <w:r w:rsidR="000A2652" w:rsidRPr="003D16E6">
        <w:rPr>
          <w:lang w:val="en-GB"/>
        </w:rPr>
        <w:t>s</w:t>
      </w:r>
      <w:r w:rsidR="00986519" w:rsidRPr="003D16E6">
        <w:rPr>
          <w:lang w:val="en-GB"/>
        </w:rPr>
        <w:t>, relay and junction boxes for low-voltage applications</w:t>
      </w:r>
      <w:r w:rsidR="00F3288C" w:rsidRPr="003D16E6">
        <w:rPr>
          <w:lang w:val="en-GB"/>
        </w:rPr>
        <w:t xml:space="preserve">, </w:t>
      </w:r>
      <w:r w:rsidR="00986519" w:rsidRPr="003D16E6">
        <w:rPr>
          <w:lang w:val="en-GB"/>
        </w:rPr>
        <w:t>hard-wired</w:t>
      </w:r>
      <w:r w:rsidR="00F3288C" w:rsidRPr="003D16E6">
        <w:rPr>
          <w:lang w:val="en-GB"/>
        </w:rPr>
        <w:t xml:space="preserve"> fuse units as well as a hybrid design power distribution unit based </w:t>
      </w:r>
      <w:r w:rsidR="00F3288C" w:rsidRPr="00C17FA4">
        <w:rPr>
          <w:lang w:val="en-GB"/>
        </w:rPr>
        <w:t xml:space="preserve">on </w:t>
      </w:r>
      <w:r w:rsidR="00986519" w:rsidRPr="00C17FA4">
        <w:rPr>
          <w:lang w:val="en-GB"/>
        </w:rPr>
        <w:t>PCB</w:t>
      </w:r>
      <w:r w:rsidR="00CB5014" w:rsidRPr="00C17FA4">
        <w:rPr>
          <w:lang w:val="en-GB"/>
        </w:rPr>
        <w:t xml:space="preserve"> (printed circuit board)</w:t>
      </w:r>
      <w:r w:rsidR="00986519" w:rsidRPr="00C17FA4">
        <w:rPr>
          <w:lang w:val="en-GB"/>
        </w:rPr>
        <w:t xml:space="preserve"> and fret</w:t>
      </w:r>
      <w:r w:rsidR="00986519" w:rsidRPr="003D16E6">
        <w:rPr>
          <w:lang w:val="en-GB"/>
        </w:rPr>
        <w:t xml:space="preserve"> technologies</w:t>
      </w:r>
      <w:r w:rsidR="00D864DC" w:rsidRPr="003D16E6">
        <w:rPr>
          <w:lang w:val="en-GB"/>
        </w:rPr>
        <w:t>.</w:t>
      </w:r>
      <w:r w:rsidR="00986519" w:rsidRPr="003D16E6">
        <w:rPr>
          <w:lang w:val="en-GB"/>
        </w:rPr>
        <w:t xml:space="preserve"> </w:t>
      </w:r>
      <w:r w:rsidR="000A2652" w:rsidRPr="003D16E6">
        <w:rPr>
          <w:lang w:val="en-GB"/>
        </w:rPr>
        <w:t xml:space="preserve">For the first time, </w:t>
      </w:r>
      <w:r w:rsidR="00480B38" w:rsidRPr="003D16E6">
        <w:rPr>
          <w:lang w:val="en-GB"/>
        </w:rPr>
        <w:t xml:space="preserve">the </w:t>
      </w:r>
      <w:r w:rsidRPr="003D16E6">
        <w:rPr>
          <w:lang w:val="en-GB"/>
        </w:rPr>
        <w:t>company will show a new</w:t>
      </w:r>
      <w:r w:rsidR="00480B38" w:rsidRPr="003D16E6">
        <w:rPr>
          <w:lang w:val="en-GB"/>
        </w:rPr>
        <w:t xml:space="preserve"> and compact high-voltage power distribution box. This innovative solution can be adapted to different wire sizes and configurations thus offering customers a customized power distribution unit for alternative drives and </w:t>
      </w:r>
      <w:r w:rsidR="00C17FA4">
        <w:rPr>
          <w:lang w:val="en-GB"/>
        </w:rPr>
        <w:t>high voltage</w:t>
      </w:r>
      <w:r w:rsidR="00480B38" w:rsidRPr="003D16E6">
        <w:rPr>
          <w:lang w:val="en-GB"/>
        </w:rPr>
        <w:t xml:space="preserve"> electrical components architecture</w:t>
      </w:r>
      <w:r w:rsidR="00F3288C" w:rsidRPr="003D16E6">
        <w:rPr>
          <w:lang w:val="en-GB"/>
        </w:rPr>
        <w:t>.</w:t>
      </w:r>
    </w:p>
    <w:p w14:paraId="403391F6" w14:textId="1349B619" w:rsidR="00860CDE" w:rsidRPr="003D16E6" w:rsidRDefault="00860CDE" w:rsidP="00860CDE">
      <w:pPr>
        <w:pStyle w:val="MMFlietext"/>
        <w:rPr>
          <w:lang w:val="en-GB"/>
        </w:rPr>
      </w:pPr>
      <w:r w:rsidRPr="003D16E6">
        <w:rPr>
          <w:lang w:val="en-GB"/>
        </w:rPr>
        <w:t xml:space="preserve">Visitors can also look at a multiple fuse unit, a power </w:t>
      </w:r>
      <w:r w:rsidR="00480B38" w:rsidRPr="003D16E6">
        <w:rPr>
          <w:lang w:val="en-GB"/>
        </w:rPr>
        <w:t xml:space="preserve">distribution </w:t>
      </w:r>
      <w:r w:rsidRPr="003D16E6">
        <w:rPr>
          <w:lang w:val="en-GB"/>
        </w:rPr>
        <w:t xml:space="preserve">box incorporating a one piece fuse, greatly reducing the parts count compared </w:t>
      </w:r>
      <w:r w:rsidR="00480B38" w:rsidRPr="003D16E6">
        <w:rPr>
          <w:lang w:val="en-GB"/>
        </w:rPr>
        <w:t xml:space="preserve">to </w:t>
      </w:r>
      <w:r w:rsidRPr="003D16E6">
        <w:rPr>
          <w:lang w:val="en-GB"/>
        </w:rPr>
        <w:t>a conventional box thus delivering weight and cost savings to the customer.</w:t>
      </w:r>
    </w:p>
    <w:p w14:paraId="15734E41" w14:textId="78CB873A" w:rsidR="00EF1813" w:rsidRPr="003D16E6" w:rsidRDefault="00EF1813" w:rsidP="00EF1813">
      <w:pPr>
        <w:pStyle w:val="MMZwischenberschrift"/>
        <w:rPr>
          <w:rFonts w:cs="Times New Roman"/>
          <w:szCs w:val="24"/>
          <w:lang w:val="en-GB"/>
        </w:rPr>
      </w:pPr>
      <w:r w:rsidRPr="003D16E6">
        <w:rPr>
          <w:rFonts w:cs="Times New Roman"/>
          <w:szCs w:val="24"/>
          <w:lang w:val="en-GB"/>
        </w:rPr>
        <w:t xml:space="preserve">High-voltage </w:t>
      </w:r>
      <w:r w:rsidR="00C17FA4">
        <w:rPr>
          <w:rFonts w:cs="Times New Roman"/>
          <w:szCs w:val="24"/>
          <w:lang w:val="en-GB"/>
        </w:rPr>
        <w:t xml:space="preserve">(HV) </w:t>
      </w:r>
      <w:r w:rsidRPr="003D16E6">
        <w:rPr>
          <w:rFonts w:cs="Times New Roman"/>
          <w:szCs w:val="24"/>
          <w:lang w:val="en-GB"/>
        </w:rPr>
        <w:t xml:space="preserve">solutions </w:t>
      </w:r>
    </w:p>
    <w:p w14:paraId="038DDCD2" w14:textId="189F9BDC" w:rsidR="00970632" w:rsidRPr="003D16E6" w:rsidRDefault="004E5629" w:rsidP="00970632">
      <w:pPr>
        <w:pStyle w:val="MMFlietext"/>
        <w:rPr>
          <w:lang w:val="en-GB"/>
        </w:rPr>
      </w:pPr>
      <w:r w:rsidRPr="003D16E6">
        <w:rPr>
          <w:lang w:val="en-GB"/>
        </w:rPr>
        <w:t xml:space="preserve">In </w:t>
      </w:r>
      <w:r w:rsidR="00480B38" w:rsidRPr="003D16E6">
        <w:rPr>
          <w:lang w:val="en-GB"/>
        </w:rPr>
        <w:t xml:space="preserve">response </w:t>
      </w:r>
      <w:r w:rsidRPr="003D16E6">
        <w:rPr>
          <w:lang w:val="en-GB"/>
        </w:rPr>
        <w:t>to the rising demand</w:t>
      </w:r>
      <w:r w:rsidR="00480B38" w:rsidRPr="003D16E6">
        <w:rPr>
          <w:lang w:val="en-GB"/>
        </w:rPr>
        <w:t>s</w:t>
      </w:r>
      <w:r w:rsidRPr="003D16E6">
        <w:rPr>
          <w:lang w:val="en-GB"/>
        </w:rPr>
        <w:t xml:space="preserve"> of its customers, </w:t>
      </w:r>
      <w:r w:rsidR="00860CDE" w:rsidRPr="003D16E6">
        <w:rPr>
          <w:lang w:val="en-GB"/>
        </w:rPr>
        <w:t xml:space="preserve">Leoni </w:t>
      </w:r>
      <w:r w:rsidR="00970632" w:rsidRPr="003D16E6">
        <w:rPr>
          <w:lang w:val="en-GB"/>
        </w:rPr>
        <w:t xml:space="preserve">will exhibit its </w:t>
      </w:r>
      <w:r w:rsidRPr="003D16E6">
        <w:rPr>
          <w:lang w:val="en-GB"/>
        </w:rPr>
        <w:t xml:space="preserve">growing range of </w:t>
      </w:r>
      <w:r w:rsidR="00970632" w:rsidRPr="003D16E6">
        <w:rPr>
          <w:lang w:val="en-GB"/>
        </w:rPr>
        <w:t xml:space="preserve">high-voltage solutions for vehicles with alternative drives </w:t>
      </w:r>
      <w:r w:rsidR="00480B38" w:rsidRPr="003D16E6">
        <w:rPr>
          <w:lang w:val="en-GB"/>
        </w:rPr>
        <w:t>such as HV wiring systems, HV power distribution boxes and other related HV components</w:t>
      </w:r>
      <w:r w:rsidR="00970632" w:rsidRPr="003D16E6">
        <w:rPr>
          <w:lang w:val="en-GB"/>
        </w:rPr>
        <w:t>.</w:t>
      </w:r>
    </w:p>
    <w:p w14:paraId="745D2985" w14:textId="113F7374" w:rsidR="0065356D" w:rsidRPr="003D16E6" w:rsidRDefault="004E5629" w:rsidP="00744F2F">
      <w:pPr>
        <w:pStyle w:val="MMFlietext"/>
        <w:rPr>
          <w:lang w:val="en-GB"/>
        </w:rPr>
      </w:pPr>
      <w:r w:rsidRPr="003D16E6">
        <w:rPr>
          <w:lang w:val="en-GB"/>
        </w:rPr>
        <w:lastRenderedPageBreak/>
        <w:t>Last but not least</w:t>
      </w:r>
      <w:r w:rsidR="00970632" w:rsidRPr="003D16E6">
        <w:rPr>
          <w:lang w:val="en-GB"/>
        </w:rPr>
        <w:t>, the technology carrier will incorporate a</w:t>
      </w:r>
      <w:r w:rsidRPr="003D16E6">
        <w:rPr>
          <w:lang w:val="en-GB"/>
        </w:rPr>
        <w:t>n</w:t>
      </w:r>
      <w:r w:rsidR="00970632" w:rsidRPr="003D16E6">
        <w:rPr>
          <w:lang w:val="en-GB"/>
        </w:rPr>
        <w:t xml:space="preserve"> over-mo</w:t>
      </w:r>
      <w:r w:rsidR="00FC2B7F" w:rsidRPr="003D16E6">
        <w:rPr>
          <w:lang w:val="en-GB"/>
        </w:rPr>
        <w:t>u</w:t>
      </w:r>
      <w:r w:rsidR="00970632" w:rsidRPr="003D16E6">
        <w:rPr>
          <w:lang w:val="en-GB"/>
        </w:rPr>
        <w:t xml:space="preserve">lded sensor harness, </w:t>
      </w:r>
      <w:proofErr w:type="spellStart"/>
      <w:r w:rsidR="00480B38" w:rsidRPr="003D16E6">
        <w:rPr>
          <w:lang w:val="en-GB"/>
        </w:rPr>
        <w:t>fiber</w:t>
      </w:r>
      <w:proofErr w:type="spellEnd"/>
      <w:r w:rsidR="00480B38" w:rsidRPr="003D16E6">
        <w:rPr>
          <w:lang w:val="en-GB"/>
        </w:rPr>
        <w:t xml:space="preserve"> optic solutions, </w:t>
      </w:r>
      <w:proofErr w:type="gramStart"/>
      <w:r w:rsidR="00480B38" w:rsidRPr="003D16E6">
        <w:rPr>
          <w:lang w:val="en-GB"/>
        </w:rPr>
        <w:t>an</w:t>
      </w:r>
      <w:proofErr w:type="gramEnd"/>
      <w:r w:rsidR="00480B38" w:rsidRPr="003D16E6">
        <w:rPr>
          <w:lang w:val="en-GB"/>
        </w:rPr>
        <w:t xml:space="preserve"> Ethernet concept with alternative conductors, </w:t>
      </w:r>
      <w:r w:rsidR="00480B38" w:rsidRPr="00C17FA4">
        <w:rPr>
          <w:lang w:val="en-GB"/>
        </w:rPr>
        <w:t>an over-foamed grommet and an automated module harness with splices and mi</w:t>
      </w:r>
      <w:r w:rsidR="00480B38" w:rsidRPr="003D16E6">
        <w:rPr>
          <w:lang w:val="en-GB"/>
        </w:rPr>
        <w:t>niaturized components.</w:t>
      </w:r>
      <w:r w:rsidR="0065356D" w:rsidRPr="003D16E6">
        <w:rPr>
          <w:lang w:val="en-GB"/>
        </w:rPr>
        <w:t xml:space="preserve"> </w:t>
      </w:r>
    </w:p>
    <w:p w14:paraId="350ECD3A" w14:textId="7370A893" w:rsidR="00F76833" w:rsidRPr="00C17FA4" w:rsidRDefault="00F76833" w:rsidP="00744F2F">
      <w:pPr>
        <w:ind w:right="1922"/>
        <w:rPr>
          <w:rFonts w:ascii="Arial" w:hAnsi="Arial" w:cs="Arial"/>
          <w:i/>
          <w:sz w:val="21"/>
          <w:szCs w:val="21"/>
          <w:lang w:val="en-GB"/>
        </w:rPr>
      </w:pPr>
      <w:r w:rsidRPr="00C17FA4">
        <w:rPr>
          <w:rFonts w:ascii="Arial" w:hAnsi="Arial" w:cs="Arial"/>
          <w:i/>
          <w:sz w:val="21"/>
          <w:szCs w:val="21"/>
          <w:lang w:val="en-GB"/>
        </w:rPr>
        <w:t>(</w:t>
      </w:r>
      <w:r w:rsidR="006E545A" w:rsidRPr="00C17FA4">
        <w:rPr>
          <w:rFonts w:ascii="Arial" w:hAnsi="Arial" w:cs="Arial"/>
          <w:i/>
          <w:sz w:val="21"/>
          <w:szCs w:val="21"/>
          <w:lang w:val="en-GB"/>
        </w:rPr>
        <w:t>4,</w:t>
      </w:r>
      <w:r w:rsidR="00C17FA4">
        <w:rPr>
          <w:rFonts w:ascii="Arial" w:hAnsi="Arial" w:cs="Arial"/>
          <w:i/>
          <w:sz w:val="21"/>
          <w:szCs w:val="21"/>
          <w:lang w:val="en-GB"/>
        </w:rPr>
        <w:t>380</w:t>
      </w:r>
      <w:r w:rsidRPr="00C17FA4">
        <w:rPr>
          <w:rFonts w:ascii="Arial" w:hAnsi="Arial" w:cs="Arial"/>
          <w:i/>
          <w:sz w:val="21"/>
          <w:szCs w:val="21"/>
          <w:lang w:val="en-GB"/>
        </w:rPr>
        <w:t xml:space="preserve"> characters incl</w:t>
      </w:r>
      <w:r w:rsidR="00E07C7C" w:rsidRPr="00C17FA4">
        <w:rPr>
          <w:rFonts w:ascii="Arial" w:hAnsi="Arial" w:cs="Arial"/>
          <w:i/>
          <w:sz w:val="21"/>
          <w:szCs w:val="21"/>
          <w:lang w:val="en-GB"/>
        </w:rPr>
        <w:t>.</w:t>
      </w:r>
      <w:r w:rsidRPr="00C17FA4">
        <w:rPr>
          <w:rFonts w:ascii="Arial" w:hAnsi="Arial" w:cs="Arial"/>
          <w:i/>
          <w:sz w:val="21"/>
          <w:szCs w:val="21"/>
          <w:lang w:val="en-GB"/>
        </w:rPr>
        <w:t xml:space="preserve"> </w:t>
      </w:r>
      <w:r w:rsidR="00E07C7C" w:rsidRPr="00C17FA4">
        <w:rPr>
          <w:rFonts w:ascii="Arial" w:hAnsi="Arial" w:cs="Arial"/>
          <w:i/>
          <w:sz w:val="21"/>
          <w:szCs w:val="21"/>
          <w:lang w:val="en-GB"/>
        </w:rPr>
        <w:t>blanks</w:t>
      </w:r>
      <w:r w:rsidRPr="00C17FA4">
        <w:rPr>
          <w:rFonts w:ascii="Arial" w:hAnsi="Arial" w:cs="Arial"/>
          <w:i/>
          <w:sz w:val="21"/>
          <w:szCs w:val="21"/>
          <w:lang w:val="en-GB"/>
        </w:rPr>
        <w:t>)</w:t>
      </w:r>
    </w:p>
    <w:p w14:paraId="13E3F1EE" w14:textId="52328D05" w:rsidR="00F76833" w:rsidRPr="003D16E6" w:rsidRDefault="00F76833" w:rsidP="006E545A">
      <w:pPr>
        <w:pStyle w:val="NurText"/>
        <w:rPr>
          <w:rFonts w:ascii="Arial" w:hAnsi="Arial" w:cs="Arial"/>
          <w:i/>
          <w:sz w:val="21"/>
          <w:lang w:val="en-GB"/>
        </w:rPr>
      </w:pPr>
      <w:r w:rsidRPr="003D16E6">
        <w:rPr>
          <w:rFonts w:ascii="Arial" w:hAnsi="Arial" w:cs="Arial"/>
          <w:sz w:val="36"/>
          <w:szCs w:val="36"/>
          <w:lang w:val="en-GB"/>
        </w:rPr>
        <w:sym w:font="Wingdings" w:char="F046"/>
      </w:r>
      <w:r w:rsidRPr="003D16E6">
        <w:rPr>
          <w:rFonts w:ascii="Arial" w:hAnsi="Arial" w:cs="Arial"/>
          <w:i/>
          <w:sz w:val="20"/>
          <w:lang w:val="en-GB"/>
        </w:rPr>
        <w:t xml:space="preserve"> </w:t>
      </w:r>
      <w:r w:rsidRPr="00C17FA4">
        <w:rPr>
          <w:rFonts w:ascii="Arial" w:hAnsi="Arial" w:cs="Arial"/>
          <w:i/>
          <w:sz w:val="21"/>
          <w:lang w:val="en-GB"/>
        </w:rPr>
        <w:t>Related illustration material can be downloaded from</w:t>
      </w:r>
      <w:r w:rsidR="006E545A" w:rsidRPr="00C17FA4">
        <w:rPr>
          <w:rFonts w:ascii="Arial" w:hAnsi="Arial" w:cs="Arial"/>
          <w:i/>
          <w:sz w:val="21"/>
          <w:lang w:val="en-GB"/>
        </w:rPr>
        <w:br/>
      </w:r>
      <w:hyperlink r:id="rId8" w:history="1">
        <w:r w:rsidR="006E545A" w:rsidRPr="00C17FA4">
          <w:rPr>
            <w:rStyle w:val="Hyperlink"/>
            <w:rFonts w:ascii="Arial" w:hAnsi="Arial" w:cs="Arial"/>
            <w:i/>
            <w:sz w:val="21"/>
            <w:lang w:val="en-GB"/>
          </w:rPr>
          <w:t>www.leoni.com/IAA-2013.16329.0.html?L=1</w:t>
        </w:r>
      </w:hyperlink>
    </w:p>
    <w:p w14:paraId="2AC4F25B" w14:textId="77777777" w:rsidR="00F76833" w:rsidRPr="003D16E6" w:rsidRDefault="00F76833" w:rsidP="00744F2F">
      <w:pPr>
        <w:pStyle w:val="MMKurzprofilberschrift"/>
        <w:ind w:right="1922"/>
        <w:rPr>
          <w:lang w:val="en-GB"/>
        </w:rPr>
      </w:pPr>
      <w:r w:rsidRPr="003D16E6">
        <w:rPr>
          <w:lang w:val="en-GB"/>
        </w:rPr>
        <w:t>About the Leoni Group</w:t>
      </w:r>
    </w:p>
    <w:p w14:paraId="60925E0E" w14:textId="008D11C7" w:rsidR="00F76833" w:rsidRPr="003D16E6" w:rsidRDefault="00F76833" w:rsidP="00744F2F">
      <w:pPr>
        <w:pStyle w:val="MMKurzprofil"/>
        <w:ind w:right="1922"/>
        <w:rPr>
          <w:lang w:val="en-GB"/>
        </w:rPr>
      </w:pPr>
      <w:r w:rsidRPr="003D16E6">
        <w:rPr>
          <w:lang w:val="en-GB"/>
        </w:rPr>
        <w:t xml:space="preserve">Leoni is a global supplier of wires, optical </w:t>
      </w:r>
      <w:proofErr w:type="spellStart"/>
      <w:r w:rsidRPr="003D16E6">
        <w:rPr>
          <w:lang w:val="en-GB"/>
        </w:rPr>
        <w:t>fibers</w:t>
      </w:r>
      <w:proofErr w:type="spellEnd"/>
      <w:r w:rsidRPr="003D16E6">
        <w:rPr>
          <w:lang w:val="en-GB"/>
        </w:rPr>
        <w:t xml:space="preserve">, cables and cable systems as well as related services for the automotive sector and further industries. Leoni develops and produces technically sophisticated products from single-core automotive cables through to complete wiring systems. </w:t>
      </w:r>
      <w:proofErr w:type="spellStart"/>
      <w:r w:rsidRPr="003D16E6">
        <w:rPr>
          <w:lang w:val="en-GB"/>
        </w:rPr>
        <w:t>Leoni’s</w:t>
      </w:r>
      <w:proofErr w:type="spellEnd"/>
      <w:r w:rsidRPr="003D16E6">
        <w:rPr>
          <w:lang w:val="en-GB"/>
        </w:rPr>
        <w:t xml:space="preserve"> product range also comprises wires and strands, standardised cables, special cables and cable system assemblies for various industrial markets. The group of companies, which is listed on the German MDAX, employs </w:t>
      </w:r>
      <w:r w:rsidR="003D16E6">
        <w:rPr>
          <w:lang w:val="en-GB"/>
        </w:rPr>
        <w:t>more than</w:t>
      </w:r>
      <w:r w:rsidR="00744F2F" w:rsidRPr="003D16E6">
        <w:rPr>
          <w:lang w:val="en-GB"/>
        </w:rPr>
        <w:t xml:space="preserve"> </w:t>
      </w:r>
      <w:r w:rsidR="000E49EE" w:rsidRPr="003D16E6">
        <w:rPr>
          <w:lang w:val="en-GB"/>
        </w:rPr>
        <w:t>60</w:t>
      </w:r>
      <w:r w:rsidRPr="003D16E6">
        <w:rPr>
          <w:lang w:val="en-GB"/>
        </w:rPr>
        <w:t>,000 people in 3</w:t>
      </w:r>
      <w:r w:rsidR="00744F2F" w:rsidRPr="003D16E6">
        <w:rPr>
          <w:lang w:val="en-GB"/>
        </w:rPr>
        <w:t>2</w:t>
      </w:r>
      <w:r w:rsidRPr="003D16E6">
        <w:rPr>
          <w:lang w:val="en-GB"/>
        </w:rPr>
        <w:t xml:space="preserve"> countries </w:t>
      </w:r>
      <w:r w:rsidR="006C41D1" w:rsidRPr="003D16E6">
        <w:rPr>
          <w:lang w:val="en-GB"/>
        </w:rPr>
        <w:t>and generated consolidated sales of EUR 3.8</w:t>
      </w:r>
      <w:r w:rsidR="00E324EF" w:rsidRPr="003D16E6">
        <w:rPr>
          <w:lang w:val="en-GB"/>
        </w:rPr>
        <w:t>1</w:t>
      </w:r>
      <w:r w:rsidR="006C41D1" w:rsidRPr="003D16E6">
        <w:rPr>
          <w:lang w:val="en-GB"/>
        </w:rPr>
        <w:t xml:space="preserve"> billion in 2012</w:t>
      </w:r>
      <w:r w:rsidRPr="003D16E6">
        <w:rPr>
          <w:lang w:val="en-GB"/>
        </w:rPr>
        <w:t>.</w:t>
      </w:r>
    </w:p>
    <w:p w14:paraId="6A2F267C" w14:textId="77777777" w:rsidR="00B351E3" w:rsidRPr="003D16E6" w:rsidRDefault="00B351E3" w:rsidP="00744F2F">
      <w:pPr>
        <w:pStyle w:val="MMKurzprofil"/>
        <w:rPr>
          <w:lang w:val="en-GB"/>
        </w:rPr>
      </w:pPr>
    </w:p>
    <w:p w14:paraId="2DE4565D" w14:textId="42332E6D" w:rsidR="00B351E3" w:rsidRPr="003D16E6" w:rsidRDefault="00FF1373" w:rsidP="00744F2F">
      <w:pPr>
        <w:pStyle w:val="MMKurzprofil"/>
        <w:rPr>
          <w:lang w:val="en-GB"/>
        </w:rPr>
      </w:pPr>
      <w:hyperlink r:id="rId9" w:tgtFrame="_blank" w:history="1">
        <w:r w:rsidR="0004237C">
          <w:rPr>
            <w:lang w:val="en-GB"/>
          </w:rPr>
          <w:pict w14:anchorId="5105F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0" o:title=""/>
            </v:shape>
          </w:pict>
        </w:r>
      </w:hyperlink>
      <w:r w:rsidR="00B351E3" w:rsidRPr="003D16E6">
        <w:rPr>
          <w:noProof/>
          <w:lang w:val="en-GB"/>
        </w:rPr>
        <w:t xml:space="preserve"> </w:t>
      </w:r>
      <w:hyperlink r:id="rId11" w:tgtFrame="_blank" w:history="1">
        <w:r w:rsidR="0004237C">
          <w:rPr>
            <w:lang w:val="en-GB"/>
          </w:rPr>
          <w:pict w14:anchorId="6C494907">
            <v:shape id="_x0000_i1026" type="#_x0000_t75" style="width:14.25pt;height:14.25pt" wrapcoords="-1137 0 -1137 20463 21600 20463 21600 0 -1137 0" o:allowoverlap="f" o:button="t">
              <v:imagedata r:id="rId12" o:title=""/>
            </v:shape>
          </w:pict>
        </w:r>
      </w:hyperlink>
    </w:p>
    <w:p w14:paraId="2BD1F62B" w14:textId="77777777" w:rsidR="00B351E3" w:rsidRPr="003D16E6" w:rsidRDefault="00B351E3" w:rsidP="0065356D">
      <w:pPr>
        <w:pStyle w:val="MMKurzprofilberschrift"/>
        <w:rPr>
          <w:lang w:val="en-GB"/>
        </w:rPr>
        <w:sectPr w:rsidR="00B351E3" w:rsidRPr="003D16E6">
          <w:headerReference w:type="default" r:id="rId13"/>
          <w:footerReference w:type="default" r:id="rId14"/>
          <w:headerReference w:type="first" r:id="rId15"/>
          <w:footerReference w:type="first" r:id="rId16"/>
          <w:pgSz w:w="11900" w:h="16840" w:code="9"/>
          <w:pgMar w:top="2977" w:right="833" w:bottom="1701" w:left="1418" w:header="0" w:footer="742" w:gutter="0"/>
          <w:cols w:space="708"/>
        </w:sectPr>
      </w:pPr>
    </w:p>
    <w:p w14:paraId="30DD94EE" w14:textId="77777777" w:rsidR="00744F2F" w:rsidRPr="003D16E6" w:rsidRDefault="00744F2F" w:rsidP="00744F2F">
      <w:pPr>
        <w:pStyle w:val="MMKurzprofilberschrift"/>
        <w:rPr>
          <w:rFonts w:cs="Times New Roman"/>
          <w:szCs w:val="24"/>
          <w:lang w:val="en-GB"/>
        </w:rPr>
      </w:pPr>
      <w:r w:rsidRPr="003D16E6">
        <w:rPr>
          <w:rFonts w:cs="Times New Roman"/>
          <w:szCs w:val="24"/>
          <w:lang w:val="en-GB"/>
        </w:rPr>
        <w:lastRenderedPageBreak/>
        <w:t>Contact person for journalists</w:t>
      </w:r>
    </w:p>
    <w:p w14:paraId="3FA748FA" w14:textId="77777777" w:rsidR="00744F2F" w:rsidRPr="003D16E6" w:rsidRDefault="00744F2F" w:rsidP="00744F2F">
      <w:pPr>
        <w:pStyle w:val="MMKurzprofil"/>
        <w:rPr>
          <w:rFonts w:cs="Times New Roman"/>
          <w:szCs w:val="24"/>
          <w:lang w:val="en-GB"/>
        </w:rPr>
      </w:pPr>
      <w:r w:rsidRPr="003D16E6">
        <w:rPr>
          <w:rFonts w:cs="Times New Roman"/>
          <w:szCs w:val="24"/>
          <w:lang w:val="en-GB"/>
        </w:rPr>
        <w:t>Sven Schmidt</w:t>
      </w:r>
    </w:p>
    <w:p w14:paraId="0FA7627C" w14:textId="77777777" w:rsidR="00744F2F" w:rsidRPr="003D16E6" w:rsidRDefault="00744F2F" w:rsidP="00744F2F">
      <w:pPr>
        <w:pStyle w:val="MMKurzprofil"/>
        <w:rPr>
          <w:rFonts w:cs="Times New Roman"/>
          <w:szCs w:val="24"/>
          <w:lang w:val="en-GB"/>
        </w:rPr>
      </w:pPr>
      <w:r w:rsidRPr="003D16E6">
        <w:rPr>
          <w:rFonts w:cs="Times New Roman"/>
          <w:szCs w:val="24"/>
          <w:lang w:val="en-GB"/>
        </w:rPr>
        <w:t>Corporate Public &amp; Media Relations</w:t>
      </w:r>
    </w:p>
    <w:p w14:paraId="2379E359" w14:textId="77777777" w:rsidR="00744F2F" w:rsidRPr="003D16E6" w:rsidRDefault="00744F2F" w:rsidP="00744F2F">
      <w:pPr>
        <w:pStyle w:val="MMKurzprofil"/>
        <w:rPr>
          <w:rFonts w:cs="Times New Roman"/>
          <w:szCs w:val="24"/>
          <w:lang w:val="en-GB"/>
        </w:rPr>
      </w:pPr>
      <w:r w:rsidRPr="003D16E6">
        <w:rPr>
          <w:rFonts w:cs="Times New Roman"/>
          <w:szCs w:val="24"/>
          <w:lang w:val="en-GB"/>
        </w:rPr>
        <w:t>LEONI AG</w:t>
      </w:r>
    </w:p>
    <w:p w14:paraId="16139EEF" w14:textId="77777777" w:rsidR="00744F2F" w:rsidRPr="003D16E6" w:rsidRDefault="00744F2F" w:rsidP="00744F2F">
      <w:pPr>
        <w:pStyle w:val="MMKurzprofil"/>
        <w:tabs>
          <w:tab w:val="clear" w:pos="8505"/>
        </w:tabs>
        <w:rPr>
          <w:rFonts w:cs="Times New Roman"/>
          <w:szCs w:val="24"/>
          <w:lang w:val="en-GB"/>
        </w:rPr>
      </w:pPr>
      <w:r w:rsidRPr="003D16E6">
        <w:rPr>
          <w:rFonts w:cs="Times New Roman"/>
          <w:szCs w:val="24"/>
          <w:lang w:val="en-GB"/>
        </w:rPr>
        <w:t>Phone</w:t>
      </w:r>
      <w:r w:rsidRPr="003D16E6">
        <w:rPr>
          <w:rFonts w:cs="Times New Roman"/>
          <w:szCs w:val="24"/>
          <w:lang w:val="en-GB"/>
        </w:rPr>
        <w:tab/>
        <w:t>+49 (0)911-2023-467</w:t>
      </w:r>
    </w:p>
    <w:p w14:paraId="09C4E2E3" w14:textId="77777777" w:rsidR="00744F2F" w:rsidRPr="003D16E6" w:rsidRDefault="00744F2F" w:rsidP="00744F2F">
      <w:pPr>
        <w:pStyle w:val="MMKurzprofil"/>
        <w:tabs>
          <w:tab w:val="clear" w:pos="8505"/>
        </w:tabs>
        <w:rPr>
          <w:rFonts w:cs="Times New Roman"/>
          <w:szCs w:val="24"/>
          <w:lang w:val="en-GB"/>
        </w:rPr>
      </w:pPr>
      <w:r w:rsidRPr="003D16E6">
        <w:rPr>
          <w:rFonts w:cs="Times New Roman"/>
          <w:szCs w:val="24"/>
          <w:lang w:val="en-GB"/>
        </w:rPr>
        <w:t>Fax</w:t>
      </w:r>
      <w:r w:rsidRPr="003D16E6">
        <w:rPr>
          <w:rFonts w:cs="Times New Roman"/>
          <w:szCs w:val="24"/>
          <w:lang w:val="en-GB"/>
        </w:rPr>
        <w:tab/>
        <w:t>+49 (0)911-2023-231</w:t>
      </w:r>
    </w:p>
    <w:p w14:paraId="6140CA72" w14:textId="77777777" w:rsidR="00744F2F" w:rsidRPr="003D16E6" w:rsidRDefault="00744F2F" w:rsidP="00744F2F">
      <w:pPr>
        <w:pStyle w:val="MMKurzprofil"/>
        <w:tabs>
          <w:tab w:val="clear" w:pos="8505"/>
        </w:tabs>
        <w:rPr>
          <w:rFonts w:cs="Times New Roman"/>
          <w:szCs w:val="24"/>
          <w:lang w:val="en-GB"/>
        </w:rPr>
      </w:pPr>
      <w:r w:rsidRPr="003D16E6">
        <w:rPr>
          <w:rFonts w:cs="Times New Roman"/>
          <w:szCs w:val="24"/>
          <w:lang w:val="en-GB"/>
        </w:rPr>
        <w:t>E-mail</w:t>
      </w:r>
      <w:r w:rsidRPr="003D16E6">
        <w:rPr>
          <w:rFonts w:cs="Times New Roman"/>
          <w:szCs w:val="24"/>
          <w:lang w:val="en-GB"/>
        </w:rPr>
        <w:tab/>
      </w:r>
      <w:hyperlink r:id="rId17" w:history="1">
        <w:r w:rsidRPr="003D16E6">
          <w:rPr>
            <w:rStyle w:val="Hyperlink"/>
            <w:rFonts w:cs="Times New Roman"/>
            <w:szCs w:val="24"/>
            <w:lang w:val="en-GB"/>
          </w:rPr>
          <w:t>presse@leoni.com</w:t>
        </w:r>
      </w:hyperlink>
    </w:p>
    <w:sectPr w:rsidR="00744F2F" w:rsidRPr="003D16E6" w:rsidSect="00744F2F">
      <w:headerReference w:type="default" r:id="rId18"/>
      <w:footerReference w:type="default" r:id="rId19"/>
      <w:headerReference w:type="first" r:id="rId20"/>
      <w:footerReference w:type="first" r:id="rId21"/>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DB168" w14:textId="77777777" w:rsidR="000A2652" w:rsidRDefault="000A2652">
      <w:pPr>
        <w:rPr>
          <w:sz w:val="16"/>
        </w:rPr>
      </w:pPr>
      <w:r>
        <w:separator/>
      </w:r>
    </w:p>
  </w:endnote>
  <w:endnote w:type="continuationSeparator" w:id="0">
    <w:p w14:paraId="2DF0BEFB" w14:textId="77777777" w:rsidR="000A2652" w:rsidRDefault="000A265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25478" w14:textId="77777777" w:rsidR="000A2652" w:rsidRDefault="000A2652">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FF1373">
      <w:rPr>
        <w:rStyle w:val="Seitenzahl"/>
        <w:rFonts w:ascii="Arial" w:hAnsi="Arial"/>
        <w:i/>
        <w:noProof/>
        <w:sz w:val="16"/>
      </w:rPr>
      <w:t>3</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FF1373">
      <w:rPr>
        <w:rStyle w:val="Seitenzahl"/>
        <w:rFonts w:ascii="Arial" w:hAnsi="Arial"/>
        <w:i/>
        <w:noProof/>
        <w:sz w:val="16"/>
      </w:rPr>
      <w:t>3</w:t>
    </w:r>
    <w:r>
      <w:rPr>
        <w:rStyle w:val="Seitenzahl"/>
        <w:rFonts w:ascii="Arial" w:hAnsi="Arial"/>
        <w:i/>
        <w:noProof/>
        <w:sz w:val="16"/>
      </w:rPr>
      <w:fldChar w:fldCharType="end"/>
    </w:r>
    <w:r>
      <w:rPr>
        <w:rFonts w:ascii="Arial" w:hAnsi="Arial"/>
        <w:b/>
        <w:i/>
        <w:color w:val="004089"/>
        <w:sz w:val="12"/>
      </w:rPr>
      <w:tab/>
    </w:r>
  </w:p>
  <w:p w14:paraId="0DFF5564" w14:textId="77777777" w:rsidR="000A2652" w:rsidRDefault="000A2652">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A0200" w14:textId="77777777" w:rsidR="000A2652" w:rsidRDefault="000A2652">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14:paraId="5FCB9A48" w14:textId="77777777" w:rsidR="000A2652" w:rsidRDefault="000A2652">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14:paraId="20EAA5BC" w14:textId="77777777" w:rsidR="000A2652" w:rsidRDefault="000A2652">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14:paraId="64E4CE26" w14:textId="77777777" w:rsidR="000A2652" w:rsidRDefault="000A2652">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14:paraId="38C57221" w14:textId="77777777" w:rsidR="000A2652" w:rsidRDefault="000A2652">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14:paraId="09B82C2A" w14:textId="77777777" w:rsidR="000A2652" w:rsidRDefault="000A2652">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9C0FF" w14:textId="77777777" w:rsidR="000A2652" w:rsidRDefault="000A2652">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0C7ACB">
      <w:rPr>
        <w:rStyle w:val="Seitenzahl"/>
        <w:rFonts w:ascii="Arial" w:hAnsi="Arial"/>
        <w:i/>
        <w:noProof/>
        <w:sz w:val="16"/>
      </w:rPr>
      <w:t>4</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FF1373">
      <w:rPr>
        <w:rStyle w:val="Seitenzahl"/>
        <w:rFonts w:ascii="Arial" w:hAnsi="Arial"/>
        <w:i/>
        <w:noProof/>
        <w:sz w:val="16"/>
      </w:rPr>
      <w:t>3</w:t>
    </w:r>
    <w:r>
      <w:rPr>
        <w:rStyle w:val="Seitenzahl"/>
        <w:rFonts w:ascii="Arial" w:hAnsi="Arial"/>
        <w:i/>
        <w:noProof/>
        <w:sz w:val="16"/>
      </w:rPr>
      <w:fldChar w:fldCharType="end"/>
    </w:r>
    <w:r>
      <w:rPr>
        <w:rFonts w:ascii="Arial" w:hAnsi="Arial"/>
        <w:b/>
        <w:color w:val="004089"/>
        <w:sz w:val="12"/>
      </w:rPr>
      <w:tab/>
    </w:r>
  </w:p>
  <w:p w14:paraId="297DDD11" w14:textId="77777777" w:rsidR="000A2652" w:rsidRDefault="000A2652">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A6267" w14:textId="77777777" w:rsidR="000A2652" w:rsidRDefault="000A2652">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14:paraId="03ADDC5E" w14:textId="77777777" w:rsidR="000A2652" w:rsidRDefault="000A2652">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14:paraId="3FEBB88C" w14:textId="77777777" w:rsidR="000A2652" w:rsidRDefault="000A2652">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14:paraId="5113A7C1" w14:textId="77777777" w:rsidR="000A2652" w:rsidRDefault="000A2652">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14:paraId="7A17693B" w14:textId="77777777" w:rsidR="000A2652" w:rsidRDefault="000A2652">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14:paraId="6F2CFFA1" w14:textId="77777777" w:rsidR="000A2652" w:rsidRDefault="000A2652">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38A8D" w14:textId="77777777" w:rsidR="000A2652" w:rsidRDefault="000A2652">
      <w:pPr>
        <w:rPr>
          <w:sz w:val="16"/>
        </w:rPr>
      </w:pPr>
      <w:r>
        <w:separator/>
      </w:r>
    </w:p>
  </w:footnote>
  <w:footnote w:type="continuationSeparator" w:id="0">
    <w:p w14:paraId="5FD82934" w14:textId="77777777" w:rsidR="000A2652" w:rsidRDefault="000A2652">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41250" w14:textId="77777777" w:rsidR="000A2652" w:rsidRDefault="000A2652">
    <w:pPr>
      <w:pStyle w:val="Kopfzeile"/>
      <w:tabs>
        <w:tab w:val="clear" w:pos="9072"/>
        <w:tab w:val="right" w:pos="9639"/>
      </w:tabs>
      <w:rPr>
        <w:rFonts w:ascii="Verdana" w:hAnsi="Verdana"/>
        <w:sz w:val="20"/>
      </w:rPr>
    </w:pPr>
  </w:p>
  <w:p w14:paraId="4ACF4D58" w14:textId="77777777" w:rsidR="000A2652" w:rsidRDefault="000A2652">
    <w:pPr>
      <w:pStyle w:val="Kopfzeile"/>
      <w:tabs>
        <w:tab w:val="clear" w:pos="9072"/>
        <w:tab w:val="right" w:pos="9639"/>
      </w:tabs>
      <w:rPr>
        <w:rFonts w:ascii="Verdana" w:hAnsi="Verdana"/>
        <w:sz w:val="20"/>
      </w:rPr>
    </w:pPr>
  </w:p>
  <w:p w14:paraId="0DD71159" w14:textId="77777777" w:rsidR="000A2652" w:rsidRDefault="00FF1373">
    <w:pPr>
      <w:pStyle w:val="Kopfzeile"/>
      <w:tabs>
        <w:tab w:val="clear" w:pos="9072"/>
        <w:tab w:val="right" w:pos="9639"/>
      </w:tabs>
      <w:rPr>
        <w:rFonts w:ascii="Verdana" w:hAnsi="Verdana"/>
        <w:sz w:val="20"/>
      </w:rPr>
    </w:pPr>
    <w:r>
      <w:rPr>
        <w:noProof/>
        <w:snapToGrid/>
        <w:lang w:val="en-GB"/>
      </w:rPr>
      <w:pict w14:anchorId="77FC5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7216;mso-position-horizontal-relative:page;mso-position-vertical-relative:page" o:allowoverlap="f">
          <v:imagedata r:id="rId1" o:title=""/>
          <w10:wrap anchorx="page" anchory="page"/>
          <w10:anchorlock/>
        </v:shape>
      </w:pict>
    </w:r>
  </w:p>
  <w:p w14:paraId="0EC137C9" w14:textId="77777777" w:rsidR="000A2652" w:rsidRDefault="000A2652">
    <w:pPr>
      <w:spacing w:before="60" w:line="360" w:lineRule="auto"/>
      <w:ind w:right="1429"/>
      <w:rPr>
        <w:rFonts w:ascii="Arial" w:hAnsi="Arial"/>
        <w:b/>
        <w:sz w:val="20"/>
      </w:rPr>
    </w:pPr>
  </w:p>
  <w:p w14:paraId="2585D331" w14:textId="77777777" w:rsidR="000A2652" w:rsidRDefault="000A2652" w:rsidP="008F70BC">
    <w:pPr>
      <w:spacing w:line="360" w:lineRule="auto"/>
      <w:ind w:right="1429"/>
      <w:rPr>
        <w:rFonts w:ascii="Verdana" w:hAnsi="Verdana"/>
        <w:sz w:val="20"/>
      </w:rPr>
    </w:pPr>
    <w:r>
      <w:rPr>
        <w:rFonts w:ascii="Arial" w:hAnsi="Arial"/>
        <w:b/>
        <w:noProof/>
        <w:sz w:val="20"/>
      </w:rPr>
      <w:t>MEDIA RELEASE</w:t>
    </w:r>
  </w:p>
  <w:p w14:paraId="1A03C8FC" w14:textId="77777777" w:rsidR="000A2652" w:rsidRDefault="000A2652">
    <w:pPr>
      <w:pStyle w:val="Kopfzeile"/>
      <w:tabs>
        <w:tab w:val="clear" w:pos="9072"/>
        <w:tab w:val="right" w:pos="9639"/>
      </w:tabs>
      <w:rPr>
        <w:rFonts w:ascii="Verdana" w:hAnsi="Verdana"/>
        <w:sz w:val="20"/>
      </w:rPr>
    </w:pPr>
  </w:p>
  <w:p w14:paraId="1E421848" w14:textId="77777777" w:rsidR="000A2652" w:rsidRDefault="000A2652">
    <w:pPr>
      <w:pStyle w:val="Kopfzeile"/>
      <w:tabs>
        <w:tab w:val="clear" w:pos="9072"/>
        <w:tab w:val="right" w:pos="9639"/>
      </w:tabs>
      <w:rPr>
        <w:rFonts w:ascii="Verdana" w:hAnsi="Verdana"/>
        <w:sz w:val="20"/>
      </w:rPr>
    </w:pPr>
  </w:p>
  <w:p w14:paraId="68AA467D" w14:textId="77777777" w:rsidR="000A2652" w:rsidRDefault="000A26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F61ED" w14:textId="77777777" w:rsidR="000A2652" w:rsidRDefault="000A2652">
    <w:pPr>
      <w:pStyle w:val="Kopfzeile"/>
      <w:ind w:right="12"/>
      <w:rPr>
        <w:rFonts w:ascii="Verdana" w:hAnsi="Verdana"/>
        <w:sz w:val="20"/>
      </w:rPr>
    </w:pPr>
  </w:p>
  <w:p w14:paraId="526CC7D1" w14:textId="77777777" w:rsidR="000A2652" w:rsidRDefault="000A2652">
    <w:pPr>
      <w:pStyle w:val="Kopfzeile"/>
      <w:ind w:right="12"/>
      <w:rPr>
        <w:rFonts w:ascii="Verdana" w:hAnsi="Verdana"/>
        <w:sz w:val="20"/>
      </w:rPr>
    </w:pPr>
  </w:p>
  <w:p w14:paraId="323A8D8B" w14:textId="77777777" w:rsidR="000A2652" w:rsidRDefault="000A2652">
    <w:pPr>
      <w:pStyle w:val="Kopfzeile"/>
      <w:ind w:right="12"/>
      <w:rPr>
        <w:rFonts w:ascii="Verdana" w:hAnsi="Verdana"/>
        <w:sz w:val="20"/>
      </w:rPr>
    </w:pPr>
  </w:p>
  <w:p w14:paraId="0B54E790" w14:textId="77777777" w:rsidR="000A2652" w:rsidRDefault="000A2652">
    <w:pPr>
      <w:pStyle w:val="Kopfzeile"/>
      <w:ind w:right="12"/>
      <w:rPr>
        <w:rFonts w:ascii="Verdana" w:hAnsi="Verdana"/>
        <w:sz w:val="20"/>
      </w:rPr>
    </w:pPr>
  </w:p>
  <w:p w14:paraId="53443F86" w14:textId="77777777" w:rsidR="000A2652" w:rsidRDefault="00FF1373">
    <w:pPr>
      <w:pStyle w:val="Kopfzeile"/>
      <w:ind w:right="12"/>
      <w:rPr>
        <w:rFonts w:ascii="Verdana" w:hAnsi="Verdana"/>
        <w:sz w:val="20"/>
      </w:rPr>
    </w:pPr>
    <w:r>
      <w:rPr>
        <w:noProof/>
        <w:snapToGrid/>
        <w:lang w:val="en-GB"/>
      </w:rPr>
      <w:pict w14:anchorId="26488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6192;mso-position-horizontal-relative:margin;mso-position-vertical-relative:margin" o:allowoverlap="f">
          <v:imagedata r:id="rId1" o:title=""/>
          <w10:wrap anchorx="margin" anchory="margin"/>
        </v:shape>
      </w:pict>
    </w:r>
  </w:p>
  <w:p w14:paraId="7C45EB11" w14:textId="77777777" w:rsidR="000A2652" w:rsidRDefault="000A2652">
    <w:pPr>
      <w:pStyle w:val="Kopfzeile"/>
      <w:ind w:right="12"/>
      <w:rPr>
        <w:rFonts w:ascii="Verdana" w:hAnsi="Verdana"/>
        <w:sz w:val="20"/>
      </w:rPr>
    </w:pPr>
  </w:p>
  <w:p w14:paraId="2157E0E4" w14:textId="77777777" w:rsidR="000A2652" w:rsidRDefault="000A2652">
    <w:pPr>
      <w:pStyle w:val="Kopfzeile"/>
      <w:ind w:right="12"/>
      <w:rPr>
        <w:rFonts w:ascii="Verdana" w:hAnsi="Verdana"/>
        <w:sz w:val="20"/>
      </w:rPr>
    </w:pPr>
  </w:p>
  <w:p w14:paraId="435B4C17" w14:textId="77777777" w:rsidR="000A2652" w:rsidRDefault="000A2652">
    <w:pPr>
      <w:pStyle w:val="Kopfzeile"/>
      <w:ind w:right="12"/>
      <w:rPr>
        <w:rFonts w:ascii="Verdana" w:hAnsi="Verdana"/>
        <w:sz w:val="20"/>
      </w:rPr>
    </w:pPr>
  </w:p>
  <w:p w14:paraId="2082F037" w14:textId="77777777" w:rsidR="000A2652" w:rsidRDefault="000A2652">
    <w:pPr>
      <w:pStyle w:val="Kopfzeile"/>
      <w:ind w:right="12"/>
      <w:rPr>
        <w:rFonts w:ascii="Verdana" w:hAnsi="Verdana"/>
        <w:sz w:val="20"/>
      </w:rPr>
    </w:pPr>
  </w:p>
  <w:p w14:paraId="5A4629FF" w14:textId="77777777" w:rsidR="000A2652" w:rsidRDefault="000A2652">
    <w:pPr>
      <w:pStyle w:val="Kopfzeile"/>
      <w:ind w:right="12"/>
      <w:rPr>
        <w:rFonts w:ascii="Verdana" w:hAnsi="Verdana"/>
        <w:sz w:val="20"/>
      </w:rPr>
    </w:pPr>
  </w:p>
  <w:p w14:paraId="50C6086F" w14:textId="77777777" w:rsidR="000A2652" w:rsidRDefault="000A2652">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4F86F" w14:textId="77777777" w:rsidR="000A2652" w:rsidRPr="00F17738" w:rsidRDefault="000A2652" w:rsidP="003C151A">
    <w:pPr>
      <w:pStyle w:val="Kopfzeile"/>
      <w:tabs>
        <w:tab w:val="clear" w:pos="9072"/>
        <w:tab w:val="right" w:pos="9639"/>
      </w:tabs>
      <w:rPr>
        <w:rFonts w:ascii="Verdana" w:hAnsi="Verdana"/>
        <w:sz w:val="20"/>
      </w:rPr>
    </w:pPr>
  </w:p>
  <w:p w14:paraId="151B7E96" w14:textId="77777777" w:rsidR="000A2652" w:rsidRDefault="000A2652" w:rsidP="003C151A">
    <w:pPr>
      <w:pStyle w:val="Kopfzeile"/>
      <w:tabs>
        <w:tab w:val="clear" w:pos="9072"/>
        <w:tab w:val="right" w:pos="9639"/>
      </w:tabs>
      <w:rPr>
        <w:rFonts w:ascii="Verdana" w:hAnsi="Verdana"/>
        <w:sz w:val="20"/>
      </w:rPr>
    </w:pPr>
  </w:p>
  <w:p w14:paraId="5AD4062D" w14:textId="77777777" w:rsidR="000A2652" w:rsidRPr="00F17738" w:rsidRDefault="00FF1373" w:rsidP="003C151A">
    <w:pPr>
      <w:pStyle w:val="Kopfzeile"/>
      <w:tabs>
        <w:tab w:val="clear" w:pos="9072"/>
        <w:tab w:val="right" w:pos="9639"/>
      </w:tabs>
      <w:rPr>
        <w:rFonts w:ascii="Verdana" w:hAnsi="Verdana"/>
        <w:sz w:val="20"/>
      </w:rPr>
    </w:pPr>
    <w:r>
      <w:rPr>
        <w:szCs w:val="20"/>
      </w:rPr>
      <w:pict w14:anchorId="473B2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59264;mso-position-horizontal-relative:page;mso-position-vertical-relative:page" o:allowoverlap="f">
          <v:imagedata r:id="rId1" o:title="LEONI Logo farbig"/>
          <w10:wrap anchorx="page" anchory="page"/>
          <w10:anchorlock/>
        </v:shape>
      </w:pict>
    </w:r>
  </w:p>
  <w:p w14:paraId="12FDC358" w14:textId="77777777" w:rsidR="000A2652" w:rsidRDefault="000A2652" w:rsidP="003C151A">
    <w:pPr>
      <w:spacing w:before="60" w:line="360" w:lineRule="auto"/>
      <w:ind w:right="1429"/>
      <w:rPr>
        <w:rFonts w:ascii="Arial" w:hAnsi="Arial" w:cs="Arial"/>
        <w:b/>
        <w:sz w:val="20"/>
        <w:szCs w:val="20"/>
      </w:rPr>
    </w:pPr>
  </w:p>
  <w:p w14:paraId="2C3BB606" w14:textId="77777777" w:rsidR="000A2652" w:rsidRDefault="000A2652" w:rsidP="003C151A">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14:paraId="09C2E0B8" w14:textId="77777777" w:rsidR="000A2652" w:rsidRDefault="000A2652">
    <w:pPr>
      <w:pStyle w:val="Kopfzeile"/>
      <w:tabs>
        <w:tab w:val="clear" w:pos="9072"/>
        <w:tab w:val="right" w:pos="9639"/>
      </w:tabs>
      <w:rPr>
        <w:rFonts w:ascii="Verdana" w:hAnsi="Verdana"/>
        <w:sz w:val="20"/>
      </w:rPr>
    </w:pPr>
  </w:p>
  <w:p w14:paraId="1433B2D6" w14:textId="77777777" w:rsidR="000A2652" w:rsidRDefault="000A2652">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AC2B" w14:textId="77777777" w:rsidR="000A2652" w:rsidRDefault="000A2652">
    <w:pPr>
      <w:pStyle w:val="Kopfzeile"/>
      <w:ind w:right="12"/>
      <w:rPr>
        <w:rFonts w:ascii="Verdana" w:hAnsi="Verdana"/>
        <w:sz w:val="20"/>
      </w:rPr>
    </w:pPr>
  </w:p>
  <w:p w14:paraId="156AA9F1" w14:textId="77777777" w:rsidR="000A2652" w:rsidRDefault="000A2652">
    <w:pPr>
      <w:pStyle w:val="Kopfzeile"/>
      <w:ind w:right="12"/>
      <w:rPr>
        <w:rFonts w:ascii="Verdana" w:hAnsi="Verdana"/>
        <w:sz w:val="20"/>
      </w:rPr>
    </w:pPr>
  </w:p>
  <w:p w14:paraId="38063E7F" w14:textId="77777777" w:rsidR="000A2652" w:rsidRDefault="000A2652">
    <w:pPr>
      <w:pStyle w:val="Kopfzeile"/>
      <w:ind w:right="12"/>
      <w:rPr>
        <w:rFonts w:ascii="Verdana" w:hAnsi="Verdana"/>
        <w:sz w:val="20"/>
      </w:rPr>
    </w:pPr>
  </w:p>
  <w:p w14:paraId="62984D99" w14:textId="77777777" w:rsidR="000A2652" w:rsidRDefault="000A2652">
    <w:pPr>
      <w:pStyle w:val="Kopfzeile"/>
      <w:ind w:right="12"/>
      <w:rPr>
        <w:rFonts w:ascii="Verdana" w:hAnsi="Verdana"/>
        <w:sz w:val="20"/>
      </w:rPr>
    </w:pPr>
  </w:p>
  <w:p w14:paraId="07E5E105" w14:textId="77777777" w:rsidR="000A2652" w:rsidRDefault="00FF1373">
    <w:pPr>
      <w:pStyle w:val="Kopfzeile"/>
      <w:ind w:right="12"/>
      <w:rPr>
        <w:rFonts w:ascii="Verdana" w:hAnsi="Verdana"/>
        <w:sz w:val="20"/>
      </w:rPr>
    </w:pPr>
    <w:r>
      <w:rPr>
        <w:rFonts w:ascii="Calibri" w:hAnsi="Calibri"/>
        <w:noProof/>
        <w:sz w:val="22"/>
        <w:lang w:val="en-GB"/>
      </w:rPr>
      <w:pict w14:anchorId="437324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58240;mso-position-horizontal-relative:margin;mso-position-vertical-relative:margin" o:allowoverlap="f">
          <v:imagedata r:id="rId1" o:title=""/>
          <w10:wrap anchorx="margin" anchory="margin"/>
        </v:shape>
      </w:pict>
    </w:r>
  </w:p>
  <w:p w14:paraId="18F628A7" w14:textId="77777777" w:rsidR="000A2652" w:rsidRDefault="000A2652">
    <w:pPr>
      <w:pStyle w:val="Kopfzeile"/>
      <w:ind w:right="12"/>
      <w:rPr>
        <w:rFonts w:ascii="Verdana" w:hAnsi="Verdana"/>
        <w:sz w:val="20"/>
      </w:rPr>
    </w:pPr>
  </w:p>
  <w:p w14:paraId="36824C1C" w14:textId="77777777" w:rsidR="000A2652" w:rsidRDefault="000A2652">
    <w:pPr>
      <w:pStyle w:val="Kopfzeile"/>
      <w:ind w:right="12"/>
      <w:rPr>
        <w:rFonts w:ascii="Verdana" w:hAnsi="Verdana"/>
        <w:sz w:val="20"/>
      </w:rPr>
    </w:pPr>
  </w:p>
  <w:p w14:paraId="3FAEA5EA" w14:textId="77777777" w:rsidR="000A2652" w:rsidRDefault="000A2652">
    <w:pPr>
      <w:pStyle w:val="Kopfzeile"/>
      <w:ind w:right="12"/>
      <w:rPr>
        <w:rFonts w:ascii="Verdana" w:hAnsi="Verdana"/>
        <w:sz w:val="20"/>
      </w:rPr>
    </w:pPr>
  </w:p>
  <w:p w14:paraId="2A1FD062" w14:textId="77777777" w:rsidR="000A2652" w:rsidRDefault="000A2652">
    <w:pPr>
      <w:pStyle w:val="Kopfzeile"/>
      <w:ind w:right="12"/>
      <w:rPr>
        <w:rFonts w:ascii="Verdana" w:hAnsi="Verdana"/>
        <w:sz w:val="20"/>
      </w:rPr>
    </w:pPr>
  </w:p>
  <w:p w14:paraId="218A194B" w14:textId="77777777" w:rsidR="000A2652" w:rsidRDefault="000A2652">
    <w:pPr>
      <w:pStyle w:val="Kopfzeile"/>
      <w:ind w:right="12"/>
      <w:rPr>
        <w:rFonts w:ascii="Verdana" w:hAnsi="Verdana"/>
        <w:sz w:val="20"/>
      </w:rPr>
    </w:pPr>
  </w:p>
  <w:p w14:paraId="49F915FB" w14:textId="77777777" w:rsidR="000A2652" w:rsidRDefault="000A2652">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2">
    <w:nsid w:val="74D26BEE"/>
    <w:multiLevelType w:val="hybridMultilevel"/>
    <w:tmpl w:val="C060BBAC"/>
    <w:lvl w:ilvl="0" w:tplc="B5782F8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32419"/>
    <w:rsid w:val="0004237C"/>
    <w:rsid w:val="000453F9"/>
    <w:rsid w:val="00083B36"/>
    <w:rsid w:val="000A0822"/>
    <w:rsid w:val="000A1974"/>
    <w:rsid w:val="000A2652"/>
    <w:rsid w:val="000A32BC"/>
    <w:rsid w:val="000A7B89"/>
    <w:rsid w:val="000B0F4C"/>
    <w:rsid w:val="000B3BF8"/>
    <w:rsid w:val="000B470A"/>
    <w:rsid w:val="000B5865"/>
    <w:rsid w:val="000C02B1"/>
    <w:rsid w:val="000C7ACB"/>
    <w:rsid w:val="000D2329"/>
    <w:rsid w:val="000D65E4"/>
    <w:rsid w:val="000D7AE1"/>
    <w:rsid w:val="000D7D1F"/>
    <w:rsid w:val="000E1D0D"/>
    <w:rsid w:val="000E49EE"/>
    <w:rsid w:val="000E537E"/>
    <w:rsid w:val="000E6946"/>
    <w:rsid w:val="000F2DC6"/>
    <w:rsid w:val="00102158"/>
    <w:rsid w:val="00110484"/>
    <w:rsid w:val="00112EFB"/>
    <w:rsid w:val="00123771"/>
    <w:rsid w:val="00123B76"/>
    <w:rsid w:val="001243EF"/>
    <w:rsid w:val="00130F82"/>
    <w:rsid w:val="00132B87"/>
    <w:rsid w:val="00134E77"/>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16C1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3513"/>
    <w:rsid w:val="002C4CFD"/>
    <w:rsid w:val="002C7555"/>
    <w:rsid w:val="003118F1"/>
    <w:rsid w:val="00320044"/>
    <w:rsid w:val="00327B0A"/>
    <w:rsid w:val="00361CF2"/>
    <w:rsid w:val="00362050"/>
    <w:rsid w:val="003627B5"/>
    <w:rsid w:val="00363B00"/>
    <w:rsid w:val="00364DCD"/>
    <w:rsid w:val="00382198"/>
    <w:rsid w:val="00397A3F"/>
    <w:rsid w:val="00397AC4"/>
    <w:rsid w:val="003C151A"/>
    <w:rsid w:val="003C6AAE"/>
    <w:rsid w:val="003D16E6"/>
    <w:rsid w:val="003D2799"/>
    <w:rsid w:val="003E43B4"/>
    <w:rsid w:val="003E4B96"/>
    <w:rsid w:val="003F74D0"/>
    <w:rsid w:val="00404468"/>
    <w:rsid w:val="00432245"/>
    <w:rsid w:val="00441012"/>
    <w:rsid w:val="00441963"/>
    <w:rsid w:val="004442C8"/>
    <w:rsid w:val="0045071B"/>
    <w:rsid w:val="004547BF"/>
    <w:rsid w:val="00473340"/>
    <w:rsid w:val="00473E7D"/>
    <w:rsid w:val="00480B38"/>
    <w:rsid w:val="004826F0"/>
    <w:rsid w:val="0048460D"/>
    <w:rsid w:val="004A0C6E"/>
    <w:rsid w:val="004A1653"/>
    <w:rsid w:val="004A457B"/>
    <w:rsid w:val="004B0623"/>
    <w:rsid w:val="004B3DB8"/>
    <w:rsid w:val="004B4CC2"/>
    <w:rsid w:val="004D03E2"/>
    <w:rsid w:val="004D2FCB"/>
    <w:rsid w:val="004D7625"/>
    <w:rsid w:val="004E29FC"/>
    <w:rsid w:val="004E2C2C"/>
    <w:rsid w:val="004E5629"/>
    <w:rsid w:val="004F038C"/>
    <w:rsid w:val="004F2266"/>
    <w:rsid w:val="004F7079"/>
    <w:rsid w:val="00500004"/>
    <w:rsid w:val="00500B29"/>
    <w:rsid w:val="005071D3"/>
    <w:rsid w:val="005072AE"/>
    <w:rsid w:val="00516303"/>
    <w:rsid w:val="00520D08"/>
    <w:rsid w:val="00526F46"/>
    <w:rsid w:val="00533F65"/>
    <w:rsid w:val="005346BE"/>
    <w:rsid w:val="00536021"/>
    <w:rsid w:val="00541D3C"/>
    <w:rsid w:val="00543110"/>
    <w:rsid w:val="00543C34"/>
    <w:rsid w:val="005448AB"/>
    <w:rsid w:val="00547D6D"/>
    <w:rsid w:val="005A7481"/>
    <w:rsid w:val="005B4DC3"/>
    <w:rsid w:val="005B51E8"/>
    <w:rsid w:val="005B69D8"/>
    <w:rsid w:val="005C1DA5"/>
    <w:rsid w:val="005C5351"/>
    <w:rsid w:val="005D4C87"/>
    <w:rsid w:val="005D4CB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4107"/>
    <w:rsid w:val="006A76CA"/>
    <w:rsid w:val="006C41D1"/>
    <w:rsid w:val="006C5546"/>
    <w:rsid w:val="006C6A78"/>
    <w:rsid w:val="006D0A31"/>
    <w:rsid w:val="006D36F9"/>
    <w:rsid w:val="006E0029"/>
    <w:rsid w:val="006E3727"/>
    <w:rsid w:val="006E545A"/>
    <w:rsid w:val="006F0BE8"/>
    <w:rsid w:val="006F435B"/>
    <w:rsid w:val="006F4393"/>
    <w:rsid w:val="006F78FE"/>
    <w:rsid w:val="00705A1C"/>
    <w:rsid w:val="00720539"/>
    <w:rsid w:val="00721853"/>
    <w:rsid w:val="007256EE"/>
    <w:rsid w:val="007370EE"/>
    <w:rsid w:val="007420F8"/>
    <w:rsid w:val="00744F2F"/>
    <w:rsid w:val="00746469"/>
    <w:rsid w:val="007565F1"/>
    <w:rsid w:val="00761537"/>
    <w:rsid w:val="00763E80"/>
    <w:rsid w:val="00765E37"/>
    <w:rsid w:val="00772C01"/>
    <w:rsid w:val="007747B6"/>
    <w:rsid w:val="00783A5E"/>
    <w:rsid w:val="007864F1"/>
    <w:rsid w:val="00786FF2"/>
    <w:rsid w:val="00791E09"/>
    <w:rsid w:val="00793222"/>
    <w:rsid w:val="007C3759"/>
    <w:rsid w:val="007C6329"/>
    <w:rsid w:val="007D37B7"/>
    <w:rsid w:val="007D7D60"/>
    <w:rsid w:val="007F0597"/>
    <w:rsid w:val="007F1846"/>
    <w:rsid w:val="007F3212"/>
    <w:rsid w:val="007F506F"/>
    <w:rsid w:val="008045E1"/>
    <w:rsid w:val="00821BA4"/>
    <w:rsid w:val="0083522C"/>
    <w:rsid w:val="008446CD"/>
    <w:rsid w:val="0085194D"/>
    <w:rsid w:val="00860CDE"/>
    <w:rsid w:val="00883645"/>
    <w:rsid w:val="008920B0"/>
    <w:rsid w:val="008B0AD0"/>
    <w:rsid w:val="008B1883"/>
    <w:rsid w:val="008B53D6"/>
    <w:rsid w:val="008D26BA"/>
    <w:rsid w:val="008D540A"/>
    <w:rsid w:val="008D6717"/>
    <w:rsid w:val="008E6DD0"/>
    <w:rsid w:val="008E7760"/>
    <w:rsid w:val="008F5F48"/>
    <w:rsid w:val="008F70BC"/>
    <w:rsid w:val="00906898"/>
    <w:rsid w:val="00911BD3"/>
    <w:rsid w:val="00933949"/>
    <w:rsid w:val="00936962"/>
    <w:rsid w:val="00936B3F"/>
    <w:rsid w:val="009613DC"/>
    <w:rsid w:val="00961415"/>
    <w:rsid w:val="00965F20"/>
    <w:rsid w:val="00967E91"/>
    <w:rsid w:val="00970632"/>
    <w:rsid w:val="009714B0"/>
    <w:rsid w:val="00977A5F"/>
    <w:rsid w:val="00977A87"/>
    <w:rsid w:val="00985A4F"/>
    <w:rsid w:val="00986519"/>
    <w:rsid w:val="0099269D"/>
    <w:rsid w:val="00996168"/>
    <w:rsid w:val="009A05EE"/>
    <w:rsid w:val="009A1070"/>
    <w:rsid w:val="009B48FF"/>
    <w:rsid w:val="009B564D"/>
    <w:rsid w:val="009C0937"/>
    <w:rsid w:val="009C6B13"/>
    <w:rsid w:val="009D558B"/>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A09F4"/>
    <w:rsid w:val="00AA2A8D"/>
    <w:rsid w:val="00AB2927"/>
    <w:rsid w:val="00AB40B3"/>
    <w:rsid w:val="00AC2AE0"/>
    <w:rsid w:val="00AC7A23"/>
    <w:rsid w:val="00AD3E26"/>
    <w:rsid w:val="00AE1133"/>
    <w:rsid w:val="00AE43B7"/>
    <w:rsid w:val="00AF0A61"/>
    <w:rsid w:val="00AF1B7B"/>
    <w:rsid w:val="00AF57DB"/>
    <w:rsid w:val="00B05F61"/>
    <w:rsid w:val="00B10383"/>
    <w:rsid w:val="00B1340F"/>
    <w:rsid w:val="00B139E4"/>
    <w:rsid w:val="00B351E3"/>
    <w:rsid w:val="00B3540F"/>
    <w:rsid w:val="00B45E40"/>
    <w:rsid w:val="00B461BD"/>
    <w:rsid w:val="00B466F2"/>
    <w:rsid w:val="00B66E94"/>
    <w:rsid w:val="00B6724A"/>
    <w:rsid w:val="00B67561"/>
    <w:rsid w:val="00B70B1A"/>
    <w:rsid w:val="00B71C6F"/>
    <w:rsid w:val="00B90C1C"/>
    <w:rsid w:val="00B91F37"/>
    <w:rsid w:val="00B96DE2"/>
    <w:rsid w:val="00BA0052"/>
    <w:rsid w:val="00BB1A73"/>
    <w:rsid w:val="00BB2564"/>
    <w:rsid w:val="00BC08DC"/>
    <w:rsid w:val="00BC5FE7"/>
    <w:rsid w:val="00BC7AFF"/>
    <w:rsid w:val="00BD22AC"/>
    <w:rsid w:val="00BD2643"/>
    <w:rsid w:val="00BD4058"/>
    <w:rsid w:val="00BE1369"/>
    <w:rsid w:val="00BE1B88"/>
    <w:rsid w:val="00BF28B6"/>
    <w:rsid w:val="00BF5681"/>
    <w:rsid w:val="00BF64D2"/>
    <w:rsid w:val="00BF7DEC"/>
    <w:rsid w:val="00C03D20"/>
    <w:rsid w:val="00C0468A"/>
    <w:rsid w:val="00C108BC"/>
    <w:rsid w:val="00C11645"/>
    <w:rsid w:val="00C12270"/>
    <w:rsid w:val="00C1516A"/>
    <w:rsid w:val="00C17FA4"/>
    <w:rsid w:val="00C30C32"/>
    <w:rsid w:val="00C4636C"/>
    <w:rsid w:val="00C63B60"/>
    <w:rsid w:val="00C6770A"/>
    <w:rsid w:val="00C70F49"/>
    <w:rsid w:val="00C7427E"/>
    <w:rsid w:val="00C900A9"/>
    <w:rsid w:val="00C900E3"/>
    <w:rsid w:val="00C96EBA"/>
    <w:rsid w:val="00CA481B"/>
    <w:rsid w:val="00CA4B57"/>
    <w:rsid w:val="00CB2F17"/>
    <w:rsid w:val="00CB5014"/>
    <w:rsid w:val="00CC4F42"/>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864DC"/>
    <w:rsid w:val="00D90D76"/>
    <w:rsid w:val="00DA1E9F"/>
    <w:rsid w:val="00DA49A1"/>
    <w:rsid w:val="00DB2E93"/>
    <w:rsid w:val="00DC37A3"/>
    <w:rsid w:val="00DD02E9"/>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93051"/>
    <w:rsid w:val="00E943A7"/>
    <w:rsid w:val="00E956C2"/>
    <w:rsid w:val="00E95777"/>
    <w:rsid w:val="00EA50FD"/>
    <w:rsid w:val="00EB3C95"/>
    <w:rsid w:val="00EC0A0C"/>
    <w:rsid w:val="00EC0E74"/>
    <w:rsid w:val="00EC6520"/>
    <w:rsid w:val="00ED1040"/>
    <w:rsid w:val="00ED17EF"/>
    <w:rsid w:val="00ED47BD"/>
    <w:rsid w:val="00EE3329"/>
    <w:rsid w:val="00EE5BD1"/>
    <w:rsid w:val="00EF1813"/>
    <w:rsid w:val="00EF5112"/>
    <w:rsid w:val="00F21EA0"/>
    <w:rsid w:val="00F310B7"/>
    <w:rsid w:val="00F3288C"/>
    <w:rsid w:val="00F37865"/>
    <w:rsid w:val="00F46AC0"/>
    <w:rsid w:val="00F57A78"/>
    <w:rsid w:val="00F67138"/>
    <w:rsid w:val="00F737A1"/>
    <w:rsid w:val="00F73C92"/>
    <w:rsid w:val="00F76833"/>
    <w:rsid w:val="00F77BB5"/>
    <w:rsid w:val="00F80249"/>
    <w:rsid w:val="00F90257"/>
    <w:rsid w:val="00F91FB0"/>
    <w:rsid w:val="00F955C9"/>
    <w:rsid w:val="00FA3F75"/>
    <w:rsid w:val="00FB5D86"/>
    <w:rsid w:val="00FC2B7F"/>
    <w:rsid w:val="00FC2BA4"/>
    <w:rsid w:val="00FD5549"/>
    <w:rsid w:val="00FE0AC5"/>
    <w:rsid w:val="00FE66DF"/>
    <w:rsid w:val="00FF1373"/>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81E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rsid w:val="00ED17EF"/>
    <w:pPr>
      <w:ind w:right="1922"/>
      <w:jc w:val="both"/>
    </w:pPr>
    <w:rPr>
      <w:rFonts w:ascii="Arial" w:hAnsi="Arial" w:cs="Arial"/>
      <w:snapToGrid/>
      <w:sz w:val="22"/>
      <w:szCs w:val="22"/>
      <w:lang w:val="en-US" w:eastAsia="de-DE"/>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744F2F"/>
    <w:pPr>
      <w:tabs>
        <w:tab w:val="left" w:pos="851"/>
        <w:tab w:val="left" w:pos="8505"/>
      </w:tabs>
      <w:ind w:right="50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 w:type="paragraph" w:styleId="Listenabsatz">
    <w:name w:val="List Paragraph"/>
    <w:basedOn w:val="Standard"/>
    <w:uiPriority w:val="34"/>
    <w:qFormat/>
    <w:rsid w:val="005D4CB7"/>
    <w:pPr>
      <w:ind w:left="720"/>
    </w:pPr>
    <w:rPr>
      <w:rFonts w:ascii="Calibri" w:eastAsia="Calibri" w:hAnsi="Calibri"/>
      <w:snapToGrid/>
      <w:sz w:val="22"/>
      <w:szCs w:val="22"/>
      <w:lang w:eastAsia="de-DE"/>
    </w:rPr>
  </w:style>
  <w:style w:type="paragraph" w:styleId="NurText">
    <w:name w:val="Plain Text"/>
    <w:basedOn w:val="Standard"/>
    <w:link w:val="NurTextZchn"/>
    <w:uiPriority w:val="99"/>
    <w:unhideWhenUsed/>
    <w:rsid w:val="006E545A"/>
    <w:rPr>
      <w:rFonts w:ascii="Calibri" w:eastAsia="Calibri" w:hAnsi="Calibri"/>
      <w:snapToGrid/>
      <w:sz w:val="22"/>
      <w:szCs w:val="21"/>
      <w:lang w:eastAsia="en-US"/>
    </w:rPr>
  </w:style>
  <w:style w:type="character" w:customStyle="1" w:styleId="NurTextZchn">
    <w:name w:val="Nur Text Zchn"/>
    <w:basedOn w:val="Absatz-Standardschriftart"/>
    <w:link w:val="NurText"/>
    <w:uiPriority w:val="99"/>
    <w:rsid w:val="006E545A"/>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85806895">
      <w:bodyDiv w:val="1"/>
      <w:marLeft w:val="0"/>
      <w:marRight w:val="0"/>
      <w:marTop w:val="0"/>
      <w:marBottom w:val="0"/>
      <w:divBdr>
        <w:top w:val="none" w:sz="0" w:space="0" w:color="auto"/>
        <w:left w:val="none" w:sz="0" w:space="0" w:color="auto"/>
        <w:bottom w:val="none" w:sz="0" w:space="0" w:color="auto"/>
        <w:right w:val="none" w:sz="0" w:space="0" w:color="auto"/>
      </w:divBdr>
    </w:div>
    <w:div w:id="116995252">
      <w:bodyDiv w:val="1"/>
      <w:marLeft w:val="0"/>
      <w:marRight w:val="0"/>
      <w:marTop w:val="0"/>
      <w:marBottom w:val="0"/>
      <w:divBdr>
        <w:top w:val="none" w:sz="0" w:space="0" w:color="auto"/>
        <w:left w:val="none" w:sz="0" w:space="0" w:color="auto"/>
        <w:bottom w:val="none" w:sz="0" w:space="0" w:color="auto"/>
        <w:right w:val="none" w:sz="0" w:space="0" w:color="auto"/>
      </w:divBdr>
    </w:div>
    <w:div w:id="797186733">
      <w:bodyDiv w:val="1"/>
      <w:marLeft w:val="0"/>
      <w:marRight w:val="0"/>
      <w:marTop w:val="0"/>
      <w:marBottom w:val="0"/>
      <w:divBdr>
        <w:top w:val="none" w:sz="0" w:space="0" w:color="auto"/>
        <w:left w:val="none" w:sz="0" w:space="0" w:color="auto"/>
        <w:bottom w:val="none" w:sz="0" w:space="0" w:color="auto"/>
        <w:right w:val="none" w:sz="0" w:space="0" w:color="auto"/>
      </w:divBdr>
    </w:div>
    <w:div w:id="901529130">
      <w:bodyDiv w:val="1"/>
      <w:marLeft w:val="0"/>
      <w:marRight w:val="0"/>
      <w:marTop w:val="0"/>
      <w:marBottom w:val="0"/>
      <w:divBdr>
        <w:top w:val="none" w:sz="0" w:space="0" w:color="auto"/>
        <w:left w:val="none" w:sz="0" w:space="0" w:color="auto"/>
        <w:bottom w:val="none" w:sz="0" w:space="0" w:color="auto"/>
        <w:right w:val="none" w:sz="0" w:space="0" w:color="auto"/>
      </w:divBdr>
    </w:div>
    <w:div w:id="988241920">
      <w:bodyDiv w:val="1"/>
      <w:marLeft w:val="0"/>
      <w:marRight w:val="0"/>
      <w:marTop w:val="0"/>
      <w:marBottom w:val="0"/>
      <w:divBdr>
        <w:top w:val="none" w:sz="0" w:space="0" w:color="auto"/>
        <w:left w:val="none" w:sz="0" w:space="0" w:color="auto"/>
        <w:bottom w:val="none" w:sz="0" w:space="0" w:color="auto"/>
        <w:right w:val="none" w:sz="0" w:space="0" w:color="auto"/>
      </w:divBdr>
      <w:divsChild>
        <w:div w:id="873998377">
          <w:marLeft w:val="0"/>
          <w:marRight w:val="0"/>
          <w:marTop w:val="0"/>
          <w:marBottom w:val="0"/>
          <w:divBdr>
            <w:top w:val="none" w:sz="0" w:space="0" w:color="auto"/>
            <w:left w:val="none" w:sz="0" w:space="0" w:color="auto"/>
            <w:bottom w:val="none" w:sz="0" w:space="0" w:color="auto"/>
            <w:right w:val="none" w:sz="0" w:space="0" w:color="auto"/>
          </w:divBdr>
          <w:divsChild>
            <w:div w:id="1378354408">
              <w:marLeft w:val="0"/>
              <w:marRight w:val="0"/>
              <w:marTop w:val="0"/>
              <w:marBottom w:val="0"/>
              <w:divBdr>
                <w:top w:val="none" w:sz="0" w:space="0" w:color="auto"/>
                <w:left w:val="none" w:sz="0" w:space="0" w:color="auto"/>
                <w:bottom w:val="none" w:sz="0" w:space="0" w:color="auto"/>
                <w:right w:val="none" w:sz="0" w:space="0" w:color="auto"/>
              </w:divBdr>
              <w:divsChild>
                <w:div w:id="1081368902">
                  <w:marLeft w:val="0"/>
                  <w:marRight w:val="0"/>
                  <w:marTop w:val="0"/>
                  <w:marBottom w:val="0"/>
                  <w:divBdr>
                    <w:top w:val="none" w:sz="0" w:space="0" w:color="auto"/>
                    <w:left w:val="none" w:sz="0" w:space="0" w:color="auto"/>
                    <w:bottom w:val="none" w:sz="0" w:space="0" w:color="auto"/>
                    <w:right w:val="none" w:sz="0" w:space="0" w:color="auto"/>
                  </w:divBdr>
                  <w:divsChild>
                    <w:div w:id="734936370">
                      <w:marLeft w:val="0"/>
                      <w:marRight w:val="0"/>
                      <w:marTop w:val="0"/>
                      <w:marBottom w:val="0"/>
                      <w:divBdr>
                        <w:top w:val="none" w:sz="0" w:space="0" w:color="auto"/>
                        <w:left w:val="none" w:sz="0" w:space="0" w:color="auto"/>
                        <w:bottom w:val="none" w:sz="0" w:space="0" w:color="auto"/>
                        <w:right w:val="none" w:sz="0" w:space="0" w:color="auto"/>
                      </w:divBdr>
                      <w:divsChild>
                        <w:div w:id="1820077737">
                          <w:marLeft w:val="0"/>
                          <w:marRight w:val="0"/>
                          <w:marTop w:val="0"/>
                          <w:marBottom w:val="0"/>
                          <w:divBdr>
                            <w:top w:val="none" w:sz="0" w:space="0" w:color="auto"/>
                            <w:left w:val="none" w:sz="0" w:space="0" w:color="auto"/>
                            <w:bottom w:val="none" w:sz="0" w:space="0" w:color="auto"/>
                            <w:right w:val="none" w:sz="0" w:space="0" w:color="auto"/>
                          </w:divBdr>
                          <w:divsChild>
                            <w:div w:id="1913273888">
                              <w:marLeft w:val="0"/>
                              <w:marRight w:val="0"/>
                              <w:marTop w:val="0"/>
                              <w:marBottom w:val="0"/>
                              <w:divBdr>
                                <w:top w:val="none" w:sz="0" w:space="0" w:color="auto"/>
                                <w:left w:val="none" w:sz="0" w:space="0" w:color="auto"/>
                                <w:bottom w:val="none" w:sz="0" w:space="0" w:color="auto"/>
                                <w:right w:val="none" w:sz="0" w:space="0" w:color="auto"/>
                              </w:divBdr>
                              <w:divsChild>
                                <w:div w:id="2134517609">
                                  <w:marLeft w:val="0"/>
                                  <w:marRight w:val="0"/>
                                  <w:marTop w:val="6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69667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 w:id="184431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IAA-2013.16329.0.html?L=1" TargetMode="External"/><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4799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Relations Medienmitteilungen</vt:lpstr>
      <vt:lpstr>Media Relations Medienmitteilungen</vt:lpstr>
    </vt:vector>
  </TitlesOfParts>
  <Manager>Sven Schmidt</Manager>
  <Company>LEONI</Company>
  <LinksUpToDate>false</LinksUpToDate>
  <CharactersWithSpaces>5549</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4</cp:revision>
  <cp:lastPrinted>2013-08-16T09:43:00Z</cp:lastPrinted>
  <dcterms:created xsi:type="dcterms:W3CDTF">2013-08-16T08:55:00Z</dcterms:created>
  <dcterms:modified xsi:type="dcterms:W3CDTF">2013-08-16T09:43:00Z</dcterms:modified>
</cp:coreProperties>
</file>