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8C" w:rsidRPr="00C03B86" w:rsidRDefault="00ED288C" w:rsidP="00ED288C">
      <w:pPr>
        <w:pStyle w:val="MMU1"/>
        <w:rPr>
          <w:bCs w:val="0"/>
          <w:szCs w:val="24"/>
          <w:lang w:val="en-US"/>
        </w:rPr>
      </w:pPr>
      <w:bookmarkStart w:id="0" w:name="_GoBack"/>
      <w:bookmarkEnd w:id="0"/>
      <w:r>
        <w:rPr>
          <w:bCs w:val="0"/>
          <w:szCs w:val="24"/>
          <w:lang w:val="en-GB"/>
        </w:rPr>
        <w:t>Leoni’s nine-month consolidated sales up slightly on previous year’s level</w:t>
      </w:r>
    </w:p>
    <w:p w:rsidR="00ED288C" w:rsidRPr="00C03B86" w:rsidRDefault="00ED288C" w:rsidP="00ED288C">
      <w:pPr>
        <w:pStyle w:val="MMU2"/>
        <w:rPr>
          <w:rFonts w:cs="Times New Roman"/>
          <w:lang w:val="en-US"/>
        </w:rPr>
      </w:pPr>
      <w:r>
        <w:rPr>
          <w:rFonts w:cs="Times New Roman"/>
          <w:lang w:val="en-GB"/>
        </w:rPr>
        <w:t>Demand from the automotive industry still on a positive trend</w:t>
      </w:r>
    </w:p>
    <w:p w:rsidR="00ED288C" w:rsidRPr="00C03B86" w:rsidRDefault="00ED288C" w:rsidP="00ED288C">
      <w:pPr>
        <w:pStyle w:val="MMVorspann"/>
        <w:rPr>
          <w:rFonts w:cs="Times New Roman"/>
          <w:bCs w:val="0"/>
          <w:szCs w:val="24"/>
          <w:lang w:val="en-US"/>
        </w:rPr>
      </w:pPr>
      <w:r>
        <w:rPr>
          <w:rFonts w:cs="Times New Roman"/>
          <w:bCs w:val="0"/>
          <w:szCs w:val="24"/>
          <w:lang w:val="en-GB"/>
        </w:rPr>
        <w:t xml:space="preserve">Nuremberg, 12 November 2013 – Leoni, a leading European provider of cables and cable systems to the automotive sector and other industries, increased its consolidated sales by about 1 percent year on year in the first nine months of 2013, to EUR 2,928.0 million (previous year: EUR 2,891.4 million). </w:t>
      </w:r>
      <w:r w:rsidRPr="00C03B86">
        <w:rPr>
          <w:rFonts w:cs="Times New Roman"/>
          <w:bCs w:val="0"/>
          <w:szCs w:val="24"/>
          <w:lang w:val="en-US"/>
        </w:rPr>
        <w:t xml:space="preserve"> </w:t>
      </w:r>
      <w:r>
        <w:rPr>
          <w:rFonts w:cs="Times New Roman"/>
          <w:bCs w:val="0"/>
          <w:szCs w:val="24"/>
          <w:lang w:val="en-GB"/>
        </w:rPr>
        <w:t>In the third quarter of 2013 the Company generated sales of EUR 957.9 million, up from EUR 954.7 million in the same period of the previous year.</w:t>
      </w:r>
      <w:r w:rsidRPr="00C03B86">
        <w:rPr>
          <w:rFonts w:cs="Times New Roman"/>
          <w:bCs w:val="0"/>
          <w:szCs w:val="24"/>
          <w:lang w:val="en-US"/>
        </w:rPr>
        <w:t xml:space="preserve"> </w:t>
      </w:r>
      <w:r>
        <w:rPr>
          <w:rFonts w:cs="Times New Roman"/>
          <w:bCs w:val="0"/>
          <w:szCs w:val="24"/>
          <w:lang w:val="en-GB"/>
        </w:rPr>
        <w:t>Leoni benefited in both of its divisions from the sustained good demand from the automotive industry especially in North America and China. Growth in business involving wiring systems, cable harnesses and automotive cables compensated for weaker sales in other industrial sectors due to economic conditions.</w:t>
      </w:r>
      <w:r w:rsidRPr="00C03B86">
        <w:rPr>
          <w:rFonts w:cs="Times New Roman"/>
          <w:bCs w:val="0"/>
          <w:szCs w:val="24"/>
          <w:lang w:val="en-US"/>
        </w:rPr>
        <w:t xml:space="preserve"> </w:t>
      </w:r>
      <w:r>
        <w:rPr>
          <w:rFonts w:cs="Times New Roman"/>
          <w:bCs w:val="0"/>
          <w:szCs w:val="24"/>
          <w:lang w:val="en-GB"/>
        </w:rPr>
        <w:t>Furthermore, the signs of business stabilisation in the non-automotive segments have been accumulating recently.</w:t>
      </w:r>
    </w:p>
    <w:p w:rsidR="00ED288C" w:rsidRPr="00C03B86" w:rsidRDefault="00ED288C" w:rsidP="00ED288C">
      <w:pPr>
        <w:pStyle w:val="MMFlietext"/>
        <w:rPr>
          <w:rFonts w:cs="Times New Roman"/>
          <w:szCs w:val="24"/>
          <w:lang w:val="en-US"/>
        </w:rPr>
      </w:pPr>
      <w:r>
        <w:rPr>
          <w:rFonts w:cs="Times New Roman"/>
          <w:szCs w:val="24"/>
          <w:lang w:val="en-GB"/>
        </w:rPr>
        <w:t>The consolidated earnings before interest and taxes (EBIT) of EUR 36.5 million for the third quarter of 2013 were about 31 percent short of the previous year’s figure of EUR 53.3 million.  EBIT for the first nine months of 2013 amounted to EUR 114.3 million, down from EUR 198.8 million for the same period in 2012 when the result included non-recurring income totalling EUR 33.2 million.</w:t>
      </w:r>
      <w:r w:rsidRPr="00C03B86">
        <w:rPr>
          <w:rFonts w:cs="Times New Roman"/>
          <w:szCs w:val="24"/>
          <w:lang w:val="en-US"/>
        </w:rPr>
        <w:t xml:space="preserve"> </w:t>
      </w:r>
      <w:r>
        <w:rPr>
          <w:rFonts w:cs="Times New Roman"/>
          <w:szCs w:val="24"/>
          <w:lang w:val="en-GB"/>
        </w:rPr>
        <w:t>Particularly the costs of starting new wiring system projects and substantial restructuring expenses adversely affected earnings in 2013.</w:t>
      </w:r>
      <w:r w:rsidRPr="00C03B86">
        <w:rPr>
          <w:rFonts w:cs="Times New Roman"/>
          <w:szCs w:val="24"/>
          <w:lang w:val="en-US"/>
        </w:rPr>
        <w:t xml:space="preserve"> </w:t>
      </w:r>
      <w:r>
        <w:rPr>
          <w:rFonts w:cs="Times New Roman"/>
          <w:szCs w:val="24"/>
          <w:lang w:val="en-GB"/>
        </w:rPr>
        <w:t>This furthermore reflected shifts in the product mix involving automotive cables and less utilisation of capacity in the capital goods segments.</w:t>
      </w:r>
      <w:r w:rsidRPr="00C03B86">
        <w:rPr>
          <w:rFonts w:cs="Times New Roman"/>
          <w:szCs w:val="24"/>
          <w:lang w:val="en-US"/>
        </w:rPr>
        <w:t xml:space="preserve"> </w:t>
      </w:r>
      <w:r>
        <w:rPr>
          <w:rFonts w:cs="Times New Roman"/>
          <w:szCs w:val="24"/>
          <w:lang w:val="en-GB"/>
        </w:rPr>
        <w:t>Consolidated net income amounted to EUR 64.1 million in the nine-month period (previous year: EUR 131.2 million).</w:t>
      </w:r>
      <w:r w:rsidRPr="00C03B86">
        <w:rPr>
          <w:rFonts w:cs="Times New Roman"/>
          <w:szCs w:val="24"/>
          <w:lang w:val="en-US"/>
        </w:rPr>
        <w:t xml:space="preserve"> </w:t>
      </w:r>
    </w:p>
    <w:p w:rsidR="00ED288C" w:rsidRPr="00C03B86" w:rsidRDefault="00ED288C" w:rsidP="00DA6144">
      <w:pPr>
        <w:pStyle w:val="MMZwischenberschrift"/>
        <w:rPr>
          <w:lang w:val="en-US"/>
        </w:rPr>
      </w:pPr>
      <w:r>
        <w:rPr>
          <w:lang w:val="en-GB"/>
        </w:rPr>
        <w:t>WSD:</w:t>
      </w:r>
      <w:r w:rsidRPr="00C03B86">
        <w:rPr>
          <w:lang w:val="en-US"/>
        </w:rPr>
        <w:t xml:space="preserve"> </w:t>
      </w:r>
      <w:r>
        <w:rPr>
          <w:lang w:val="en-GB"/>
        </w:rPr>
        <w:t>strong demand from the automotive industry</w:t>
      </w:r>
    </w:p>
    <w:p w:rsidR="00ED288C" w:rsidRDefault="00ED288C" w:rsidP="00ED288C">
      <w:pPr>
        <w:pStyle w:val="MMFlietext"/>
        <w:rPr>
          <w:rFonts w:cs="Times New Roman"/>
          <w:szCs w:val="24"/>
          <w:lang w:val="en-GB"/>
        </w:rPr>
      </w:pPr>
      <w:r>
        <w:rPr>
          <w:rFonts w:cs="Times New Roman"/>
          <w:szCs w:val="24"/>
          <w:lang w:val="en-GB"/>
        </w:rPr>
        <w:t xml:space="preserve">In the Wiring Systems Division (WSD), external sales in the period from January to September 2013 were up by about 4 percent year on year to EUR </w:t>
      </w:r>
      <w:r>
        <w:rPr>
          <w:rFonts w:cs="Times New Roman"/>
          <w:szCs w:val="24"/>
          <w:lang w:val="en-GB"/>
        </w:rPr>
        <w:lastRenderedPageBreak/>
        <w:t>1,727.6 million (previous year: EUR 1,663.2 million).</w:t>
      </w:r>
      <w:r w:rsidRPr="00C03B86">
        <w:rPr>
          <w:rFonts w:cs="Times New Roman"/>
          <w:szCs w:val="24"/>
          <w:lang w:val="en-US"/>
        </w:rPr>
        <w:t xml:space="preserve"> </w:t>
      </w:r>
      <w:r>
        <w:rPr>
          <w:rFonts w:cs="Times New Roman"/>
          <w:szCs w:val="24"/>
          <w:lang w:val="en-GB"/>
        </w:rPr>
        <w:t>The normally quieter third quarter, during which the division generated nearly 3 percent more business totalling EUR 552.2 million (previous year: EUR 537.5 million), also contributed to this growth.</w:t>
      </w:r>
      <w:r w:rsidRPr="00C03B86">
        <w:rPr>
          <w:rFonts w:cs="Times New Roman"/>
          <w:szCs w:val="24"/>
          <w:lang w:val="en-US"/>
        </w:rPr>
        <w:t xml:space="preserve"> </w:t>
      </w:r>
      <w:r>
        <w:rPr>
          <w:rFonts w:cs="Times New Roman"/>
          <w:szCs w:val="24"/>
          <w:lang w:val="en-GB"/>
        </w:rPr>
        <w:t>The demand for wiring systems and cable harnesses from the export-heavyweight German car industry was the principle source of impetus.</w:t>
      </w:r>
      <w:r w:rsidRPr="00C03B86">
        <w:rPr>
          <w:rFonts w:cs="Times New Roman"/>
          <w:szCs w:val="24"/>
          <w:lang w:val="en-US"/>
        </w:rPr>
        <w:t xml:space="preserve"> </w:t>
      </w:r>
      <w:r>
        <w:rPr>
          <w:rFonts w:cs="Times New Roman"/>
          <w:szCs w:val="24"/>
          <w:lang w:val="en-GB"/>
        </w:rPr>
        <w:t>Numerous new product launches also contributed to the increase in sales.</w:t>
      </w:r>
      <w:r w:rsidRPr="00C03B86">
        <w:rPr>
          <w:rFonts w:cs="Times New Roman"/>
          <w:szCs w:val="24"/>
          <w:lang w:val="en-US"/>
        </w:rPr>
        <w:t xml:space="preserve"> </w:t>
      </w:r>
      <w:r>
        <w:rPr>
          <w:rFonts w:cs="Times New Roman"/>
          <w:szCs w:val="24"/>
          <w:lang w:val="en-GB"/>
        </w:rPr>
        <w:t>Despite the increase in business, the division’s EBIT dipped from EUR 26.0 million to EUR 17.4 million in the third quarter of 2013, which was mainly due to restructuring expenses regarding the closure of a North African facility  amounting to about EUR 10 million. In the nine-month period, the division’s EBIT decreased from EUR 104.3 million to EUR 76.3 million.</w:t>
      </w:r>
      <w:r w:rsidRPr="00C03B86">
        <w:rPr>
          <w:rFonts w:cs="Times New Roman"/>
          <w:szCs w:val="24"/>
          <w:lang w:val="en-US"/>
        </w:rPr>
        <w:t xml:space="preserve"> </w:t>
      </w:r>
    </w:p>
    <w:p w:rsidR="00ED288C" w:rsidRPr="00C03B86" w:rsidRDefault="00ED288C" w:rsidP="00DA6144">
      <w:pPr>
        <w:pStyle w:val="MMZwischenberschrift"/>
        <w:rPr>
          <w:lang w:val="en-US"/>
        </w:rPr>
      </w:pPr>
      <w:r>
        <w:rPr>
          <w:lang w:val="en-GB"/>
        </w:rPr>
        <w:t>WCS:</w:t>
      </w:r>
      <w:r w:rsidRPr="00C03B86">
        <w:rPr>
          <w:lang w:val="en-US"/>
        </w:rPr>
        <w:t xml:space="preserve"> </w:t>
      </w:r>
      <w:r>
        <w:rPr>
          <w:lang w:val="en-GB"/>
        </w:rPr>
        <w:t>good automotive business; stabilisation in other industries</w:t>
      </w:r>
    </w:p>
    <w:p w:rsidR="00ED288C" w:rsidRPr="00C03B86" w:rsidRDefault="00ED288C" w:rsidP="00ED288C">
      <w:pPr>
        <w:pStyle w:val="MMFlietext"/>
        <w:rPr>
          <w:rFonts w:cs="Times New Roman"/>
          <w:szCs w:val="24"/>
          <w:lang w:val="en-US"/>
        </w:rPr>
      </w:pPr>
      <w:r>
        <w:rPr>
          <w:rFonts w:cs="Times New Roman"/>
          <w:szCs w:val="24"/>
          <w:lang w:val="en-GB"/>
        </w:rPr>
        <w:t>The Wire &amp; Cable Solutions Division (WCS) also benefited from the considerable momentum of the car markets, which ensured persistently strong demand for Leoni automotive cables.</w:t>
      </w:r>
      <w:r w:rsidRPr="00C03B86">
        <w:rPr>
          <w:rFonts w:cs="Times New Roman"/>
          <w:szCs w:val="24"/>
          <w:lang w:val="en-US"/>
        </w:rPr>
        <w:t xml:space="preserve"> </w:t>
      </w:r>
      <w:r>
        <w:rPr>
          <w:rFonts w:cs="Times New Roman"/>
          <w:szCs w:val="24"/>
          <w:lang w:val="en-GB"/>
        </w:rPr>
        <w:t>This almost compensated for the subdued business with the capital goods industry.</w:t>
      </w:r>
      <w:r w:rsidRPr="00C03B86">
        <w:rPr>
          <w:rFonts w:cs="Times New Roman"/>
          <w:szCs w:val="24"/>
          <w:lang w:val="en-US"/>
        </w:rPr>
        <w:t xml:space="preserve"> </w:t>
      </w:r>
      <w:r>
        <w:rPr>
          <w:rFonts w:cs="Times New Roman"/>
          <w:szCs w:val="24"/>
          <w:lang w:val="en-GB"/>
        </w:rPr>
        <w:t>The WCS Division’s sales for the first nine months of 2013 were, with a total of EUR 1,200.4 million, only slightly below the previous year’s like-for-like figure of EUR 1,228.2 million.</w:t>
      </w:r>
      <w:r w:rsidRPr="00C03B86">
        <w:rPr>
          <w:rFonts w:cs="Times New Roman"/>
          <w:szCs w:val="24"/>
          <w:lang w:val="en-US"/>
        </w:rPr>
        <w:t xml:space="preserve"> </w:t>
      </w:r>
      <w:r>
        <w:rPr>
          <w:rFonts w:cs="Times New Roman"/>
          <w:szCs w:val="24"/>
          <w:lang w:val="en-GB"/>
        </w:rPr>
        <w:t>Alongside the consistently good sales of automotive cables, the gradual stabilisation in the business conditions underlying the capital goods industries also drove up demand.</w:t>
      </w:r>
      <w:r w:rsidRPr="00C03B86">
        <w:rPr>
          <w:rFonts w:cs="Times New Roman"/>
          <w:szCs w:val="24"/>
          <w:lang w:val="en-US"/>
        </w:rPr>
        <w:t xml:space="preserve"> </w:t>
      </w:r>
      <w:r>
        <w:rPr>
          <w:rFonts w:cs="Times New Roman"/>
          <w:szCs w:val="24"/>
          <w:lang w:val="en-GB"/>
        </w:rPr>
        <w:t>This was positively reflected in the amount of business for the third quarter of 2013, in which the division’s sales of EUR 405.8 million (previous year: EUR 417.3 million) marked their highest level so far this year.</w:t>
      </w:r>
      <w:r w:rsidRPr="00C03B86">
        <w:rPr>
          <w:rFonts w:cs="Times New Roman"/>
          <w:szCs w:val="24"/>
          <w:lang w:val="en-US"/>
        </w:rPr>
        <w:t xml:space="preserve"> </w:t>
      </w:r>
      <w:r>
        <w:rPr>
          <w:rFonts w:cs="Times New Roman"/>
          <w:szCs w:val="24"/>
          <w:lang w:val="en-GB"/>
        </w:rPr>
        <w:t>The division’s EBIT also benefited, which totalled EUR 19.2 million for the period from July to September (previous year: EUR 27.3 million).</w:t>
      </w:r>
      <w:r w:rsidRPr="00C03B86">
        <w:rPr>
          <w:rFonts w:cs="Times New Roman"/>
          <w:szCs w:val="24"/>
          <w:lang w:val="en-US"/>
        </w:rPr>
        <w:t xml:space="preserve"> </w:t>
      </w:r>
      <w:r>
        <w:rPr>
          <w:rFonts w:cs="Times New Roman"/>
          <w:szCs w:val="24"/>
          <w:lang w:val="en-GB"/>
        </w:rPr>
        <w:t>Overall in the first nine months, the division generated EBIT of EUR 38.0 million, down from EUR 94.3 million in the same period of the previous year when the result included a large amount of non-recurring income of EUR 28.3 million.</w:t>
      </w:r>
      <w:r w:rsidRPr="00C03B86">
        <w:rPr>
          <w:rFonts w:cs="Times New Roman"/>
          <w:szCs w:val="24"/>
          <w:lang w:val="en-US"/>
        </w:rPr>
        <w:t xml:space="preserve"> </w:t>
      </w:r>
      <w:r>
        <w:rPr>
          <w:rFonts w:cs="Times New Roman"/>
          <w:szCs w:val="24"/>
          <w:lang w:val="en-GB"/>
        </w:rPr>
        <w:t>Particularly restructuring expenses, less utilisation of capacity in the industrial business and a less favourable mix of automotive cable products have exerted an adverse effect on earnings in 2013.</w:t>
      </w:r>
    </w:p>
    <w:p w:rsidR="00ED288C" w:rsidRPr="00582284" w:rsidRDefault="00ED288C" w:rsidP="00DA6144">
      <w:pPr>
        <w:pStyle w:val="MMZwischenberschrift"/>
        <w:rPr>
          <w:snapToGrid/>
          <w:lang w:val="en-US" w:eastAsia="de-DE"/>
        </w:rPr>
      </w:pPr>
      <w:r w:rsidRPr="00582284">
        <w:rPr>
          <w:snapToGrid/>
          <w:lang w:val="en-US" w:eastAsia="de-DE"/>
        </w:rPr>
        <w:lastRenderedPageBreak/>
        <w:t>Full-year sales and earnings forecasts reaffirmed</w:t>
      </w:r>
    </w:p>
    <w:p w:rsidR="0065356D" w:rsidRPr="00ED288C" w:rsidRDefault="00ED288C" w:rsidP="00744F2F">
      <w:pPr>
        <w:pStyle w:val="MMFlietext"/>
        <w:rPr>
          <w:rFonts w:cs="Times New Roman"/>
          <w:szCs w:val="24"/>
          <w:lang w:val="en-US"/>
        </w:rPr>
      </w:pPr>
      <w:r>
        <w:rPr>
          <w:rFonts w:cs="Times New Roman"/>
          <w:szCs w:val="24"/>
          <w:lang w:val="en-GB"/>
        </w:rPr>
        <w:t>The year to date underscored Leoni's judgement that 2013 is a year of transition.</w:t>
      </w:r>
      <w:r w:rsidRPr="00C03B86">
        <w:rPr>
          <w:rFonts w:cs="Times New Roman"/>
          <w:szCs w:val="24"/>
          <w:lang w:val="en-US"/>
        </w:rPr>
        <w:t xml:space="preserve"> </w:t>
      </w:r>
      <w:r>
        <w:rPr>
          <w:rFonts w:cs="Times New Roman"/>
          <w:szCs w:val="24"/>
          <w:lang w:val="en-GB"/>
        </w:rPr>
        <w:t>With the exception of the automotive industry, which performed better than forecast at the beginning of the year, demand from key customer sectors was subdued as expected.</w:t>
      </w:r>
      <w:r w:rsidRPr="00C03B86">
        <w:rPr>
          <w:rFonts w:cs="Times New Roman"/>
          <w:szCs w:val="24"/>
          <w:lang w:val="en-US"/>
        </w:rPr>
        <w:t xml:space="preserve"> </w:t>
      </w:r>
      <w:r>
        <w:rPr>
          <w:rFonts w:cs="Times New Roman"/>
          <w:szCs w:val="24"/>
          <w:lang w:val="en-GB"/>
        </w:rPr>
        <w:t xml:space="preserve">This development already prompted Leoni in August to raise its 2013 full-year target for consolidated sales slightly from EUR 3.7 billion to EUR 3.8 billion (previous year: EUR 3.81 billion). </w:t>
      </w:r>
      <w:r w:rsidRPr="00C03B86">
        <w:rPr>
          <w:rFonts w:cs="Times New Roman"/>
          <w:szCs w:val="24"/>
          <w:lang w:val="en-US"/>
        </w:rPr>
        <w:t xml:space="preserve"> </w:t>
      </w:r>
      <w:r>
        <w:rPr>
          <w:rFonts w:cs="Times New Roman"/>
          <w:szCs w:val="24"/>
          <w:lang w:val="en-GB"/>
        </w:rPr>
        <w:t>This estimate is based on the Wiring Systems Division contributing somewhat more than initially budgeted with an amount of EUR 2.2 billion; the sales target in the Wire &amp; Cable Solutions Division remains unchanged at EUR 1.6 billion.</w:t>
      </w:r>
      <w:r w:rsidRPr="00C03B86">
        <w:rPr>
          <w:rFonts w:cs="Times New Roman"/>
          <w:szCs w:val="24"/>
          <w:lang w:val="en-US"/>
        </w:rPr>
        <w:t xml:space="preserve"> </w:t>
      </w:r>
      <w:r>
        <w:rPr>
          <w:rFonts w:cs="Times New Roman"/>
          <w:szCs w:val="24"/>
          <w:lang w:val="en-GB"/>
        </w:rPr>
        <w:t>Business performance in the third quarter of 2013 underpinned this revised assessment, meaning that no further adjustment is required.</w:t>
      </w:r>
      <w:r w:rsidRPr="00C03B86">
        <w:rPr>
          <w:rFonts w:cs="Times New Roman"/>
          <w:szCs w:val="24"/>
          <w:lang w:val="en-US"/>
        </w:rPr>
        <w:t xml:space="preserve"> </w:t>
      </w:r>
      <w:r>
        <w:rPr>
          <w:rFonts w:cs="Times New Roman"/>
          <w:szCs w:val="24"/>
          <w:lang w:val="en-GB"/>
        </w:rPr>
        <w:t>This also applies to the earnings situation.</w:t>
      </w:r>
      <w:r w:rsidRPr="00C03B86">
        <w:rPr>
          <w:rFonts w:cs="Times New Roman"/>
          <w:szCs w:val="24"/>
          <w:lang w:val="en-US"/>
        </w:rPr>
        <w:t xml:space="preserve"> </w:t>
      </w:r>
      <w:r>
        <w:rPr>
          <w:rFonts w:cs="Times New Roman"/>
          <w:szCs w:val="24"/>
          <w:lang w:val="en-GB"/>
        </w:rPr>
        <w:t>With respect to consolidated earnings before interest and taxes Leoni still estimates a level of EUR 170 million (previous year: EUR 237.9 million).</w:t>
      </w:r>
      <w:r w:rsidRPr="00C03B86">
        <w:rPr>
          <w:rFonts w:cs="Times New Roman"/>
          <w:szCs w:val="24"/>
          <w:lang w:val="en-US"/>
        </w:rPr>
        <w:t xml:space="preserve"> </w:t>
      </w:r>
      <w:r>
        <w:rPr>
          <w:rFonts w:cs="Times New Roman"/>
          <w:szCs w:val="24"/>
          <w:lang w:val="en-GB"/>
        </w:rPr>
        <w:t>As expected, the factors with an adverse effect on earnings are above all the high cost of starting new projects as well as the weaker utilisation of capacity to produce for the capital goods segments.</w:t>
      </w:r>
      <w:r w:rsidRPr="00C03B86">
        <w:rPr>
          <w:rFonts w:cs="Times New Roman"/>
          <w:szCs w:val="24"/>
          <w:lang w:val="en-US"/>
        </w:rPr>
        <w:t xml:space="preserve"> </w:t>
      </w:r>
      <w:r>
        <w:rPr>
          <w:rFonts w:cs="Times New Roman"/>
          <w:szCs w:val="24"/>
          <w:lang w:val="en-GB"/>
        </w:rPr>
        <w:t>In addition there are restructuring expenses that exceed the original budget figures.</w:t>
      </w:r>
      <w:r w:rsidRPr="00C03B86">
        <w:rPr>
          <w:rFonts w:cs="Times New Roman"/>
          <w:szCs w:val="24"/>
          <w:lang w:val="en-US"/>
        </w:rPr>
        <w:t xml:space="preserve"> </w:t>
      </w:r>
      <w:r>
        <w:rPr>
          <w:rFonts w:cs="Times New Roman"/>
          <w:szCs w:val="24"/>
          <w:lang w:val="en-GB"/>
        </w:rPr>
        <w:t>From today's perspective, the Wiring Systems Division will contribute EBIT of EUR 110 million to the consolidated result, with the Wire &amp; Cable Solutions Division providing EUR 60 million</w:t>
      </w:r>
      <w:r w:rsidR="0065356D">
        <w:rPr>
          <w:lang w:val="en-GB"/>
        </w:rPr>
        <w:t xml:space="preserve">. </w:t>
      </w:r>
    </w:p>
    <w:p w:rsidR="00F76833"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ED288C">
        <w:rPr>
          <w:rFonts w:ascii="Arial" w:hAnsi="Arial" w:cs="Arial"/>
          <w:i/>
          <w:sz w:val="22"/>
          <w:szCs w:val="22"/>
          <w:lang w:val="en-GB"/>
        </w:rPr>
        <w:t>5,824</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86DEB" w:rsidRDefault="00F86DEB" w:rsidP="00744F2F">
      <w:pPr>
        <w:ind w:right="1922"/>
        <w:rPr>
          <w:rFonts w:ascii="Arial" w:hAnsi="Arial" w:cs="Arial"/>
          <w:i/>
          <w:sz w:val="22"/>
          <w:szCs w:val="22"/>
          <w:lang w:val="en-GB"/>
        </w:rPr>
      </w:pPr>
    </w:p>
    <w:p w:rsidR="00F86DEB" w:rsidRDefault="00F86DEB" w:rsidP="00744F2F">
      <w:pPr>
        <w:ind w:right="1922"/>
        <w:rPr>
          <w:rFonts w:ascii="Arial" w:hAnsi="Arial" w:cs="Arial"/>
          <w:i/>
          <w:sz w:val="22"/>
          <w:szCs w:val="22"/>
          <w:lang w:val="en-GB"/>
        </w:rPr>
      </w:pPr>
    </w:p>
    <w:p w:rsidR="00F86DEB" w:rsidRDefault="00F86DEB" w:rsidP="00744F2F">
      <w:pPr>
        <w:ind w:right="1922"/>
        <w:rPr>
          <w:rFonts w:ascii="Arial" w:hAnsi="Arial" w:cs="Arial"/>
          <w:i/>
          <w:sz w:val="22"/>
          <w:szCs w:val="22"/>
          <w:lang w:val="en-GB"/>
        </w:rPr>
      </w:pPr>
    </w:p>
    <w:p w:rsidR="00B84EE5" w:rsidRDefault="00ED288C" w:rsidP="00B84EE5">
      <w:pPr>
        <w:pStyle w:val="MMKurzprofilberschrift"/>
        <w:spacing w:after="120"/>
        <w:rPr>
          <w:rFonts w:cs="Times New Roman"/>
          <w:szCs w:val="24"/>
          <w:lang w:val="en-GB"/>
        </w:rPr>
      </w:pPr>
      <w:r>
        <w:rPr>
          <w:rFonts w:cs="Times New Roman"/>
          <w:szCs w:val="24"/>
          <w:lang w:val="en-GB"/>
        </w:rPr>
        <w:br w:type="page"/>
      </w:r>
      <w:r w:rsidR="00B84EE5" w:rsidRPr="008218D9">
        <w:rPr>
          <w:rFonts w:cs="Times New Roman"/>
          <w:szCs w:val="24"/>
          <w:lang w:val="en-GB"/>
        </w:rPr>
        <w:lastRenderedPageBreak/>
        <w:t>Leoni performance overview</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39"/>
        <w:gridCol w:w="803"/>
        <w:gridCol w:w="803"/>
        <w:gridCol w:w="804"/>
        <w:gridCol w:w="803"/>
        <w:gridCol w:w="803"/>
        <w:gridCol w:w="804"/>
      </w:tblGrid>
      <w:tr w:rsidR="0053287E" w:rsidRPr="00E1439C" w:rsidTr="00433392">
        <w:tc>
          <w:tcPr>
            <w:tcW w:w="4139" w:type="dxa"/>
            <w:vMerge w:val="restart"/>
            <w:shd w:val="clear" w:color="auto" w:fill="auto"/>
            <w:vAlign w:val="center"/>
          </w:tcPr>
          <w:p w:rsidR="0053287E" w:rsidRPr="007174DF" w:rsidRDefault="00B84EE5" w:rsidP="00433392">
            <w:pPr>
              <w:tabs>
                <w:tab w:val="left" w:pos="8505"/>
              </w:tabs>
              <w:rPr>
                <w:rFonts w:ascii="Arial" w:hAnsi="Arial" w:cs="Arial"/>
                <w:b/>
                <w:sz w:val="18"/>
                <w:szCs w:val="18"/>
              </w:rPr>
            </w:pPr>
            <w:r>
              <w:rPr>
                <w:rFonts w:ascii="Arial" w:hAnsi="Arial" w:cs="Arial"/>
                <w:b/>
                <w:sz w:val="18"/>
                <w:szCs w:val="18"/>
              </w:rPr>
              <w:t>Group key figures</w:t>
            </w:r>
          </w:p>
          <w:p w:rsidR="0053287E" w:rsidRPr="007174DF" w:rsidRDefault="0053287E" w:rsidP="00433392">
            <w:pPr>
              <w:tabs>
                <w:tab w:val="left" w:pos="8505"/>
              </w:tabs>
              <w:rPr>
                <w:rFonts w:ascii="Arial" w:hAnsi="Arial" w:cs="Arial"/>
                <w:b/>
                <w:sz w:val="18"/>
                <w:szCs w:val="18"/>
              </w:rPr>
            </w:pPr>
          </w:p>
        </w:tc>
        <w:tc>
          <w:tcPr>
            <w:tcW w:w="2410" w:type="dxa"/>
            <w:gridSpan w:val="3"/>
            <w:shd w:val="clear" w:color="auto" w:fill="auto"/>
            <w:vAlign w:val="center"/>
          </w:tcPr>
          <w:p w:rsidR="0053287E" w:rsidRPr="00787B3E" w:rsidRDefault="00ED288C" w:rsidP="00ED288C">
            <w:pPr>
              <w:tabs>
                <w:tab w:val="left" w:pos="8505"/>
              </w:tabs>
              <w:jc w:val="center"/>
              <w:rPr>
                <w:rFonts w:ascii="Arial" w:hAnsi="Arial" w:cs="Arial"/>
                <w:b/>
                <w:sz w:val="18"/>
                <w:szCs w:val="18"/>
              </w:rPr>
            </w:pPr>
            <w:r>
              <w:rPr>
                <w:rFonts w:ascii="Arial" w:hAnsi="Arial" w:cs="Arial"/>
                <w:b/>
                <w:sz w:val="18"/>
                <w:szCs w:val="18"/>
              </w:rPr>
              <w:t>3rd</w:t>
            </w:r>
            <w:r w:rsidR="00787B3E" w:rsidRPr="00787B3E">
              <w:rPr>
                <w:rFonts w:ascii="Arial" w:hAnsi="Arial" w:cs="Arial"/>
                <w:b/>
                <w:sz w:val="18"/>
                <w:szCs w:val="18"/>
              </w:rPr>
              <w:t xml:space="preserve"> quarter</w:t>
            </w:r>
          </w:p>
        </w:tc>
        <w:tc>
          <w:tcPr>
            <w:tcW w:w="2410" w:type="dxa"/>
            <w:gridSpan w:val="3"/>
            <w:shd w:val="clear" w:color="auto" w:fill="auto"/>
            <w:vAlign w:val="center"/>
          </w:tcPr>
          <w:p w:rsidR="0053287E" w:rsidRPr="00787B3E" w:rsidRDefault="0053287E" w:rsidP="00DA6144">
            <w:pPr>
              <w:tabs>
                <w:tab w:val="left" w:pos="8505"/>
              </w:tabs>
              <w:ind w:right="113"/>
              <w:jc w:val="center"/>
              <w:rPr>
                <w:rFonts w:ascii="Arial" w:hAnsi="Arial" w:cs="Arial"/>
                <w:b/>
                <w:sz w:val="18"/>
                <w:szCs w:val="18"/>
              </w:rPr>
            </w:pPr>
            <w:r w:rsidRPr="00787B3E">
              <w:rPr>
                <w:rFonts w:ascii="Arial" w:hAnsi="Arial" w:cs="Arial"/>
                <w:b/>
                <w:sz w:val="18"/>
                <w:szCs w:val="18"/>
              </w:rPr>
              <w:t>1</w:t>
            </w:r>
            <w:r w:rsidR="00787B3E" w:rsidRPr="00787B3E">
              <w:rPr>
                <w:rFonts w:ascii="Arial" w:hAnsi="Arial" w:cs="Arial"/>
                <w:b/>
                <w:sz w:val="18"/>
                <w:szCs w:val="18"/>
              </w:rPr>
              <w:t xml:space="preserve">st </w:t>
            </w:r>
            <w:r w:rsidR="00ED288C">
              <w:rPr>
                <w:rFonts w:ascii="Arial" w:hAnsi="Arial" w:cs="Arial"/>
                <w:b/>
                <w:sz w:val="18"/>
                <w:szCs w:val="18"/>
              </w:rPr>
              <w:t xml:space="preserve">to 3rd </w:t>
            </w:r>
            <w:r w:rsidR="00DA6144">
              <w:rPr>
                <w:rFonts w:ascii="Arial" w:hAnsi="Arial" w:cs="Arial"/>
                <w:b/>
                <w:sz w:val="18"/>
                <w:szCs w:val="18"/>
              </w:rPr>
              <w:t>quarter</w:t>
            </w:r>
          </w:p>
        </w:tc>
      </w:tr>
      <w:tr w:rsidR="0053287E" w:rsidRPr="00E1439C" w:rsidTr="00433392">
        <w:tc>
          <w:tcPr>
            <w:tcW w:w="4139" w:type="dxa"/>
            <w:vMerge/>
            <w:vAlign w:val="center"/>
          </w:tcPr>
          <w:p w:rsidR="0053287E" w:rsidRPr="007174DF" w:rsidRDefault="0053287E" w:rsidP="00433392">
            <w:pPr>
              <w:tabs>
                <w:tab w:val="left" w:pos="8505"/>
              </w:tabs>
              <w:rPr>
                <w:rFonts w:ascii="Arial" w:hAnsi="Arial" w:cs="Arial"/>
                <w:b/>
                <w:sz w:val="18"/>
                <w:szCs w:val="18"/>
              </w:rPr>
            </w:pPr>
          </w:p>
        </w:tc>
        <w:tc>
          <w:tcPr>
            <w:tcW w:w="803" w:type="dxa"/>
            <w:noWrap/>
            <w:tcMar>
              <w:left w:w="28" w:type="dxa"/>
              <w:right w:w="28" w:type="dxa"/>
            </w:tcMar>
            <w:vAlign w:val="center"/>
          </w:tcPr>
          <w:p w:rsidR="0053287E" w:rsidRPr="00787B3E" w:rsidRDefault="0053287E" w:rsidP="00433392">
            <w:pPr>
              <w:tabs>
                <w:tab w:val="left" w:pos="8505"/>
              </w:tabs>
              <w:jc w:val="center"/>
              <w:rPr>
                <w:rFonts w:ascii="Arial" w:hAnsi="Arial" w:cs="Arial"/>
                <w:b/>
                <w:sz w:val="18"/>
                <w:szCs w:val="18"/>
              </w:rPr>
            </w:pPr>
            <w:r w:rsidRPr="00787B3E">
              <w:rPr>
                <w:rFonts w:ascii="Arial" w:hAnsi="Arial" w:cs="Arial"/>
                <w:b/>
                <w:sz w:val="18"/>
                <w:szCs w:val="18"/>
              </w:rPr>
              <w:t>2013</w:t>
            </w:r>
          </w:p>
        </w:tc>
        <w:tc>
          <w:tcPr>
            <w:tcW w:w="803" w:type="dxa"/>
            <w:tcMar>
              <w:left w:w="28" w:type="dxa"/>
              <w:right w:w="28" w:type="dxa"/>
            </w:tcMar>
            <w:vAlign w:val="center"/>
          </w:tcPr>
          <w:p w:rsidR="0053287E" w:rsidRPr="00787B3E" w:rsidRDefault="0053287E" w:rsidP="00433392">
            <w:pPr>
              <w:tabs>
                <w:tab w:val="left" w:pos="8505"/>
              </w:tabs>
              <w:jc w:val="center"/>
              <w:rPr>
                <w:rFonts w:ascii="Arial" w:hAnsi="Arial" w:cs="Arial"/>
                <w:b/>
                <w:sz w:val="18"/>
                <w:szCs w:val="18"/>
              </w:rPr>
            </w:pPr>
            <w:r w:rsidRPr="00787B3E">
              <w:rPr>
                <w:rFonts w:ascii="Arial" w:hAnsi="Arial" w:cs="Arial"/>
                <w:b/>
                <w:sz w:val="18"/>
                <w:szCs w:val="18"/>
              </w:rPr>
              <w:t>2012*</w:t>
            </w:r>
          </w:p>
        </w:tc>
        <w:tc>
          <w:tcPr>
            <w:tcW w:w="804" w:type="dxa"/>
            <w:tcMar>
              <w:left w:w="28" w:type="dxa"/>
              <w:right w:w="28" w:type="dxa"/>
            </w:tcMar>
          </w:tcPr>
          <w:p w:rsidR="0053287E" w:rsidRPr="00787B3E" w:rsidRDefault="00787B3E" w:rsidP="00787B3E">
            <w:pPr>
              <w:tabs>
                <w:tab w:val="left" w:pos="8505"/>
              </w:tabs>
              <w:jc w:val="center"/>
              <w:rPr>
                <w:rFonts w:ascii="Arial" w:hAnsi="Arial" w:cs="Arial"/>
                <w:b/>
                <w:sz w:val="18"/>
                <w:szCs w:val="18"/>
              </w:rPr>
            </w:pPr>
            <w:r w:rsidRPr="00787B3E">
              <w:rPr>
                <w:rFonts w:ascii="Arial" w:hAnsi="Arial" w:cs="Arial"/>
                <w:b/>
                <w:sz w:val="18"/>
                <w:szCs w:val="18"/>
              </w:rPr>
              <w:t>Change</w:t>
            </w:r>
          </w:p>
        </w:tc>
        <w:tc>
          <w:tcPr>
            <w:tcW w:w="803" w:type="dxa"/>
            <w:tcMar>
              <w:left w:w="28" w:type="dxa"/>
              <w:right w:w="28" w:type="dxa"/>
            </w:tcMar>
            <w:vAlign w:val="center"/>
          </w:tcPr>
          <w:p w:rsidR="0053287E" w:rsidRPr="00787B3E" w:rsidRDefault="0053287E" w:rsidP="00433392">
            <w:pPr>
              <w:tabs>
                <w:tab w:val="left" w:pos="8505"/>
              </w:tabs>
              <w:jc w:val="center"/>
              <w:rPr>
                <w:rFonts w:ascii="Arial" w:hAnsi="Arial" w:cs="Arial"/>
                <w:b/>
                <w:sz w:val="18"/>
                <w:szCs w:val="18"/>
              </w:rPr>
            </w:pPr>
            <w:r w:rsidRPr="00787B3E">
              <w:rPr>
                <w:rFonts w:ascii="Arial" w:hAnsi="Arial" w:cs="Arial"/>
                <w:b/>
                <w:sz w:val="18"/>
                <w:szCs w:val="18"/>
              </w:rPr>
              <w:t>2013</w:t>
            </w:r>
          </w:p>
        </w:tc>
        <w:tc>
          <w:tcPr>
            <w:tcW w:w="803" w:type="dxa"/>
            <w:tcMar>
              <w:left w:w="28" w:type="dxa"/>
              <w:right w:w="28" w:type="dxa"/>
            </w:tcMar>
            <w:vAlign w:val="center"/>
          </w:tcPr>
          <w:p w:rsidR="0053287E" w:rsidRPr="00787B3E" w:rsidRDefault="0053287E" w:rsidP="00433392">
            <w:pPr>
              <w:tabs>
                <w:tab w:val="left" w:pos="8505"/>
              </w:tabs>
              <w:jc w:val="center"/>
              <w:rPr>
                <w:rFonts w:ascii="Arial" w:hAnsi="Arial" w:cs="Arial"/>
                <w:b/>
                <w:sz w:val="18"/>
                <w:szCs w:val="18"/>
              </w:rPr>
            </w:pPr>
            <w:r w:rsidRPr="00787B3E">
              <w:rPr>
                <w:rFonts w:ascii="Arial" w:hAnsi="Arial" w:cs="Arial"/>
                <w:b/>
                <w:sz w:val="18"/>
                <w:szCs w:val="18"/>
              </w:rPr>
              <w:t>2012*</w:t>
            </w:r>
          </w:p>
        </w:tc>
        <w:tc>
          <w:tcPr>
            <w:tcW w:w="804" w:type="dxa"/>
            <w:tcMar>
              <w:left w:w="28" w:type="dxa"/>
              <w:right w:w="28" w:type="dxa"/>
            </w:tcMar>
            <w:vAlign w:val="center"/>
          </w:tcPr>
          <w:p w:rsidR="0053287E" w:rsidRPr="00787B3E" w:rsidRDefault="00787B3E" w:rsidP="00787B3E">
            <w:pPr>
              <w:tabs>
                <w:tab w:val="left" w:pos="8505"/>
              </w:tabs>
              <w:jc w:val="center"/>
              <w:rPr>
                <w:rFonts w:ascii="Arial" w:hAnsi="Arial" w:cs="Arial"/>
                <w:b/>
                <w:sz w:val="18"/>
                <w:szCs w:val="18"/>
              </w:rPr>
            </w:pPr>
            <w:r w:rsidRPr="00787B3E">
              <w:rPr>
                <w:rFonts w:ascii="Arial" w:hAnsi="Arial" w:cs="Arial"/>
                <w:b/>
                <w:sz w:val="18"/>
                <w:szCs w:val="18"/>
              </w:rPr>
              <w:t>Change</w:t>
            </w:r>
          </w:p>
        </w:tc>
      </w:tr>
      <w:tr w:rsidR="00ED288C" w:rsidRPr="000102B0" w:rsidTr="00433392">
        <w:trPr>
          <w:trHeight w:val="284"/>
        </w:trPr>
        <w:tc>
          <w:tcPr>
            <w:tcW w:w="4139" w:type="dxa"/>
            <w:vAlign w:val="center"/>
          </w:tcPr>
          <w:p w:rsidR="00ED288C" w:rsidRPr="007F08F8" w:rsidRDefault="00ED288C" w:rsidP="00433392">
            <w:pPr>
              <w:tabs>
                <w:tab w:val="left" w:pos="8505"/>
              </w:tabs>
            </w:pPr>
            <w:r w:rsidRPr="007F08F8">
              <w:rPr>
                <w:rFonts w:ascii="Arial" w:hAnsi="Arial"/>
                <w:sz w:val="18"/>
                <w:lang w:val="en-GB"/>
              </w:rPr>
              <w:t>Sales [€ million]</w:t>
            </w:r>
          </w:p>
        </w:tc>
        <w:tc>
          <w:tcPr>
            <w:tcW w:w="803" w:type="dxa"/>
            <w:noWrap/>
            <w:tcMar>
              <w:left w:w="28" w:type="dxa"/>
              <w:right w:w="28" w:type="dxa"/>
            </w:tcMar>
            <w:vAlign w:val="center"/>
          </w:tcPr>
          <w:p w:rsidR="00ED288C" w:rsidRPr="007174DF" w:rsidRDefault="00ED288C" w:rsidP="00582284">
            <w:pPr>
              <w:tabs>
                <w:tab w:val="left" w:pos="8505"/>
              </w:tabs>
              <w:spacing w:line="276" w:lineRule="auto"/>
              <w:ind w:right="113"/>
              <w:jc w:val="center"/>
              <w:rPr>
                <w:rFonts w:ascii="Arial" w:hAnsi="Arial" w:cs="Arial"/>
                <w:sz w:val="18"/>
                <w:szCs w:val="18"/>
                <w:lang w:val="it-IT"/>
              </w:rPr>
            </w:pPr>
            <w:r>
              <w:rPr>
                <w:rFonts w:ascii="Arial" w:hAnsi="Arial" w:cs="Arial"/>
                <w:sz w:val="18"/>
                <w:szCs w:val="18"/>
                <w:lang w:val="it-IT"/>
              </w:rPr>
              <w:t>957</w:t>
            </w:r>
            <w:r w:rsidR="00582284">
              <w:rPr>
                <w:rFonts w:ascii="Arial" w:hAnsi="Arial" w:cs="Arial"/>
                <w:sz w:val="18"/>
                <w:szCs w:val="18"/>
                <w:lang w:val="it-IT"/>
              </w:rPr>
              <w:t>.</w:t>
            </w:r>
            <w:r>
              <w:rPr>
                <w:rFonts w:ascii="Arial" w:hAnsi="Arial" w:cs="Arial"/>
                <w:sz w:val="18"/>
                <w:szCs w:val="18"/>
                <w:lang w:val="it-IT"/>
              </w:rPr>
              <w:t>9</w:t>
            </w:r>
          </w:p>
        </w:tc>
        <w:tc>
          <w:tcPr>
            <w:tcW w:w="803" w:type="dxa"/>
            <w:tcMar>
              <w:left w:w="28" w:type="dxa"/>
              <w:right w:w="28" w:type="dxa"/>
            </w:tcMar>
            <w:vAlign w:val="center"/>
          </w:tcPr>
          <w:p w:rsidR="00ED288C" w:rsidRDefault="00ED288C"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954</w:t>
            </w:r>
            <w:r w:rsidR="00582284">
              <w:rPr>
                <w:rFonts w:ascii="Arial" w:hAnsi="Arial" w:cs="Arial"/>
                <w:sz w:val="18"/>
                <w:szCs w:val="18"/>
                <w:lang w:val="it-IT"/>
              </w:rPr>
              <w:t>.</w:t>
            </w:r>
            <w:r>
              <w:rPr>
                <w:rFonts w:ascii="Arial" w:hAnsi="Arial" w:cs="Arial"/>
                <w:sz w:val="18"/>
                <w:szCs w:val="18"/>
                <w:lang w:val="it-IT"/>
              </w:rPr>
              <w:t>7</w:t>
            </w:r>
          </w:p>
        </w:tc>
        <w:tc>
          <w:tcPr>
            <w:tcW w:w="804" w:type="dxa"/>
            <w:tcMar>
              <w:left w:w="28" w:type="dxa"/>
              <w:right w:w="28" w:type="dxa"/>
            </w:tcMar>
            <w:vAlign w:val="center"/>
          </w:tcPr>
          <w:p w:rsidR="00ED288C" w:rsidRDefault="00ED288C"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0</w:t>
            </w:r>
            <w:r w:rsidR="00582284">
              <w:rPr>
                <w:rFonts w:ascii="Arial" w:hAnsi="Arial" w:cs="Arial"/>
                <w:sz w:val="18"/>
                <w:szCs w:val="18"/>
                <w:lang w:val="it-IT"/>
              </w:rPr>
              <w:t>.</w:t>
            </w:r>
            <w:r>
              <w:rPr>
                <w:rFonts w:ascii="Arial" w:hAnsi="Arial" w:cs="Arial"/>
                <w:sz w:val="18"/>
                <w:szCs w:val="18"/>
                <w:lang w:val="it-IT"/>
              </w:rPr>
              <w:t>3%</w:t>
            </w:r>
          </w:p>
        </w:tc>
        <w:tc>
          <w:tcPr>
            <w:tcW w:w="803" w:type="dxa"/>
            <w:tcMar>
              <w:left w:w="28" w:type="dxa"/>
              <w:right w:w="28" w:type="dxa"/>
            </w:tcMar>
            <w:vAlign w:val="center"/>
          </w:tcPr>
          <w:p w:rsidR="00ED288C" w:rsidRDefault="00ED288C"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2</w:t>
            </w:r>
            <w:r w:rsidR="00582284">
              <w:rPr>
                <w:rFonts w:ascii="Arial" w:hAnsi="Arial" w:cs="Arial"/>
                <w:sz w:val="18"/>
                <w:szCs w:val="18"/>
                <w:lang w:val="it-IT"/>
              </w:rPr>
              <w:t>,</w:t>
            </w:r>
            <w:r>
              <w:rPr>
                <w:rFonts w:ascii="Arial" w:hAnsi="Arial" w:cs="Arial"/>
                <w:sz w:val="18"/>
                <w:szCs w:val="18"/>
                <w:lang w:val="it-IT"/>
              </w:rPr>
              <w:t>928</w:t>
            </w:r>
            <w:r w:rsidR="00582284">
              <w:rPr>
                <w:rFonts w:ascii="Arial" w:hAnsi="Arial" w:cs="Arial"/>
                <w:sz w:val="18"/>
                <w:szCs w:val="18"/>
                <w:lang w:val="it-IT"/>
              </w:rPr>
              <w:t>.</w:t>
            </w:r>
            <w:r>
              <w:rPr>
                <w:rFonts w:ascii="Arial" w:hAnsi="Arial" w:cs="Arial"/>
                <w:sz w:val="18"/>
                <w:szCs w:val="18"/>
                <w:lang w:val="it-IT"/>
              </w:rPr>
              <w:t>0</w:t>
            </w:r>
          </w:p>
        </w:tc>
        <w:tc>
          <w:tcPr>
            <w:tcW w:w="803" w:type="dxa"/>
            <w:tcMar>
              <w:left w:w="28" w:type="dxa"/>
              <w:right w:w="28" w:type="dxa"/>
            </w:tcMar>
            <w:vAlign w:val="center"/>
          </w:tcPr>
          <w:p w:rsidR="00ED288C" w:rsidRPr="007174DF" w:rsidRDefault="00ED288C"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2</w:t>
            </w:r>
            <w:r w:rsidR="00582284">
              <w:rPr>
                <w:rFonts w:ascii="Arial" w:hAnsi="Arial" w:cs="Arial"/>
                <w:sz w:val="18"/>
                <w:szCs w:val="18"/>
                <w:lang w:val="it-IT"/>
              </w:rPr>
              <w:t>,</w:t>
            </w:r>
            <w:r>
              <w:rPr>
                <w:rFonts w:ascii="Arial" w:hAnsi="Arial" w:cs="Arial"/>
                <w:sz w:val="18"/>
                <w:szCs w:val="18"/>
                <w:lang w:val="it-IT"/>
              </w:rPr>
              <w:t>891</w:t>
            </w:r>
            <w:r w:rsidR="00582284">
              <w:rPr>
                <w:rFonts w:ascii="Arial" w:hAnsi="Arial" w:cs="Arial"/>
                <w:sz w:val="18"/>
                <w:szCs w:val="18"/>
                <w:lang w:val="it-IT"/>
              </w:rPr>
              <w:t>.</w:t>
            </w:r>
            <w:r>
              <w:rPr>
                <w:rFonts w:ascii="Arial" w:hAnsi="Arial" w:cs="Arial"/>
                <w:sz w:val="18"/>
                <w:szCs w:val="18"/>
                <w:lang w:val="it-IT"/>
              </w:rPr>
              <w:t>4</w:t>
            </w:r>
          </w:p>
        </w:tc>
        <w:tc>
          <w:tcPr>
            <w:tcW w:w="804" w:type="dxa"/>
            <w:tcMar>
              <w:left w:w="28" w:type="dxa"/>
              <w:right w:w="28" w:type="dxa"/>
            </w:tcMar>
            <w:vAlign w:val="center"/>
          </w:tcPr>
          <w:p w:rsidR="00ED288C" w:rsidRPr="007174DF" w:rsidRDefault="00ED288C"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1</w:t>
            </w:r>
            <w:r w:rsidR="00582284">
              <w:rPr>
                <w:rFonts w:ascii="Arial" w:hAnsi="Arial" w:cs="Arial"/>
                <w:sz w:val="18"/>
                <w:szCs w:val="18"/>
                <w:lang w:val="it-IT"/>
              </w:rPr>
              <w:t>.</w:t>
            </w:r>
            <w:r>
              <w:rPr>
                <w:rFonts w:ascii="Arial" w:hAnsi="Arial" w:cs="Arial"/>
                <w:sz w:val="18"/>
                <w:szCs w:val="18"/>
                <w:lang w:val="it-IT"/>
              </w:rPr>
              <w:t>3%</w:t>
            </w:r>
          </w:p>
        </w:tc>
      </w:tr>
      <w:tr w:rsidR="00ED288C" w:rsidRPr="00582284" w:rsidTr="00433392">
        <w:trPr>
          <w:trHeight w:val="284"/>
        </w:trPr>
        <w:tc>
          <w:tcPr>
            <w:tcW w:w="4139" w:type="dxa"/>
            <w:vAlign w:val="center"/>
          </w:tcPr>
          <w:p w:rsidR="00ED288C" w:rsidRPr="007F08F8" w:rsidRDefault="00ED288C" w:rsidP="00433392">
            <w:pPr>
              <w:tabs>
                <w:tab w:val="left" w:pos="8505"/>
              </w:tabs>
            </w:pPr>
            <w:r w:rsidRPr="007F08F8">
              <w:rPr>
                <w:rFonts w:ascii="Arial" w:hAnsi="Arial"/>
                <w:sz w:val="18"/>
                <w:lang w:val="en-GB"/>
              </w:rPr>
              <w:t>EBITDA [€ million]</w:t>
            </w:r>
          </w:p>
        </w:tc>
        <w:tc>
          <w:tcPr>
            <w:tcW w:w="803" w:type="dxa"/>
            <w:noWrap/>
            <w:tcMar>
              <w:left w:w="28" w:type="dxa"/>
              <w:right w:w="28" w:type="dxa"/>
            </w:tcMar>
            <w:vAlign w:val="center"/>
          </w:tcPr>
          <w:p w:rsidR="00ED288C" w:rsidRPr="007174DF" w:rsidRDefault="00ED288C" w:rsidP="00582284">
            <w:pPr>
              <w:tabs>
                <w:tab w:val="left" w:pos="8505"/>
              </w:tabs>
              <w:spacing w:line="276" w:lineRule="auto"/>
              <w:ind w:right="113"/>
              <w:jc w:val="center"/>
              <w:rPr>
                <w:rFonts w:ascii="Arial" w:hAnsi="Arial" w:cs="Arial"/>
                <w:sz w:val="18"/>
                <w:szCs w:val="18"/>
                <w:lang w:val="it-IT"/>
              </w:rPr>
            </w:pPr>
            <w:r>
              <w:rPr>
                <w:rFonts w:ascii="Arial" w:hAnsi="Arial" w:cs="Arial"/>
                <w:sz w:val="18"/>
                <w:szCs w:val="18"/>
                <w:lang w:val="it-IT"/>
              </w:rPr>
              <w:t>66</w:t>
            </w:r>
            <w:r w:rsidR="00582284">
              <w:rPr>
                <w:rFonts w:ascii="Arial" w:hAnsi="Arial" w:cs="Arial"/>
                <w:sz w:val="18"/>
                <w:szCs w:val="18"/>
                <w:lang w:val="it-IT"/>
              </w:rPr>
              <w:t>.</w:t>
            </w:r>
            <w:r>
              <w:rPr>
                <w:rFonts w:ascii="Arial" w:hAnsi="Arial" w:cs="Arial"/>
                <w:sz w:val="18"/>
                <w:szCs w:val="18"/>
                <w:lang w:val="it-IT"/>
              </w:rPr>
              <w:t>6</w:t>
            </w:r>
          </w:p>
        </w:tc>
        <w:tc>
          <w:tcPr>
            <w:tcW w:w="803" w:type="dxa"/>
            <w:tcMar>
              <w:left w:w="28" w:type="dxa"/>
              <w:right w:w="28" w:type="dxa"/>
            </w:tcMar>
            <w:vAlign w:val="center"/>
          </w:tcPr>
          <w:p w:rsidR="00ED288C" w:rsidRDefault="00ED288C"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83</w:t>
            </w:r>
            <w:r w:rsidR="00582284">
              <w:rPr>
                <w:rFonts w:ascii="Arial" w:hAnsi="Arial" w:cs="Arial"/>
                <w:sz w:val="18"/>
                <w:szCs w:val="18"/>
                <w:lang w:val="it-IT"/>
              </w:rPr>
              <w:t>.</w:t>
            </w:r>
            <w:r>
              <w:rPr>
                <w:rFonts w:ascii="Arial" w:hAnsi="Arial" w:cs="Arial"/>
                <w:sz w:val="18"/>
                <w:szCs w:val="18"/>
                <w:lang w:val="it-IT"/>
              </w:rPr>
              <w:t>3</w:t>
            </w:r>
          </w:p>
        </w:tc>
        <w:tc>
          <w:tcPr>
            <w:tcW w:w="804" w:type="dxa"/>
            <w:tcMar>
              <w:left w:w="28" w:type="dxa"/>
              <w:right w:w="28" w:type="dxa"/>
            </w:tcMar>
            <w:vAlign w:val="center"/>
          </w:tcPr>
          <w:p w:rsidR="00ED288C" w:rsidRPr="00F02F1F" w:rsidRDefault="00582284"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w:t>
            </w:r>
            <w:r w:rsidR="00ED288C">
              <w:rPr>
                <w:rFonts w:ascii="Arial" w:hAnsi="Arial" w:cs="Arial"/>
                <w:sz w:val="18"/>
                <w:szCs w:val="18"/>
                <w:lang w:val="it-IT"/>
              </w:rPr>
              <w:t>20</w:t>
            </w:r>
            <w:r>
              <w:rPr>
                <w:rFonts w:ascii="Arial" w:hAnsi="Arial" w:cs="Arial"/>
                <w:sz w:val="18"/>
                <w:szCs w:val="18"/>
                <w:lang w:val="it-IT"/>
              </w:rPr>
              <w:t>.</w:t>
            </w:r>
            <w:r w:rsidR="00ED288C">
              <w:rPr>
                <w:rFonts w:ascii="Arial" w:hAnsi="Arial" w:cs="Arial"/>
                <w:sz w:val="18"/>
                <w:szCs w:val="18"/>
                <w:lang w:val="it-IT"/>
              </w:rPr>
              <w:t>0</w:t>
            </w:r>
            <w:r>
              <w:rPr>
                <w:rFonts w:ascii="Arial" w:hAnsi="Arial" w:cs="Arial"/>
                <w:sz w:val="18"/>
                <w:szCs w:val="18"/>
                <w:lang w:val="it-IT"/>
              </w:rPr>
              <w:t>)</w:t>
            </w:r>
            <w:r w:rsidR="00ED288C">
              <w:rPr>
                <w:rFonts w:ascii="Arial" w:hAnsi="Arial" w:cs="Arial"/>
                <w:sz w:val="18"/>
                <w:szCs w:val="18"/>
                <w:lang w:val="it-IT"/>
              </w:rPr>
              <w:t>%</w:t>
            </w:r>
          </w:p>
        </w:tc>
        <w:tc>
          <w:tcPr>
            <w:tcW w:w="803" w:type="dxa"/>
            <w:tcMar>
              <w:left w:w="28" w:type="dxa"/>
              <w:right w:w="28" w:type="dxa"/>
            </w:tcMar>
            <w:vAlign w:val="center"/>
          </w:tcPr>
          <w:p w:rsidR="00ED288C" w:rsidRDefault="00ED288C"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204</w:t>
            </w:r>
            <w:r w:rsidR="00582284">
              <w:rPr>
                <w:rFonts w:ascii="Arial" w:hAnsi="Arial" w:cs="Arial"/>
                <w:sz w:val="18"/>
                <w:szCs w:val="18"/>
                <w:lang w:val="it-IT"/>
              </w:rPr>
              <w:t>.</w:t>
            </w:r>
            <w:r>
              <w:rPr>
                <w:rFonts w:ascii="Arial" w:hAnsi="Arial" w:cs="Arial"/>
                <w:sz w:val="18"/>
                <w:szCs w:val="18"/>
                <w:lang w:val="it-IT"/>
              </w:rPr>
              <w:t>4</w:t>
            </w:r>
          </w:p>
        </w:tc>
        <w:tc>
          <w:tcPr>
            <w:tcW w:w="803" w:type="dxa"/>
            <w:tcMar>
              <w:left w:w="28" w:type="dxa"/>
              <w:right w:w="28" w:type="dxa"/>
            </w:tcMar>
            <w:vAlign w:val="center"/>
          </w:tcPr>
          <w:p w:rsidR="00ED288C" w:rsidRPr="007174DF" w:rsidRDefault="00ED288C"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285</w:t>
            </w:r>
            <w:r w:rsidR="00582284">
              <w:rPr>
                <w:rFonts w:ascii="Arial" w:hAnsi="Arial" w:cs="Arial"/>
                <w:sz w:val="18"/>
                <w:szCs w:val="18"/>
                <w:lang w:val="it-IT"/>
              </w:rPr>
              <w:t>.</w:t>
            </w:r>
            <w:r>
              <w:rPr>
                <w:rFonts w:ascii="Arial" w:hAnsi="Arial" w:cs="Arial"/>
                <w:sz w:val="18"/>
                <w:szCs w:val="18"/>
                <w:lang w:val="it-IT"/>
              </w:rPr>
              <w:t>7</w:t>
            </w:r>
          </w:p>
        </w:tc>
        <w:tc>
          <w:tcPr>
            <w:tcW w:w="804" w:type="dxa"/>
            <w:tcMar>
              <w:left w:w="28" w:type="dxa"/>
              <w:right w:w="28" w:type="dxa"/>
            </w:tcMar>
            <w:vAlign w:val="center"/>
          </w:tcPr>
          <w:p w:rsidR="00ED288C" w:rsidRPr="007174DF" w:rsidRDefault="00582284"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w:t>
            </w:r>
            <w:r w:rsidR="00ED288C">
              <w:rPr>
                <w:rFonts w:ascii="Arial" w:hAnsi="Arial" w:cs="Arial"/>
                <w:sz w:val="18"/>
                <w:szCs w:val="18"/>
                <w:lang w:val="it-IT"/>
              </w:rPr>
              <w:t>28</w:t>
            </w:r>
            <w:r>
              <w:rPr>
                <w:rFonts w:ascii="Arial" w:hAnsi="Arial" w:cs="Arial"/>
                <w:sz w:val="18"/>
                <w:szCs w:val="18"/>
                <w:lang w:val="it-IT"/>
              </w:rPr>
              <w:t>.</w:t>
            </w:r>
            <w:r w:rsidR="00ED288C">
              <w:rPr>
                <w:rFonts w:ascii="Arial" w:hAnsi="Arial" w:cs="Arial"/>
                <w:sz w:val="18"/>
                <w:szCs w:val="18"/>
                <w:lang w:val="it-IT"/>
              </w:rPr>
              <w:t>5</w:t>
            </w:r>
            <w:r>
              <w:rPr>
                <w:rFonts w:ascii="Arial" w:hAnsi="Arial" w:cs="Arial"/>
                <w:sz w:val="18"/>
                <w:szCs w:val="18"/>
                <w:lang w:val="it-IT"/>
              </w:rPr>
              <w:t>)</w:t>
            </w:r>
            <w:r w:rsidR="00ED288C">
              <w:rPr>
                <w:rFonts w:ascii="Arial" w:hAnsi="Arial" w:cs="Arial"/>
                <w:sz w:val="18"/>
                <w:szCs w:val="18"/>
                <w:lang w:val="it-IT"/>
              </w:rPr>
              <w:t>%</w:t>
            </w:r>
          </w:p>
        </w:tc>
      </w:tr>
      <w:tr w:rsidR="00ED288C" w:rsidRPr="00582284" w:rsidTr="00433392">
        <w:trPr>
          <w:trHeight w:val="284"/>
        </w:trPr>
        <w:tc>
          <w:tcPr>
            <w:tcW w:w="4139" w:type="dxa"/>
            <w:vAlign w:val="center"/>
          </w:tcPr>
          <w:p w:rsidR="00ED288C" w:rsidRPr="008203D4" w:rsidRDefault="00ED288C" w:rsidP="00433392">
            <w:pPr>
              <w:tabs>
                <w:tab w:val="left" w:pos="8505"/>
              </w:tabs>
              <w:rPr>
                <w:lang w:val="en-US"/>
              </w:rPr>
            </w:pPr>
            <w:r w:rsidRPr="007F08F8">
              <w:rPr>
                <w:rFonts w:ascii="Arial" w:hAnsi="Arial"/>
                <w:sz w:val="18"/>
                <w:lang w:val="en-GB"/>
              </w:rPr>
              <w:t>EBIT [€ million]</w:t>
            </w:r>
          </w:p>
        </w:tc>
        <w:tc>
          <w:tcPr>
            <w:tcW w:w="803" w:type="dxa"/>
            <w:noWrap/>
            <w:tcMar>
              <w:left w:w="28" w:type="dxa"/>
              <w:right w:w="28" w:type="dxa"/>
            </w:tcMar>
            <w:vAlign w:val="center"/>
          </w:tcPr>
          <w:p w:rsidR="00ED288C" w:rsidRPr="007174DF" w:rsidRDefault="00ED288C" w:rsidP="00582284">
            <w:pPr>
              <w:tabs>
                <w:tab w:val="left" w:pos="8505"/>
              </w:tabs>
              <w:spacing w:line="276" w:lineRule="auto"/>
              <w:ind w:right="113"/>
              <w:jc w:val="center"/>
              <w:rPr>
                <w:rFonts w:ascii="Arial" w:hAnsi="Arial" w:cs="Arial"/>
                <w:sz w:val="18"/>
                <w:szCs w:val="18"/>
                <w:lang w:val="it-IT"/>
              </w:rPr>
            </w:pPr>
            <w:r>
              <w:rPr>
                <w:rFonts w:ascii="Arial" w:hAnsi="Arial" w:cs="Arial"/>
                <w:sz w:val="18"/>
                <w:szCs w:val="18"/>
                <w:lang w:val="it-IT"/>
              </w:rPr>
              <w:t>36</w:t>
            </w:r>
            <w:r w:rsidR="00582284">
              <w:rPr>
                <w:rFonts w:ascii="Arial" w:hAnsi="Arial" w:cs="Arial"/>
                <w:sz w:val="18"/>
                <w:szCs w:val="18"/>
                <w:lang w:val="it-IT"/>
              </w:rPr>
              <w:t>.</w:t>
            </w:r>
            <w:r>
              <w:rPr>
                <w:rFonts w:ascii="Arial" w:hAnsi="Arial" w:cs="Arial"/>
                <w:sz w:val="18"/>
                <w:szCs w:val="18"/>
                <w:lang w:val="it-IT"/>
              </w:rPr>
              <w:t>5</w:t>
            </w:r>
          </w:p>
        </w:tc>
        <w:tc>
          <w:tcPr>
            <w:tcW w:w="803" w:type="dxa"/>
            <w:tcMar>
              <w:left w:w="28" w:type="dxa"/>
              <w:right w:w="28" w:type="dxa"/>
            </w:tcMar>
            <w:vAlign w:val="center"/>
          </w:tcPr>
          <w:p w:rsidR="00ED288C" w:rsidRDefault="00ED288C"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53</w:t>
            </w:r>
            <w:r w:rsidR="00582284">
              <w:rPr>
                <w:rFonts w:ascii="Arial" w:hAnsi="Arial" w:cs="Arial"/>
                <w:sz w:val="18"/>
                <w:szCs w:val="18"/>
                <w:lang w:val="it-IT"/>
              </w:rPr>
              <w:t>.</w:t>
            </w:r>
            <w:r>
              <w:rPr>
                <w:rFonts w:ascii="Arial" w:hAnsi="Arial" w:cs="Arial"/>
                <w:sz w:val="18"/>
                <w:szCs w:val="18"/>
                <w:lang w:val="it-IT"/>
              </w:rPr>
              <w:t>3</w:t>
            </w:r>
          </w:p>
        </w:tc>
        <w:tc>
          <w:tcPr>
            <w:tcW w:w="804" w:type="dxa"/>
            <w:tcMar>
              <w:left w:w="28" w:type="dxa"/>
              <w:right w:w="28" w:type="dxa"/>
            </w:tcMar>
            <w:vAlign w:val="center"/>
          </w:tcPr>
          <w:p w:rsidR="00ED288C" w:rsidRDefault="00582284"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w:t>
            </w:r>
            <w:r w:rsidR="00ED288C">
              <w:rPr>
                <w:rFonts w:ascii="Arial" w:hAnsi="Arial" w:cs="Arial"/>
                <w:sz w:val="18"/>
                <w:szCs w:val="18"/>
                <w:lang w:val="it-IT"/>
              </w:rPr>
              <w:t>31</w:t>
            </w:r>
            <w:r>
              <w:rPr>
                <w:rFonts w:ascii="Arial" w:hAnsi="Arial" w:cs="Arial"/>
                <w:sz w:val="18"/>
                <w:szCs w:val="18"/>
                <w:lang w:val="it-IT"/>
              </w:rPr>
              <w:t>.</w:t>
            </w:r>
            <w:r w:rsidR="00ED288C">
              <w:rPr>
                <w:rFonts w:ascii="Arial" w:hAnsi="Arial" w:cs="Arial"/>
                <w:sz w:val="18"/>
                <w:szCs w:val="18"/>
                <w:lang w:val="it-IT"/>
              </w:rPr>
              <w:t>5</w:t>
            </w:r>
            <w:r>
              <w:rPr>
                <w:rFonts w:ascii="Arial" w:hAnsi="Arial" w:cs="Arial"/>
                <w:sz w:val="18"/>
                <w:szCs w:val="18"/>
                <w:lang w:val="it-IT"/>
              </w:rPr>
              <w:t>)</w:t>
            </w:r>
            <w:r w:rsidR="00ED288C">
              <w:rPr>
                <w:rFonts w:ascii="Arial" w:hAnsi="Arial" w:cs="Arial"/>
                <w:sz w:val="18"/>
                <w:szCs w:val="18"/>
                <w:lang w:val="it-IT"/>
              </w:rPr>
              <w:t>%</w:t>
            </w:r>
          </w:p>
        </w:tc>
        <w:tc>
          <w:tcPr>
            <w:tcW w:w="803" w:type="dxa"/>
            <w:tcMar>
              <w:left w:w="28" w:type="dxa"/>
              <w:right w:w="28" w:type="dxa"/>
            </w:tcMar>
            <w:vAlign w:val="center"/>
          </w:tcPr>
          <w:p w:rsidR="00ED288C" w:rsidRDefault="00ED288C"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114</w:t>
            </w:r>
            <w:r w:rsidR="00582284">
              <w:rPr>
                <w:rFonts w:ascii="Arial" w:hAnsi="Arial" w:cs="Arial"/>
                <w:sz w:val="18"/>
                <w:szCs w:val="18"/>
                <w:lang w:val="it-IT"/>
              </w:rPr>
              <w:t>.</w:t>
            </w:r>
            <w:r>
              <w:rPr>
                <w:rFonts w:ascii="Arial" w:hAnsi="Arial" w:cs="Arial"/>
                <w:sz w:val="18"/>
                <w:szCs w:val="18"/>
                <w:lang w:val="it-IT"/>
              </w:rPr>
              <w:t>3</w:t>
            </w:r>
          </w:p>
        </w:tc>
        <w:tc>
          <w:tcPr>
            <w:tcW w:w="803" w:type="dxa"/>
            <w:tcMar>
              <w:left w:w="28" w:type="dxa"/>
              <w:right w:w="28" w:type="dxa"/>
            </w:tcMar>
            <w:vAlign w:val="center"/>
          </w:tcPr>
          <w:p w:rsidR="00ED288C" w:rsidRPr="007174DF" w:rsidRDefault="00ED288C"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198</w:t>
            </w:r>
            <w:r w:rsidR="00582284">
              <w:rPr>
                <w:rFonts w:ascii="Arial" w:hAnsi="Arial" w:cs="Arial"/>
                <w:sz w:val="18"/>
                <w:szCs w:val="18"/>
                <w:lang w:val="it-IT"/>
              </w:rPr>
              <w:t>.</w:t>
            </w:r>
            <w:r>
              <w:rPr>
                <w:rFonts w:ascii="Arial" w:hAnsi="Arial" w:cs="Arial"/>
                <w:sz w:val="18"/>
                <w:szCs w:val="18"/>
                <w:lang w:val="it-IT"/>
              </w:rPr>
              <w:t>8</w:t>
            </w:r>
          </w:p>
        </w:tc>
        <w:tc>
          <w:tcPr>
            <w:tcW w:w="804" w:type="dxa"/>
            <w:tcMar>
              <w:left w:w="28" w:type="dxa"/>
              <w:right w:w="28" w:type="dxa"/>
            </w:tcMar>
            <w:vAlign w:val="center"/>
          </w:tcPr>
          <w:p w:rsidR="00ED288C" w:rsidRPr="007174DF" w:rsidRDefault="00582284"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w:t>
            </w:r>
            <w:r w:rsidR="00ED288C">
              <w:rPr>
                <w:rFonts w:ascii="Arial" w:hAnsi="Arial" w:cs="Arial"/>
                <w:sz w:val="18"/>
                <w:szCs w:val="18"/>
                <w:lang w:val="it-IT"/>
              </w:rPr>
              <w:t>42</w:t>
            </w:r>
            <w:r>
              <w:rPr>
                <w:rFonts w:ascii="Arial" w:hAnsi="Arial" w:cs="Arial"/>
                <w:sz w:val="18"/>
                <w:szCs w:val="18"/>
                <w:lang w:val="it-IT"/>
              </w:rPr>
              <w:t>.</w:t>
            </w:r>
            <w:r w:rsidR="00ED288C">
              <w:rPr>
                <w:rFonts w:ascii="Arial" w:hAnsi="Arial" w:cs="Arial"/>
                <w:sz w:val="18"/>
                <w:szCs w:val="18"/>
                <w:lang w:val="it-IT"/>
              </w:rPr>
              <w:t>5</w:t>
            </w:r>
            <w:r>
              <w:rPr>
                <w:rFonts w:ascii="Arial" w:hAnsi="Arial" w:cs="Arial"/>
                <w:sz w:val="18"/>
                <w:szCs w:val="18"/>
                <w:lang w:val="it-IT"/>
              </w:rPr>
              <w:t>)</w:t>
            </w:r>
            <w:r w:rsidR="00ED288C">
              <w:rPr>
                <w:rFonts w:ascii="Arial" w:hAnsi="Arial" w:cs="Arial"/>
                <w:sz w:val="18"/>
                <w:szCs w:val="18"/>
                <w:lang w:val="it-IT"/>
              </w:rPr>
              <w:t>%</w:t>
            </w:r>
          </w:p>
        </w:tc>
      </w:tr>
      <w:tr w:rsidR="00ED288C" w:rsidRPr="00582284" w:rsidTr="00433392">
        <w:trPr>
          <w:trHeight w:val="284"/>
        </w:trPr>
        <w:tc>
          <w:tcPr>
            <w:tcW w:w="4139" w:type="dxa"/>
            <w:vAlign w:val="center"/>
          </w:tcPr>
          <w:p w:rsidR="00ED288C" w:rsidRPr="008203D4" w:rsidRDefault="00ED288C" w:rsidP="00433392">
            <w:pPr>
              <w:tabs>
                <w:tab w:val="left" w:pos="8505"/>
              </w:tabs>
              <w:rPr>
                <w:lang w:val="en-US"/>
              </w:rPr>
            </w:pPr>
            <w:r w:rsidRPr="007F08F8">
              <w:rPr>
                <w:rFonts w:ascii="Arial" w:hAnsi="Arial"/>
                <w:sz w:val="18"/>
                <w:lang w:val="en-GB"/>
              </w:rPr>
              <w:t xml:space="preserve">Adjusted EBIT </w:t>
            </w:r>
            <w:r>
              <w:rPr>
                <w:rFonts w:ascii="Arial" w:hAnsi="Arial"/>
                <w:sz w:val="18"/>
                <w:lang w:val="en-GB"/>
              </w:rPr>
              <w:t>*</w:t>
            </w:r>
            <w:r w:rsidRPr="007F08F8">
              <w:rPr>
                <w:rFonts w:ascii="Arial" w:hAnsi="Arial"/>
                <w:sz w:val="18"/>
                <w:lang w:val="en-GB"/>
              </w:rPr>
              <w:t>* [€ million]</w:t>
            </w:r>
          </w:p>
        </w:tc>
        <w:tc>
          <w:tcPr>
            <w:tcW w:w="803" w:type="dxa"/>
            <w:noWrap/>
            <w:tcMar>
              <w:left w:w="28" w:type="dxa"/>
              <w:right w:w="28" w:type="dxa"/>
            </w:tcMar>
            <w:vAlign w:val="center"/>
          </w:tcPr>
          <w:p w:rsidR="00ED288C" w:rsidRPr="00582284" w:rsidRDefault="00ED288C" w:rsidP="00582284">
            <w:pPr>
              <w:tabs>
                <w:tab w:val="left" w:pos="8505"/>
              </w:tabs>
              <w:spacing w:line="276" w:lineRule="auto"/>
              <w:ind w:right="113"/>
              <w:jc w:val="center"/>
              <w:rPr>
                <w:rFonts w:ascii="Arial" w:hAnsi="Arial" w:cs="Arial"/>
                <w:sz w:val="18"/>
                <w:szCs w:val="18"/>
                <w:lang w:val="en-US"/>
              </w:rPr>
            </w:pPr>
            <w:r w:rsidRPr="00582284">
              <w:rPr>
                <w:rFonts w:ascii="Arial" w:hAnsi="Arial" w:cs="Arial"/>
                <w:sz w:val="18"/>
                <w:szCs w:val="18"/>
                <w:lang w:val="en-US"/>
              </w:rPr>
              <w:t>49</w:t>
            </w:r>
            <w:r w:rsidR="00582284">
              <w:rPr>
                <w:rFonts w:ascii="Arial" w:hAnsi="Arial" w:cs="Arial"/>
                <w:sz w:val="18"/>
                <w:szCs w:val="18"/>
                <w:lang w:val="en-US"/>
              </w:rPr>
              <w:t>.</w:t>
            </w:r>
            <w:r w:rsidRPr="00582284">
              <w:rPr>
                <w:rFonts w:ascii="Arial" w:hAnsi="Arial" w:cs="Arial"/>
                <w:sz w:val="18"/>
                <w:szCs w:val="18"/>
                <w:lang w:val="en-US"/>
              </w:rPr>
              <w:t>8</w:t>
            </w:r>
          </w:p>
        </w:tc>
        <w:tc>
          <w:tcPr>
            <w:tcW w:w="803" w:type="dxa"/>
            <w:tcMar>
              <w:left w:w="28" w:type="dxa"/>
              <w:right w:w="28" w:type="dxa"/>
            </w:tcMar>
            <w:vAlign w:val="center"/>
          </w:tcPr>
          <w:p w:rsidR="00ED288C" w:rsidRPr="00582284" w:rsidRDefault="00ED288C" w:rsidP="00582284">
            <w:pPr>
              <w:tabs>
                <w:tab w:val="left" w:pos="8505"/>
              </w:tabs>
              <w:spacing w:line="276" w:lineRule="auto"/>
              <w:jc w:val="center"/>
              <w:rPr>
                <w:rFonts w:ascii="Arial" w:hAnsi="Arial" w:cs="Arial"/>
                <w:sz w:val="18"/>
                <w:szCs w:val="18"/>
                <w:lang w:val="en-US"/>
              </w:rPr>
            </w:pPr>
            <w:r w:rsidRPr="00582284">
              <w:rPr>
                <w:rFonts w:ascii="Arial" w:hAnsi="Arial" w:cs="Arial"/>
                <w:sz w:val="18"/>
                <w:szCs w:val="18"/>
                <w:lang w:val="en-US"/>
              </w:rPr>
              <w:t>59</w:t>
            </w:r>
            <w:r w:rsidR="00582284">
              <w:rPr>
                <w:rFonts w:ascii="Arial" w:hAnsi="Arial" w:cs="Arial"/>
                <w:sz w:val="18"/>
                <w:szCs w:val="18"/>
                <w:lang w:val="en-US"/>
              </w:rPr>
              <w:t>.</w:t>
            </w:r>
            <w:r w:rsidRPr="00582284">
              <w:rPr>
                <w:rFonts w:ascii="Arial" w:hAnsi="Arial" w:cs="Arial"/>
                <w:sz w:val="18"/>
                <w:szCs w:val="18"/>
                <w:lang w:val="en-US"/>
              </w:rPr>
              <w:t>7</w:t>
            </w:r>
          </w:p>
        </w:tc>
        <w:tc>
          <w:tcPr>
            <w:tcW w:w="804" w:type="dxa"/>
            <w:tcMar>
              <w:left w:w="28" w:type="dxa"/>
              <w:right w:w="28" w:type="dxa"/>
            </w:tcMar>
            <w:vAlign w:val="center"/>
          </w:tcPr>
          <w:p w:rsidR="00ED288C" w:rsidRPr="00582284" w:rsidRDefault="00582284" w:rsidP="00582284">
            <w:pPr>
              <w:tabs>
                <w:tab w:val="left" w:pos="8505"/>
              </w:tabs>
              <w:spacing w:line="276" w:lineRule="auto"/>
              <w:jc w:val="center"/>
              <w:rPr>
                <w:rFonts w:ascii="Arial" w:hAnsi="Arial" w:cs="Arial"/>
                <w:sz w:val="18"/>
                <w:szCs w:val="18"/>
                <w:lang w:val="en-US"/>
              </w:rPr>
            </w:pPr>
            <w:r>
              <w:rPr>
                <w:rFonts w:ascii="Arial" w:hAnsi="Arial" w:cs="Arial"/>
                <w:sz w:val="18"/>
                <w:szCs w:val="18"/>
                <w:lang w:val="it-IT"/>
              </w:rPr>
              <w:t>(</w:t>
            </w:r>
            <w:r w:rsidR="00ED288C">
              <w:rPr>
                <w:rFonts w:ascii="Arial" w:hAnsi="Arial" w:cs="Arial"/>
                <w:sz w:val="18"/>
                <w:szCs w:val="18"/>
                <w:lang w:val="it-IT"/>
              </w:rPr>
              <w:t>16</w:t>
            </w:r>
            <w:r>
              <w:rPr>
                <w:rFonts w:ascii="Arial" w:hAnsi="Arial" w:cs="Arial"/>
                <w:sz w:val="18"/>
                <w:szCs w:val="18"/>
                <w:lang w:val="it-IT"/>
              </w:rPr>
              <w:t>.</w:t>
            </w:r>
            <w:r w:rsidR="00ED288C">
              <w:rPr>
                <w:rFonts w:ascii="Arial" w:hAnsi="Arial" w:cs="Arial"/>
                <w:sz w:val="18"/>
                <w:szCs w:val="18"/>
                <w:lang w:val="it-IT"/>
              </w:rPr>
              <w:t>6</w:t>
            </w:r>
            <w:r>
              <w:rPr>
                <w:rFonts w:ascii="Arial" w:hAnsi="Arial" w:cs="Arial"/>
                <w:sz w:val="18"/>
                <w:szCs w:val="18"/>
                <w:lang w:val="it-IT"/>
              </w:rPr>
              <w:t>)</w:t>
            </w:r>
            <w:r w:rsidR="00ED288C">
              <w:rPr>
                <w:rFonts w:ascii="Arial" w:hAnsi="Arial" w:cs="Arial"/>
                <w:sz w:val="18"/>
                <w:szCs w:val="18"/>
                <w:lang w:val="it-IT"/>
              </w:rPr>
              <w:t>%</w:t>
            </w:r>
          </w:p>
        </w:tc>
        <w:tc>
          <w:tcPr>
            <w:tcW w:w="803" w:type="dxa"/>
            <w:tcMar>
              <w:left w:w="28" w:type="dxa"/>
              <w:right w:w="28" w:type="dxa"/>
            </w:tcMar>
            <w:vAlign w:val="center"/>
          </w:tcPr>
          <w:p w:rsidR="00ED288C" w:rsidRPr="00582284" w:rsidRDefault="00ED288C" w:rsidP="00582284">
            <w:pPr>
              <w:tabs>
                <w:tab w:val="left" w:pos="8505"/>
              </w:tabs>
              <w:spacing w:line="276" w:lineRule="auto"/>
              <w:jc w:val="center"/>
              <w:rPr>
                <w:rFonts w:ascii="Arial" w:hAnsi="Arial" w:cs="Arial"/>
                <w:sz w:val="18"/>
                <w:szCs w:val="18"/>
                <w:lang w:val="en-US"/>
              </w:rPr>
            </w:pPr>
            <w:r w:rsidRPr="00582284">
              <w:rPr>
                <w:rFonts w:ascii="Arial" w:hAnsi="Arial" w:cs="Arial"/>
                <w:sz w:val="18"/>
                <w:szCs w:val="18"/>
                <w:lang w:val="en-US"/>
              </w:rPr>
              <w:t>144</w:t>
            </w:r>
            <w:r w:rsidR="00582284">
              <w:rPr>
                <w:rFonts w:ascii="Arial" w:hAnsi="Arial" w:cs="Arial"/>
                <w:sz w:val="18"/>
                <w:szCs w:val="18"/>
                <w:lang w:val="en-US"/>
              </w:rPr>
              <w:t>.</w:t>
            </w:r>
            <w:r w:rsidRPr="00582284">
              <w:rPr>
                <w:rFonts w:ascii="Arial" w:hAnsi="Arial" w:cs="Arial"/>
                <w:sz w:val="18"/>
                <w:szCs w:val="18"/>
                <w:lang w:val="en-US"/>
              </w:rPr>
              <w:t>3</w:t>
            </w:r>
          </w:p>
        </w:tc>
        <w:tc>
          <w:tcPr>
            <w:tcW w:w="803" w:type="dxa"/>
            <w:tcMar>
              <w:left w:w="28" w:type="dxa"/>
              <w:right w:w="28" w:type="dxa"/>
            </w:tcMar>
            <w:vAlign w:val="center"/>
          </w:tcPr>
          <w:p w:rsidR="00ED288C" w:rsidRPr="00582284" w:rsidRDefault="00ED288C" w:rsidP="00582284">
            <w:pPr>
              <w:tabs>
                <w:tab w:val="left" w:pos="8505"/>
              </w:tabs>
              <w:spacing w:line="276" w:lineRule="auto"/>
              <w:jc w:val="center"/>
              <w:rPr>
                <w:rFonts w:ascii="Arial" w:hAnsi="Arial" w:cs="Arial"/>
                <w:sz w:val="18"/>
                <w:szCs w:val="18"/>
                <w:lang w:val="en-US"/>
              </w:rPr>
            </w:pPr>
            <w:r w:rsidRPr="00582284">
              <w:rPr>
                <w:rFonts w:ascii="Arial" w:hAnsi="Arial" w:cs="Arial"/>
                <w:sz w:val="18"/>
                <w:szCs w:val="18"/>
                <w:lang w:val="en-US"/>
              </w:rPr>
              <w:t>183</w:t>
            </w:r>
            <w:r w:rsidR="00582284">
              <w:rPr>
                <w:rFonts w:ascii="Arial" w:hAnsi="Arial" w:cs="Arial"/>
                <w:sz w:val="18"/>
                <w:szCs w:val="18"/>
                <w:lang w:val="en-US"/>
              </w:rPr>
              <w:t>.</w:t>
            </w:r>
            <w:r w:rsidRPr="00582284">
              <w:rPr>
                <w:rFonts w:ascii="Arial" w:hAnsi="Arial" w:cs="Arial"/>
                <w:sz w:val="18"/>
                <w:szCs w:val="18"/>
                <w:lang w:val="en-US"/>
              </w:rPr>
              <w:t>1</w:t>
            </w:r>
          </w:p>
        </w:tc>
        <w:tc>
          <w:tcPr>
            <w:tcW w:w="804" w:type="dxa"/>
            <w:tcMar>
              <w:left w:w="28" w:type="dxa"/>
              <w:right w:w="28" w:type="dxa"/>
            </w:tcMar>
            <w:vAlign w:val="center"/>
          </w:tcPr>
          <w:p w:rsidR="00ED288C" w:rsidRPr="007174DF" w:rsidRDefault="00582284"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w:t>
            </w:r>
            <w:r w:rsidR="00ED288C">
              <w:rPr>
                <w:rFonts w:ascii="Arial" w:hAnsi="Arial" w:cs="Arial"/>
                <w:sz w:val="18"/>
                <w:szCs w:val="18"/>
                <w:lang w:val="it-IT"/>
              </w:rPr>
              <w:t>21</w:t>
            </w:r>
            <w:r>
              <w:rPr>
                <w:rFonts w:ascii="Arial" w:hAnsi="Arial" w:cs="Arial"/>
                <w:sz w:val="18"/>
                <w:szCs w:val="18"/>
                <w:lang w:val="it-IT"/>
              </w:rPr>
              <w:t>.</w:t>
            </w:r>
            <w:r w:rsidR="00ED288C">
              <w:rPr>
                <w:rFonts w:ascii="Arial" w:hAnsi="Arial" w:cs="Arial"/>
                <w:sz w:val="18"/>
                <w:szCs w:val="18"/>
                <w:lang w:val="it-IT"/>
              </w:rPr>
              <w:t>2</w:t>
            </w:r>
            <w:r>
              <w:rPr>
                <w:rFonts w:ascii="Arial" w:hAnsi="Arial" w:cs="Arial"/>
                <w:sz w:val="18"/>
                <w:szCs w:val="18"/>
                <w:lang w:val="it-IT"/>
              </w:rPr>
              <w:t>)</w:t>
            </w:r>
            <w:r w:rsidR="00ED288C">
              <w:rPr>
                <w:rFonts w:ascii="Arial" w:hAnsi="Arial" w:cs="Arial"/>
                <w:sz w:val="18"/>
                <w:szCs w:val="18"/>
                <w:lang w:val="it-IT"/>
              </w:rPr>
              <w:t>%</w:t>
            </w:r>
          </w:p>
        </w:tc>
      </w:tr>
      <w:tr w:rsidR="00ED288C" w:rsidRPr="00E1439C" w:rsidTr="00433392">
        <w:trPr>
          <w:trHeight w:val="284"/>
        </w:trPr>
        <w:tc>
          <w:tcPr>
            <w:tcW w:w="4139" w:type="dxa"/>
            <w:vAlign w:val="center"/>
          </w:tcPr>
          <w:p w:rsidR="00ED288C" w:rsidRPr="008203D4" w:rsidRDefault="00ED288C" w:rsidP="00433392">
            <w:pPr>
              <w:tabs>
                <w:tab w:val="left" w:pos="8505"/>
              </w:tabs>
              <w:rPr>
                <w:lang w:val="en-US"/>
              </w:rPr>
            </w:pPr>
            <w:r w:rsidRPr="007F08F8">
              <w:rPr>
                <w:rFonts w:ascii="Arial" w:hAnsi="Arial"/>
                <w:sz w:val="18"/>
                <w:lang w:val="en-GB"/>
              </w:rPr>
              <w:t>EBT [€ million]</w:t>
            </w:r>
          </w:p>
        </w:tc>
        <w:tc>
          <w:tcPr>
            <w:tcW w:w="803" w:type="dxa"/>
            <w:noWrap/>
            <w:tcMar>
              <w:left w:w="28" w:type="dxa"/>
              <w:right w:w="28" w:type="dxa"/>
            </w:tcMar>
            <w:vAlign w:val="center"/>
          </w:tcPr>
          <w:p w:rsidR="00ED288C" w:rsidRPr="007174DF" w:rsidRDefault="00ED288C" w:rsidP="00582284">
            <w:pPr>
              <w:tabs>
                <w:tab w:val="left" w:pos="8505"/>
              </w:tabs>
              <w:spacing w:line="276" w:lineRule="auto"/>
              <w:ind w:right="113"/>
              <w:jc w:val="center"/>
              <w:rPr>
                <w:rFonts w:ascii="Arial" w:hAnsi="Arial" w:cs="Arial"/>
                <w:sz w:val="18"/>
                <w:szCs w:val="18"/>
              </w:rPr>
            </w:pPr>
            <w:r>
              <w:rPr>
                <w:rFonts w:ascii="Arial" w:hAnsi="Arial" w:cs="Arial"/>
                <w:sz w:val="18"/>
                <w:szCs w:val="18"/>
              </w:rPr>
              <w:t>29</w:t>
            </w:r>
            <w:r w:rsidR="00582284">
              <w:rPr>
                <w:rFonts w:ascii="Arial" w:hAnsi="Arial" w:cs="Arial"/>
                <w:sz w:val="18"/>
                <w:szCs w:val="18"/>
              </w:rPr>
              <w:t>.</w:t>
            </w:r>
            <w:r>
              <w:rPr>
                <w:rFonts w:ascii="Arial" w:hAnsi="Arial" w:cs="Arial"/>
                <w:sz w:val="18"/>
                <w:szCs w:val="18"/>
              </w:rPr>
              <w:t>9</w:t>
            </w:r>
          </w:p>
        </w:tc>
        <w:tc>
          <w:tcPr>
            <w:tcW w:w="803" w:type="dxa"/>
            <w:tcMar>
              <w:left w:w="28" w:type="dxa"/>
              <w:right w:w="28" w:type="dxa"/>
            </w:tcMar>
            <w:vAlign w:val="center"/>
          </w:tcPr>
          <w:p w:rsidR="00ED288C" w:rsidRDefault="00ED288C" w:rsidP="00582284">
            <w:pPr>
              <w:tabs>
                <w:tab w:val="left" w:pos="8505"/>
              </w:tabs>
              <w:spacing w:line="276" w:lineRule="auto"/>
              <w:jc w:val="center"/>
              <w:rPr>
                <w:rFonts w:ascii="Arial" w:hAnsi="Arial" w:cs="Arial"/>
                <w:sz w:val="18"/>
                <w:szCs w:val="18"/>
              </w:rPr>
            </w:pPr>
            <w:r>
              <w:rPr>
                <w:rFonts w:ascii="Arial" w:hAnsi="Arial" w:cs="Arial"/>
                <w:sz w:val="18"/>
                <w:szCs w:val="18"/>
              </w:rPr>
              <w:t>44</w:t>
            </w:r>
            <w:r w:rsidR="00582284">
              <w:rPr>
                <w:rFonts w:ascii="Arial" w:hAnsi="Arial" w:cs="Arial"/>
                <w:sz w:val="18"/>
                <w:szCs w:val="18"/>
              </w:rPr>
              <w:t>.</w:t>
            </w:r>
            <w:r>
              <w:rPr>
                <w:rFonts w:ascii="Arial" w:hAnsi="Arial" w:cs="Arial"/>
                <w:sz w:val="18"/>
                <w:szCs w:val="18"/>
              </w:rPr>
              <w:t>6</w:t>
            </w:r>
          </w:p>
        </w:tc>
        <w:tc>
          <w:tcPr>
            <w:tcW w:w="804" w:type="dxa"/>
            <w:tcMar>
              <w:left w:w="28" w:type="dxa"/>
              <w:right w:w="28" w:type="dxa"/>
            </w:tcMar>
            <w:vAlign w:val="center"/>
          </w:tcPr>
          <w:p w:rsidR="00ED288C" w:rsidRDefault="00582284" w:rsidP="00582284">
            <w:pPr>
              <w:tabs>
                <w:tab w:val="left" w:pos="8505"/>
              </w:tabs>
              <w:spacing w:line="276" w:lineRule="auto"/>
              <w:jc w:val="center"/>
              <w:rPr>
                <w:rFonts w:ascii="Arial" w:hAnsi="Arial" w:cs="Arial"/>
                <w:sz w:val="18"/>
                <w:szCs w:val="18"/>
              </w:rPr>
            </w:pPr>
            <w:r>
              <w:rPr>
                <w:rFonts w:ascii="Arial" w:hAnsi="Arial" w:cs="Arial"/>
                <w:sz w:val="18"/>
                <w:szCs w:val="18"/>
                <w:lang w:val="it-IT"/>
              </w:rPr>
              <w:t>(</w:t>
            </w:r>
            <w:r w:rsidR="00ED288C">
              <w:rPr>
                <w:rFonts w:ascii="Arial" w:hAnsi="Arial" w:cs="Arial"/>
                <w:sz w:val="18"/>
                <w:szCs w:val="18"/>
                <w:lang w:val="it-IT"/>
              </w:rPr>
              <w:t>33</w:t>
            </w:r>
            <w:r>
              <w:rPr>
                <w:rFonts w:ascii="Arial" w:hAnsi="Arial" w:cs="Arial"/>
                <w:sz w:val="18"/>
                <w:szCs w:val="18"/>
                <w:lang w:val="it-IT"/>
              </w:rPr>
              <w:t>.</w:t>
            </w:r>
            <w:r w:rsidR="00ED288C">
              <w:rPr>
                <w:rFonts w:ascii="Arial" w:hAnsi="Arial" w:cs="Arial"/>
                <w:sz w:val="18"/>
                <w:szCs w:val="18"/>
                <w:lang w:val="it-IT"/>
              </w:rPr>
              <w:t>0</w:t>
            </w:r>
            <w:r>
              <w:rPr>
                <w:rFonts w:ascii="Arial" w:hAnsi="Arial" w:cs="Arial"/>
                <w:sz w:val="18"/>
                <w:szCs w:val="18"/>
                <w:lang w:val="it-IT"/>
              </w:rPr>
              <w:t>)</w:t>
            </w:r>
            <w:r w:rsidR="00ED288C">
              <w:rPr>
                <w:rFonts w:ascii="Arial" w:hAnsi="Arial" w:cs="Arial"/>
                <w:sz w:val="18"/>
                <w:szCs w:val="18"/>
                <w:lang w:val="it-IT"/>
              </w:rPr>
              <w:t>%</w:t>
            </w:r>
          </w:p>
        </w:tc>
        <w:tc>
          <w:tcPr>
            <w:tcW w:w="803" w:type="dxa"/>
            <w:tcMar>
              <w:left w:w="28" w:type="dxa"/>
              <w:right w:w="28" w:type="dxa"/>
            </w:tcMar>
            <w:vAlign w:val="center"/>
          </w:tcPr>
          <w:p w:rsidR="00ED288C" w:rsidRDefault="00ED288C" w:rsidP="00582284">
            <w:pPr>
              <w:tabs>
                <w:tab w:val="left" w:pos="8505"/>
              </w:tabs>
              <w:spacing w:line="276" w:lineRule="auto"/>
              <w:jc w:val="center"/>
              <w:rPr>
                <w:rFonts w:ascii="Arial" w:hAnsi="Arial" w:cs="Arial"/>
                <w:sz w:val="18"/>
                <w:szCs w:val="18"/>
              </w:rPr>
            </w:pPr>
            <w:r>
              <w:rPr>
                <w:rFonts w:ascii="Arial" w:hAnsi="Arial" w:cs="Arial"/>
                <w:sz w:val="18"/>
                <w:szCs w:val="18"/>
              </w:rPr>
              <w:t>90</w:t>
            </w:r>
            <w:r w:rsidR="00582284">
              <w:rPr>
                <w:rFonts w:ascii="Arial" w:hAnsi="Arial" w:cs="Arial"/>
                <w:sz w:val="18"/>
                <w:szCs w:val="18"/>
              </w:rPr>
              <w:t>.</w:t>
            </w:r>
            <w:r>
              <w:rPr>
                <w:rFonts w:ascii="Arial" w:hAnsi="Arial" w:cs="Arial"/>
                <w:sz w:val="18"/>
                <w:szCs w:val="18"/>
              </w:rPr>
              <w:t>8</w:t>
            </w:r>
          </w:p>
        </w:tc>
        <w:tc>
          <w:tcPr>
            <w:tcW w:w="803" w:type="dxa"/>
            <w:tcMar>
              <w:left w:w="28" w:type="dxa"/>
              <w:right w:w="28" w:type="dxa"/>
            </w:tcMar>
            <w:vAlign w:val="center"/>
          </w:tcPr>
          <w:p w:rsidR="00ED288C" w:rsidRPr="007174DF" w:rsidRDefault="00ED288C" w:rsidP="00582284">
            <w:pPr>
              <w:tabs>
                <w:tab w:val="left" w:pos="8505"/>
              </w:tabs>
              <w:spacing w:line="276" w:lineRule="auto"/>
              <w:jc w:val="center"/>
              <w:rPr>
                <w:rFonts w:ascii="Arial" w:hAnsi="Arial" w:cs="Arial"/>
                <w:sz w:val="18"/>
                <w:szCs w:val="18"/>
              </w:rPr>
            </w:pPr>
            <w:r>
              <w:rPr>
                <w:rFonts w:ascii="Arial" w:hAnsi="Arial" w:cs="Arial"/>
                <w:sz w:val="18"/>
                <w:szCs w:val="18"/>
              </w:rPr>
              <w:t>172</w:t>
            </w:r>
            <w:r w:rsidR="00582284">
              <w:rPr>
                <w:rFonts w:ascii="Arial" w:hAnsi="Arial" w:cs="Arial"/>
                <w:sz w:val="18"/>
                <w:szCs w:val="18"/>
              </w:rPr>
              <w:t>.</w:t>
            </w:r>
            <w:r>
              <w:rPr>
                <w:rFonts w:ascii="Arial" w:hAnsi="Arial" w:cs="Arial"/>
                <w:sz w:val="18"/>
                <w:szCs w:val="18"/>
              </w:rPr>
              <w:t>3</w:t>
            </w:r>
          </w:p>
        </w:tc>
        <w:tc>
          <w:tcPr>
            <w:tcW w:w="804" w:type="dxa"/>
            <w:tcMar>
              <w:left w:w="28" w:type="dxa"/>
              <w:right w:w="28" w:type="dxa"/>
            </w:tcMar>
            <w:vAlign w:val="center"/>
          </w:tcPr>
          <w:p w:rsidR="00ED288C" w:rsidRPr="007174DF" w:rsidRDefault="00582284"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w:t>
            </w:r>
            <w:r w:rsidR="00ED288C">
              <w:rPr>
                <w:rFonts w:ascii="Arial" w:hAnsi="Arial" w:cs="Arial"/>
                <w:sz w:val="18"/>
                <w:szCs w:val="18"/>
                <w:lang w:val="it-IT"/>
              </w:rPr>
              <w:t>47</w:t>
            </w:r>
            <w:r>
              <w:rPr>
                <w:rFonts w:ascii="Arial" w:hAnsi="Arial" w:cs="Arial"/>
                <w:sz w:val="18"/>
                <w:szCs w:val="18"/>
                <w:lang w:val="it-IT"/>
              </w:rPr>
              <w:t>.</w:t>
            </w:r>
            <w:r w:rsidR="00ED288C">
              <w:rPr>
                <w:rFonts w:ascii="Arial" w:hAnsi="Arial" w:cs="Arial"/>
                <w:sz w:val="18"/>
                <w:szCs w:val="18"/>
                <w:lang w:val="it-IT"/>
              </w:rPr>
              <w:t>3</w:t>
            </w:r>
            <w:r>
              <w:rPr>
                <w:rFonts w:ascii="Arial" w:hAnsi="Arial" w:cs="Arial"/>
                <w:sz w:val="18"/>
                <w:szCs w:val="18"/>
                <w:lang w:val="it-IT"/>
              </w:rPr>
              <w:t>)</w:t>
            </w:r>
            <w:r w:rsidR="00ED288C">
              <w:rPr>
                <w:rFonts w:ascii="Arial" w:hAnsi="Arial" w:cs="Arial"/>
                <w:sz w:val="18"/>
                <w:szCs w:val="18"/>
                <w:lang w:val="it-IT"/>
              </w:rPr>
              <w:t>%</w:t>
            </w:r>
          </w:p>
        </w:tc>
      </w:tr>
      <w:tr w:rsidR="00ED288C" w:rsidRPr="00582284" w:rsidTr="00433392">
        <w:trPr>
          <w:trHeight w:val="284"/>
        </w:trPr>
        <w:tc>
          <w:tcPr>
            <w:tcW w:w="4139" w:type="dxa"/>
            <w:vAlign w:val="center"/>
          </w:tcPr>
          <w:p w:rsidR="00ED288C" w:rsidRPr="007F08F8" w:rsidRDefault="00ED288C" w:rsidP="00433392">
            <w:pPr>
              <w:tabs>
                <w:tab w:val="left" w:pos="8505"/>
              </w:tabs>
            </w:pPr>
            <w:r w:rsidRPr="007F08F8">
              <w:rPr>
                <w:rFonts w:ascii="Arial" w:hAnsi="Arial"/>
                <w:sz w:val="18"/>
                <w:lang w:val="en-GB"/>
              </w:rPr>
              <w:t>Consolidated net income [€ million]</w:t>
            </w:r>
          </w:p>
        </w:tc>
        <w:tc>
          <w:tcPr>
            <w:tcW w:w="803" w:type="dxa"/>
            <w:noWrap/>
            <w:tcMar>
              <w:left w:w="28" w:type="dxa"/>
              <w:right w:w="28" w:type="dxa"/>
            </w:tcMar>
            <w:vAlign w:val="center"/>
          </w:tcPr>
          <w:p w:rsidR="00ED288C" w:rsidRPr="007174DF" w:rsidRDefault="00ED288C" w:rsidP="00582284">
            <w:pPr>
              <w:tabs>
                <w:tab w:val="left" w:pos="8505"/>
              </w:tabs>
              <w:spacing w:line="276" w:lineRule="auto"/>
              <w:ind w:right="113"/>
              <w:jc w:val="center"/>
              <w:rPr>
                <w:rFonts w:ascii="Arial" w:hAnsi="Arial" w:cs="Arial"/>
                <w:sz w:val="18"/>
                <w:szCs w:val="18"/>
              </w:rPr>
            </w:pPr>
            <w:r>
              <w:rPr>
                <w:rFonts w:ascii="Arial" w:hAnsi="Arial" w:cs="Arial"/>
                <w:sz w:val="18"/>
                <w:szCs w:val="18"/>
              </w:rPr>
              <w:t>18</w:t>
            </w:r>
            <w:r w:rsidR="00582284">
              <w:rPr>
                <w:rFonts w:ascii="Arial" w:hAnsi="Arial" w:cs="Arial"/>
                <w:sz w:val="18"/>
                <w:szCs w:val="18"/>
              </w:rPr>
              <w:t>.</w:t>
            </w:r>
            <w:r>
              <w:rPr>
                <w:rFonts w:ascii="Arial" w:hAnsi="Arial" w:cs="Arial"/>
                <w:sz w:val="18"/>
                <w:szCs w:val="18"/>
              </w:rPr>
              <w:t>0</w:t>
            </w:r>
          </w:p>
        </w:tc>
        <w:tc>
          <w:tcPr>
            <w:tcW w:w="803" w:type="dxa"/>
            <w:tcMar>
              <w:left w:w="28" w:type="dxa"/>
              <w:right w:w="28" w:type="dxa"/>
            </w:tcMar>
            <w:vAlign w:val="center"/>
          </w:tcPr>
          <w:p w:rsidR="00ED288C" w:rsidRDefault="00ED288C" w:rsidP="00582284">
            <w:pPr>
              <w:tabs>
                <w:tab w:val="left" w:pos="8505"/>
              </w:tabs>
              <w:spacing w:line="276" w:lineRule="auto"/>
              <w:jc w:val="center"/>
              <w:rPr>
                <w:rFonts w:ascii="Arial" w:hAnsi="Arial" w:cs="Arial"/>
                <w:sz w:val="18"/>
                <w:szCs w:val="18"/>
              </w:rPr>
            </w:pPr>
            <w:r>
              <w:rPr>
                <w:rFonts w:ascii="Arial" w:hAnsi="Arial" w:cs="Arial"/>
                <w:sz w:val="18"/>
                <w:szCs w:val="18"/>
              </w:rPr>
              <w:t>31</w:t>
            </w:r>
            <w:r w:rsidR="00582284">
              <w:rPr>
                <w:rFonts w:ascii="Arial" w:hAnsi="Arial" w:cs="Arial"/>
                <w:sz w:val="18"/>
                <w:szCs w:val="18"/>
              </w:rPr>
              <w:t>.</w:t>
            </w:r>
            <w:r>
              <w:rPr>
                <w:rFonts w:ascii="Arial" w:hAnsi="Arial" w:cs="Arial"/>
                <w:sz w:val="18"/>
                <w:szCs w:val="18"/>
              </w:rPr>
              <w:t>6</w:t>
            </w:r>
          </w:p>
        </w:tc>
        <w:tc>
          <w:tcPr>
            <w:tcW w:w="804" w:type="dxa"/>
            <w:tcMar>
              <w:left w:w="28" w:type="dxa"/>
              <w:right w:w="28" w:type="dxa"/>
            </w:tcMar>
            <w:vAlign w:val="center"/>
          </w:tcPr>
          <w:p w:rsidR="00ED288C" w:rsidRDefault="00582284" w:rsidP="00582284">
            <w:pPr>
              <w:tabs>
                <w:tab w:val="left" w:pos="8505"/>
              </w:tabs>
              <w:spacing w:line="276" w:lineRule="auto"/>
              <w:jc w:val="center"/>
              <w:rPr>
                <w:rFonts w:ascii="Arial" w:hAnsi="Arial" w:cs="Arial"/>
                <w:sz w:val="18"/>
                <w:szCs w:val="18"/>
              </w:rPr>
            </w:pPr>
            <w:r>
              <w:rPr>
                <w:rFonts w:ascii="Arial" w:hAnsi="Arial" w:cs="Arial"/>
                <w:sz w:val="18"/>
                <w:szCs w:val="18"/>
                <w:lang w:val="it-IT"/>
              </w:rPr>
              <w:t>(</w:t>
            </w:r>
            <w:r w:rsidR="00ED288C">
              <w:rPr>
                <w:rFonts w:ascii="Arial" w:hAnsi="Arial" w:cs="Arial"/>
                <w:sz w:val="18"/>
                <w:szCs w:val="18"/>
                <w:lang w:val="it-IT"/>
              </w:rPr>
              <w:t>43</w:t>
            </w:r>
            <w:r>
              <w:rPr>
                <w:rFonts w:ascii="Arial" w:hAnsi="Arial" w:cs="Arial"/>
                <w:sz w:val="18"/>
                <w:szCs w:val="18"/>
                <w:lang w:val="it-IT"/>
              </w:rPr>
              <w:t>.</w:t>
            </w:r>
            <w:r w:rsidR="00ED288C">
              <w:rPr>
                <w:rFonts w:ascii="Arial" w:hAnsi="Arial" w:cs="Arial"/>
                <w:sz w:val="18"/>
                <w:szCs w:val="18"/>
                <w:lang w:val="it-IT"/>
              </w:rPr>
              <w:t>0</w:t>
            </w:r>
            <w:r>
              <w:rPr>
                <w:rFonts w:ascii="Arial" w:hAnsi="Arial" w:cs="Arial"/>
                <w:sz w:val="18"/>
                <w:szCs w:val="18"/>
                <w:lang w:val="it-IT"/>
              </w:rPr>
              <w:t>)</w:t>
            </w:r>
            <w:r w:rsidR="00ED288C">
              <w:rPr>
                <w:rFonts w:ascii="Arial" w:hAnsi="Arial" w:cs="Arial"/>
                <w:sz w:val="18"/>
                <w:szCs w:val="18"/>
                <w:lang w:val="it-IT"/>
              </w:rPr>
              <w:t>%</w:t>
            </w:r>
          </w:p>
        </w:tc>
        <w:tc>
          <w:tcPr>
            <w:tcW w:w="803" w:type="dxa"/>
            <w:tcMar>
              <w:left w:w="28" w:type="dxa"/>
              <w:right w:w="28" w:type="dxa"/>
            </w:tcMar>
            <w:vAlign w:val="center"/>
          </w:tcPr>
          <w:p w:rsidR="00ED288C" w:rsidRDefault="00ED288C" w:rsidP="00582284">
            <w:pPr>
              <w:tabs>
                <w:tab w:val="left" w:pos="8505"/>
              </w:tabs>
              <w:spacing w:line="276" w:lineRule="auto"/>
              <w:jc w:val="center"/>
              <w:rPr>
                <w:rFonts w:ascii="Arial" w:hAnsi="Arial" w:cs="Arial"/>
                <w:sz w:val="18"/>
                <w:szCs w:val="18"/>
              </w:rPr>
            </w:pPr>
            <w:r>
              <w:rPr>
                <w:rFonts w:ascii="Arial" w:hAnsi="Arial" w:cs="Arial"/>
                <w:sz w:val="18"/>
                <w:szCs w:val="18"/>
              </w:rPr>
              <w:t>64</w:t>
            </w:r>
            <w:r w:rsidR="00582284">
              <w:rPr>
                <w:rFonts w:ascii="Arial" w:hAnsi="Arial" w:cs="Arial"/>
                <w:sz w:val="18"/>
                <w:szCs w:val="18"/>
              </w:rPr>
              <w:t>.</w:t>
            </w:r>
            <w:r>
              <w:rPr>
                <w:rFonts w:ascii="Arial" w:hAnsi="Arial" w:cs="Arial"/>
                <w:sz w:val="18"/>
                <w:szCs w:val="18"/>
              </w:rPr>
              <w:t>1</w:t>
            </w:r>
          </w:p>
        </w:tc>
        <w:tc>
          <w:tcPr>
            <w:tcW w:w="803" w:type="dxa"/>
            <w:tcMar>
              <w:left w:w="28" w:type="dxa"/>
              <w:right w:w="28" w:type="dxa"/>
            </w:tcMar>
            <w:vAlign w:val="center"/>
          </w:tcPr>
          <w:p w:rsidR="00ED288C" w:rsidRPr="007174DF" w:rsidRDefault="00ED288C" w:rsidP="00582284">
            <w:pPr>
              <w:tabs>
                <w:tab w:val="left" w:pos="8505"/>
              </w:tabs>
              <w:spacing w:line="276" w:lineRule="auto"/>
              <w:jc w:val="center"/>
              <w:rPr>
                <w:rFonts w:ascii="Arial" w:hAnsi="Arial" w:cs="Arial"/>
                <w:sz w:val="18"/>
                <w:szCs w:val="18"/>
              </w:rPr>
            </w:pPr>
            <w:r>
              <w:rPr>
                <w:rFonts w:ascii="Arial" w:hAnsi="Arial" w:cs="Arial"/>
                <w:sz w:val="18"/>
                <w:szCs w:val="18"/>
              </w:rPr>
              <w:t>131</w:t>
            </w:r>
            <w:r w:rsidR="00582284">
              <w:rPr>
                <w:rFonts w:ascii="Arial" w:hAnsi="Arial" w:cs="Arial"/>
                <w:sz w:val="18"/>
                <w:szCs w:val="18"/>
              </w:rPr>
              <w:t>.</w:t>
            </w:r>
            <w:r>
              <w:rPr>
                <w:rFonts w:ascii="Arial" w:hAnsi="Arial" w:cs="Arial"/>
                <w:sz w:val="18"/>
                <w:szCs w:val="18"/>
              </w:rPr>
              <w:t>2</w:t>
            </w:r>
          </w:p>
        </w:tc>
        <w:tc>
          <w:tcPr>
            <w:tcW w:w="804" w:type="dxa"/>
            <w:tcMar>
              <w:left w:w="28" w:type="dxa"/>
              <w:right w:w="28" w:type="dxa"/>
            </w:tcMar>
            <w:vAlign w:val="center"/>
          </w:tcPr>
          <w:p w:rsidR="00ED288C" w:rsidRPr="007174DF" w:rsidRDefault="00582284"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w:t>
            </w:r>
            <w:r w:rsidR="00ED288C">
              <w:rPr>
                <w:rFonts w:ascii="Arial" w:hAnsi="Arial" w:cs="Arial"/>
                <w:sz w:val="18"/>
                <w:szCs w:val="18"/>
                <w:lang w:val="it-IT"/>
              </w:rPr>
              <w:t>51</w:t>
            </w:r>
            <w:r>
              <w:rPr>
                <w:rFonts w:ascii="Arial" w:hAnsi="Arial" w:cs="Arial"/>
                <w:sz w:val="18"/>
                <w:szCs w:val="18"/>
                <w:lang w:val="it-IT"/>
              </w:rPr>
              <w:t>.</w:t>
            </w:r>
            <w:r w:rsidR="00ED288C">
              <w:rPr>
                <w:rFonts w:ascii="Arial" w:hAnsi="Arial" w:cs="Arial"/>
                <w:sz w:val="18"/>
                <w:szCs w:val="18"/>
                <w:lang w:val="it-IT"/>
              </w:rPr>
              <w:t>1</w:t>
            </w:r>
            <w:r>
              <w:rPr>
                <w:rFonts w:ascii="Arial" w:hAnsi="Arial" w:cs="Arial"/>
                <w:sz w:val="18"/>
                <w:szCs w:val="18"/>
                <w:lang w:val="it-IT"/>
              </w:rPr>
              <w:t>)</w:t>
            </w:r>
            <w:r w:rsidR="00ED288C">
              <w:rPr>
                <w:rFonts w:ascii="Arial" w:hAnsi="Arial" w:cs="Arial"/>
                <w:sz w:val="18"/>
                <w:szCs w:val="18"/>
                <w:lang w:val="it-IT"/>
              </w:rPr>
              <w:t>%</w:t>
            </w:r>
          </w:p>
        </w:tc>
      </w:tr>
      <w:tr w:rsidR="00ED288C" w:rsidRPr="00582284" w:rsidTr="00433392">
        <w:trPr>
          <w:trHeight w:val="284"/>
        </w:trPr>
        <w:tc>
          <w:tcPr>
            <w:tcW w:w="4139" w:type="dxa"/>
            <w:vAlign w:val="center"/>
          </w:tcPr>
          <w:p w:rsidR="00ED288C" w:rsidRPr="008203D4" w:rsidRDefault="00ED288C" w:rsidP="00433392">
            <w:pPr>
              <w:tabs>
                <w:tab w:val="left" w:pos="8505"/>
              </w:tabs>
              <w:rPr>
                <w:lang w:val="en-US"/>
              </w:rPr>
            </w:pPr>
            <w:r w:rsidRPr="007F08F8">
              <w:rPr>
                <w:rFonts w:ascii="Arial" w:hAnsi="Arial"/>
                <w:sz w:val="18"/>
                <w:lang w:val="en-GB"/>
              </w:rPr>
              <w:t>Capex incl. acquisitions [€ million]</w:t>
            </w:r>
          </w:p>
        </w:tc>
        <w:tc>
          <w:tcPr>
            <w:tcW w:w="803" w:type="dxa"/>
            <w:noWrap/>
            <w:tcMar>
              <w:left w:w="28" w:type="dxa"/>
              <w:right w:w="28" w:type="dxa"/>
            </w:tcMar>
            <w:vAlign w:val="center"/>
          </w:tcPr>
          <w:p w:rsidR="00ED288C" w:rsidRPr="00582284" w:rsidRDefault="00ED288C" w:rsidP="00582284">
            <w:pPr>
              <w:tabs>
                <w:tab w:val="left" w:pos="8505"/>
              </w:tabs>
              <w:spacing w:line="276" w:lineRule="auto"/>
              <w:ind w:right="113"/>
              <w:jc w:val="center"/>
              <w:rPr>
                <w:rFonts w:ascii="Arial" w:hAnsi="Arial" w:cs="Arial"/>
                <w:sz w:val="18"/>
                <w:szCs w:val="18"/>
                <w:lang w:val="en-US"/>
              </w:rPr>
            </w:pPr>
            <w:r w:rsidRPr="00582284">
              <w:rPr>
                <w:rFonts w:ascii="Arial" w:hAnsi="Arial" w:cs="Arial"/>
                <w:sz w:val="18"/>
                <w:szCs w:val="18"/>
                <w:lang w:val="en-US"/>
              </w:rPr>
              <w:t>32</w:t>
            </w:r>
            <w:r w:rsidR="00582284" w:rsidRPr="00582284">
              <w:rPr>
                <w:rFonts w:ascii="Arial" w:hAnsi="Arial" w:cs="Arial"/>
                <w:sz w:val="18"/>
                <w:szCs w:val="18"/>
                <w:lang w:val="en-US"/>
              </w:rPr>
              <w:t>.</w:t>
            </w:r>
            <w:r w:rsidRPr="00582284">
              <w:rPr>
                <w:rFonts w:ascii="Arial" w:hAnsi="Arial" w:cs="Arial"/>
                <w:sz w:val="18"/>
                <w:szCs w:val="18"/>
                <w:lang w:val="en-US"/>
              </w:rPr>
              <w:t>7</w:t>
            </w:r>
          </w:p>
        </w:tc>
        <w:tc>
          <w:tcPr>
            <w:tcW w:w="803" w:type="dxa"/>
            <w:tcMar>
              <w:left w:w="28" w:type="dxa"/>
              <w:right w:w="28" w:type="dxa"/>
            </w:tcMar>
            <w:vAlign w:val="center"/>
          </w:tcPr>
          <w:p w:rsidR="00ED288C" w:rsidRPr="00582284" w:rsidRDefault="00ED288C" w:rsidP="00582284">
            <w:pPr>
              <w:tabs>
                <w:tab w:val="left" w:pos="8505"/>
              </w:tabs>
              <w:spacing w:line="276" w:lineRule="auto"/>
              <w:jc w:val="center"/>
              <w:rPr>
                <w:rFonts w:ascii="Arial" w:hAnsi="Arial" w:cs="Arial"/>
                <w:sz w:val="18"/>
                <w:szCs w:val="18"/>
                <w:lang w:val="en-US"/>
              </w:rPr>
            </w:pPr>
            <w:r w:rsidRPr="00582284">
              <w:rPr>
                <w:rFonts w:ascii="Arial" w:hAnsi="Arial" w:cs="Arial"/>
                <w:sz w:val="18"/>
                <w:szCs w:val="18"/>
                <w:lang w:val="en-US"/>
              </w:rPr>
              <w:t>33</w:t>
            </w:r>
            <w:r w:rsidR="00582284">
              <w:rPr>
                <w:rFonts w:ascii="Arial" w:hAnsi="Arial" w:cs="Arial"/>
                <w:sz w:val="18"/>
                <w:szCs w:val="18"/>
                <w:lang w:val="en-US"/>
              </w:rPr>
              <w:t>.</w:t>
            </w:r>
            <w:r w:rsidRPr="00582284">
              <w:rPr>
                <w:rFonts w:ascii="Arial" w:hAnsi="Arial" w:cs="Arial"/>
                <w:sz w:val="18"/>
                <w:szCs w:val="18"/>
                <w:lang w:val="en-US"/>
              </w:rPr>
              <w:t>2</w:t>
            </w:r>
          </w:p>
        </w:tc>
        <w:tc>
          <w:tcPr>
            <w:tcW w:w="804" w:type="dxa"/>
            <w:tcMar>
              <w:left w:w="28" w:type="dxa"/>
              <w:right w:w="28" w:type="dxa"/>
            </w:tcMar>
            <w:vAlign w:val="center"/>
          </w:tcPr>
          <w:p w:rsidR="00ED288C" w:rsidRPr="00582284" w:rsidRDefault="00582284" w:rsidP="00582284">
            <w:pPr>
              <w:tabs>
                <w:tab w:val="left" w:pos="8505"/>
              </w:tabs>
              <w:spacing w:line="276" w:lineRule="auto"/>
              <w:jc w:val="center"/>
              <w:rPr>
                <w:rFonts w:ascii="Arial" w:hAnsi="Arial" w:cs="Arial"/>
                <w:sz w:val="18"/>
                <w:szCs w:val="18"/>
                <w:lang w:val="en-US"/>
              </w:rPr>
            </w:pPr>
            <w:r>
              <w:rPr>
                <w:rFonts w:ascii="Arial" w:hAnsi="Arial" w:cs="Arial"/>
                <w:sz w:val="18"/>
                <w:szCs w:val="18"/>
                <w:lang w:val="it-IT"/>
              </w:rPr>
              <w:t>(</w:t>
            </w:r>
            <w:r w:rsidR="00ED288C">
              <w:rPr>
                <w:rFonts w:ascii="Arial" w:hAnsi="Arial" w:cs="Arial"/>
                <w:sz w:val="18"/>
                <w:szCs w:val="18"/>
                <w:lang w:val="it-IT"/>
              </w:rPr>
              <w:t>1</w:t>
            </w:r>
            <w:r>
              <w:rPr>
                <w:rFonts w:ascii="Arial" w:hAnsi="Arial" w:cs="Arial"/>
                <w:sz w:val="18"/>
                <w:szCs w:val="18"/>
                <w:lang w:val="it-IT"/>
              </w:rPr>
              <w:t>.</w:t>
            </w:r>
            <w:r w:rsidR="00ED288C">
              <w:rPr>
                <w:rFonts w:ascii="Arial" w:hAnsi="Arial" w:cs="Arial"/>
                <w:sz w:val="18"/>
                <w:szCs w:val="18"/>
                <w:lang w:val="it-IT"/>
              </w:rPr>
              <w:t>5</w:t>
            </w:r>
            <w:r>
              <w:rPr>
                <w:rFonts w:ascii="Arial" w:hAnsi="Arial" w:cs="Arial"/>
                <w:sz w:val="18"/>
                <w:szCs w:val="18"/>
                <w:lang w:val="it-IT"/>
              </w:rPr>
              <w:t>)</w:t>
            </w:r>
            <w:r w:rsidR="00ED288C">
              <w:rPr>
                <w:rFonts w:ascii="Arial" w:hAnsi="Arial" w:cs="Arial"/>
                <w:sz w:val="18"/>
                <w:szCs w:val="18"/>
                <w:lang w:val="it-IT"/>
              </w:rPr>
              <w:t>%</w:t>
            </w:r>
          </w:p>
        </w:tc>
        <w:tc>
          <w:tcPr>
            <w:tcW w:w="803" w:type="dxa"/>
            <w:tcMar>
              <w:left w:w="28" w:type="dxa"/>
              <w:right w:w="28" w:type="dxa"/>
            </w:tcMar>
            <w:vAlign w:val="center"/>
          </w:tcPr>
          <w:p w:rsidR="00ED288C" w:rsidRPr="00582284" w:rsidRDefault="00ED288C" w:rsidP="00582284">
            <w:pPr>
              <w:tabs>
                <w:tab w:val="left" w:pos="8505"/>
              </w:tabs>
              <w:spacing w:line="276" w:lineRule="auto"/>
              <w:jc w:val="center"/>
              <w:rPr>
                <w:rFonts w:ascii="Arial" w:hAnsi="Arial" w:cs="Arial"/>
                <w:sz w:val="18"/>
                <w:szCs w:val="18"/>
                <w:lang w:val="en-US"/>
              </w:rPr>
            </w:pPr>
            <w:r w:rsidRPr="00582284">
              <w:rPr>
                <w:rFonts w:ascii="Arial" w:hAnsi="Arial" w:cs="Arial"/>
                <w:sz w:val="18"/>
                <w:szCs w:val="18"/>
                <w:lang w:val="en-US"/>
              </w:rPr>
              <w:t>95</w:t>
            </w:r>
            <w:r w:rsidR="00582284">
              <w:rPr>
                <w:rFonts w:ascii="Arial" w:hAnsi="Arial" w:cs="Arial"/>
                <w:sz w:val="18"/>
                <w:szCs w:val="18"/>
                <w:lang w:val="en-US"/>
              </w:rPr>
              <w:t>.</w:t>
            </w:r>
            <w:r w:rsidRPr="00582284">
              <w:rPr>
                <w:rFonts w:ascii="Arial" w:hAnsi="Arial" w:cs="Arial"/>
                <w:sz w:val="18"/>
                <w:szCs w:val="18"/>
                <w:lang w:val="en-US"/>
              </w:rPr>
              <w:t>2</w:t>
            </w:r>
          </w:p>
        </w:tc>
        <w:tc>
          <w:tcPr>
            <w:tcW w:w="803" w:type="dxa"/>
            <w:tcMar>
              <w:left w:w="28" w:type="dxa"/>
              <w:right w:w="28" w:type="dxa"/>
            </w:tcMar>
            <w:vAlign w:val="center"/>
          </w:tcPr>
          <w:p w:rsidR="00ED288C" w:rsidRPr="00582284" w:rsidRDefault="00ED288C" w:rsidP="00582284">
            <w:pPr>
              <w:tabs>
                <w:tab w:val="left" w:pos="8505"/>
              </w:tabs>
              <w:spacing w:line="276" w:lineRule="auto"/>
              <w:jc w:val="center"/>
              <w:rPr>
                <w:rFonts w:ascii="Arial" w:hAnsi="Arial" w:cs="Arial"/>
                <w:sz w:val="18"/>
                <w:szCs w:val="18"/>
                <w:lang w:val="en-US"/>
              </w:rPr>
            </w:pPr>
            <w:r w:rsidRPr="00582284">
              <w:rPr>
                <w:rFonts w:ascii="Arial" w:hAnsi="Arial" w:cs="Arial"/>
                <w:sz w:val="18"/>
                <w:szCs w:val="18"/>
                <w:lang w:val="en-US"/>
              </w:rPr>
              <w:t>137</w:t>
            </w:r>
            <w:r w:rsidR="00582284">
              <w:rPr>
                <w:rFonts w:ascii="Arial" w:hAnsi="Arial" w:cs="Arial"/>
                <w:sz w:val="18"/>
                <w:szCs w:val="18"/>
                <w:lang w:val="en-US"/>
              </w:rPr>
              <w:t>.</w:t>
            </w:r>
            <w:r w:rsidRPr="00582284">
              <w:rPr>
                <w:rFonts w:ascii="Arial" w:hAnsi="Arial" w:cs="Arial"/>
                <w:sz w:val="18"/>
                <w:szCs w:val="18"/>
                <w:lang w:val="en-US"/>
              </w:rPr>
              <w:t>8</w:t>
            </w:r>
          </w:p>
        </w:tc>
        <w:tc>
          <w:tcPr>
            <w:tcW w:w="804" w:type="dxa"/>
            <w:tcMar>
              <w:left w:w="28" w:type="dxa"/>
              <w:right w:w="28" w:type="dxa"/>
            </w:tcMar>
            <w:vAlign w:val="center"/>
          </w:tcPr>
          <w:p w:rsidR="00ED288C" w:rsidRPr="007174DF" w:rsidRDefault="00582284"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w:t>
            </w:r>
            <w:r w:rsidR="00ED288C">
              <w:rPr>
                <w:rFonts w:ascii="Arial" w:hAnsi="Arial" w:cs="Arial"/>
                <w:sz w:val="18"/>
                <w:szCs w:val="18"/>
                <w:lang w:val="it-IT"/>
              </w:rPr>
              <w:t>30</w:t>
            </w:r>
            <w:r>
              <w:rPr>
                <w:rFonts w:ascii="Arial" w:hAnsi="Arial" w:cs="Arial"/>
                <w:sz w:val="18"/>
                <w:szCs w:val="18"/>
                <w:lang w:val="it-IT"/>
              </w:rPr>
              <w:t>.</w:t>
            </w:r>
            <w:r w:rsidR="00ED288C">
              <w:rPr>
                <w:rFonts w:ascii="Arial" w:hAnsi="Arial" w:cs="Arial"/>
                <w:sz w:val="18"/>
                <w:szCs w:val="18"/>
                <w:lang w:val="it-IT"/>
              </w:rPr>
              <w:t>9</w:t>
            </w:r>
            <w:r>
              <w:rPr>
                <w:rFonts w:ascii="Arial" w:hAnsi="Arial" w:cs="Arial"/>
                <w:sz w:val="18"/>
                <w:szCs w:val="18"/>
                <w:lang w:val="it-IT"/>
              </w:rPr>
              <w:t>)</w:t>
            </w:r>
            <w:r w:rsidR="00ED288C">
              <w:rPr>
                <w:rFonts w:ascii="Arial" w:hAnsi="Arial" w:cs="Arial"/>
                <w:sz w:val="18"/>
                <w:szCs w:val="18"/>
                <w:lang w:val="it-IT"/>
              </w:rPr>
              <w:t>%</w:t>
            </w:r>
          </w:p>
        </w:tc>
      </w:tr>
      <w:tr w:rsidR="00ED288C" w:rsidRPr="00582284" w:rsidTr="00433392">
        <w:trPr>
          <w:trHeight w:val="284"/>
        </w:trPr>
        <w:tc>
          <w:tcPr>
            <w:tcW w:w="4139" w:type="dxa"/>
            <w:vAlign w:val="center"/>
          </w:tcPr>
          <w:p w:rsidR="00ED288C" w:rsidRPr="007F08F8" w:rsidRDefault="00ED288C" w:rsidP="00433392">
            <w:pPr>
              <w:tabs>
                <w:tab w:val="left" w:pos="8505"/>
              </w:tabs>
              <w:rPr>
                <w:rFonts w:ascii="Arial" w:hAnsi="Arial"/>
                <w:sz w:val="18"/>
                <w:lang w:val="en-GB"/>
              </w:rPr>
            </w:pPr>
            <w:r w:rsidRPr="007F08F8">
              <w:rPr>
                <w:rFonts w:ascii="Arial" w:hAnsi="Arial"/>
                <w:sz w:val="18"/>
                <w:lang w:val="en-GB"/>
              </w:rPr>
              <w:t>Equity ratio [%]</w:t>
            </w:r>
          </w:p>
        </w:tc>
        <w:tc>
          <w:tcPr>
            <w:tcW w:w="803" w:type="dxa"/>
            <w:noWrap/>
            <w:tcMar>
              <w:left w:w="28" w:type="dxa"/>
              <w:right w:w="28" w:type="dxa"/>
            </w:tcMar>
            <w:vAlign w:val="center"/>
          </w:tcPr>
          <w:p w:rsidR="00ED288C" w:rsidRPr="00582284" w:rsidRDefault="00ED288C" w:rsidP="00582284">
            <w:pPr>
              <w:tabs>
                <w:tab w:val="left" w:pos="8505"/>
              </w:tabs>
              <w:spacing w:line="276" w:lineRule="auto"/>
              <w:ind w:right="113"/>
              <w:jc w:val="center"/>
              <w:rPr>
                <w:rFonts w:ascii="Arial" w:hAnsi="Arial" w:cs="Arial"/>
                <w:sz w:val="18"/>
                <w:szCs w:val="18"/>
                <w:lang w:val="en-US"/>
              </w:rPr>
            </w:pPr>
            <w:r w:rsidRPr="00582284">
              <w:rPr>
                <w:rFonts w:ascii="Arial" w:hAnsi="Arial" w:cs="Arial"/>
                <w:sz w:val="18"/>
                <w:szCs w:val="18"/>
                <w:lang w:val="en-US"/>
              </w:rPr>
              <w:t>33</w:t>
            </w:r>
            <w:r w:rsidR="00582284">
              <w:rPr>
                <w:rFonts w:ascii="Arial" w:hAnsi="Arial" w:cs="Arial"/>
                <w:sz w:val="18"/>
                <w:szCs w:val="18"/>
                <w:lang w:val="en-US"/>
              </w:rPr>
              <w:t>.</w:t>
            </w:r>
            <w:r w:rsidRPr="00582284">
              <w:rPr>
                <w:rFonts w:ascii="Arial" w:hAnsi="Arial" w:cs="Arial"/>
                <w:sz w:val="18"/>
                <w:szCs w:val="18"/>
                <w:lang w:val="en-US"/>
              </w:rPr>
              <w:t>7</w:t>
            </w:r>
          </w:p>
        </w:tc>
        <w:tc>
          <w:tcPr>
            <w:tcW w:w="803" w:type="dxa"/>
            <w:tcMar>
              <w:left w:w="28" w:type="dxa"/>
              <w:right w:w="28" w:type="dxa"/>
            </w:tcMar>
            <w:vAlign w:val="center"/>
          </w:tcPr>
          <w:p w:rsidR="00ED288C" w:rsidRPr="00582284" w:rsidRDefault="00ED288C" w:rsidP="00582284">
            <w:pPr>
              <w:tabs>
                <w:tab w:val="left" w:pos="8505"/>
              </w:tabs>
              <w:spacing w:line="276" w:lineRule="auto"/>
              <w:jc w:val="center"/>
              <w:rPr>
                <w:rFonts w:ascii="Arial" w:hAnsi="Arial" w:cs="Arial"/>
                <w:sz w:val="18"/>
                <w:szCs w:val="18"/>
                <w:lang w:val="en-US"/>
              </w:rPr>
            </w:pPr>
            <w:r w:rsidRPr="00582284">
              <w:rPr>
                <w:rFonts w:ascii="Arial" w:hAnsi="Arial" w:cs="Arial"/>
                <w:sz w:val="18"/>
                <w:szCs w:val="18"/>
                <w:lang w:val="en-US"/>
              </w:rPr>
              <w:t>30</w:t>
            </w:r>
            <w:r w:rsidR="00582284">
              <w:rPr>
                <w:rFonts w:ascii="Arial" w:hAnsi="Arial" w:cs="Arial"/>
                <w:sz w:val="18"/>
                <w:szCs w:val="18"/>
                <w:lang w:val="en-US"/>
              </w:rPr>
              <w:t>.</w:t>
            </w:r>
            <w:r w:rsidRPr="00582284">
              <w:rPr>
                <w:rFonts w:ascii="Arial" w:hAnsi="Arial" w:cs="Arial"/>
                <w:sz w:val="18"/>
                <w:szCs w:val="18"/>
                <w:lang w:val="en-US"/>
              </w:rPr>
              <w:t>8</w:t>
            </w:r>
          </w:p>
        </w:tc>
        <w:tc>
          <w:tcPr>
            <w:tcW w:w="804" w:type="dxa"/>
            <w:tcMar>
              <w:left w:w="28" w:type="dxa"/>
              <w:right w:w="28" w:type="dxa"/>
            </w:tcMar>
            <w:vAlign w:val="center"/>
          </w:tcPr>
          <w:p w:rsidR="00ED288C" w:rsidRPr="00582284" w:rsidRDefault="00ED288C" w:rsidP="001A08B7">
            <w:pPr>
              <w:tabs>
                <w:tab w:val="left" w:pos="8505"/>
              </w:tabs>
              <w:spacing w:line="276" w:lineRule="auto"/>
              <w:jc w:val="center"/>
              <w:rPr>
                <w:rFonts w:ascii="Arial" w:hAnsi="Arial" w:cs="Arial"/>
                <w:sz w:val="18"/>
                <w:szCs w:val="18"/>
                <w:lang w:val="en-US"/>
              </w:rPr>
            </w:pPr>
            <w:r>
              <w:rPr>
                <w:rFonts w:ascii="Arial" w:hAnsi="Arial" w:cs="Arial"/>
                <w:sz w:val="18"/>
                <w:szCs w:val="18"/>
                <w:lang w:val="it-IT"/>
              </w:rPr>
              <w:t>__</w:t>
            </w:r>
          </w:p>
        </w:tc>
        <w:tc>
          <w:tcPr>
            <w:tcW w:w="803" w:type="dxa"/>
            <w:tcMar>
              <w:left w:w="28" w:type="dxa"/>
              <w:right w:w="28" w:type="dxa"/>
            </w:tcMar>
            <w:vAlign w:val="center"/>
          </w:tcPr>
          <w:p w:rsidR="00ED288C" w:rsidRPr="00582284" w:rsidRDefault="00ED288C" w:rsidP="00582284">
            <w:pPr>
              <w:tabs>
                <w:tab w:val="left" w:pos="8505"/>
              </w:tabs>
              <w:spacing w:line="276" w:lineRule="auto"/>
              <w:jc w:val="center"/>
              <w:rPr>
                <w:rFonts w:ascii="Arial" w:hAnsi="Arial" w:cs="Arial"/>
                <w:sz w:val="18"/>
                <w:szCs w:val="18"/>
                <w:lang w:val="en-US"/>
              </w:rPr>
            </w:pPr>
            <w:r w:rsidRPr="00582284">
              <w:rPr>
                <w:rFonts w:ascii="Arial" w:hAnsi="Arial" w:cs="Arial"/>
                <w:sz w:val="18"/>
                <w:szCs w:val="18"/>
                <w:lang w:val="en-US"/>
              </w:rPr>
              <w:t>33</w:t>
            </w:r>
            <w:r w:rsidR="00582284">
              <w:rPr>
                <w:rFonts w:ascii="Arial" w:hAnsi="Arial" w:cs="Arial"/>
                <w:sz w:val="18"/>
                <w:szCs w:val="18"/>
                <w:lang w:val="en-US"/>
              </w:rPr>
              <w:t>.</w:t>
            </w:r>
            <w:r w:rsidRPr="00582284">
              <w:rPr>
                <w:rFonts w:ascii="Arial" w:hAnsi="Arial" w:cs="Arial"/>
                <w:sz w:val="18"/>
                <w:szCs w:val="18"/>
                <w:lang w:val="en-US"/>
              </w:rPr>
              <w:t>7</w:t>
            </w:r>
          </w:p>
        </w:tc>
        <w:tc>
          <w:tcPr>
            <w:tcW w:w="803" w:type="dxa"/>
            <w:tcMar>
              <w:left w:w="28" w:type="dxa"/>
              <w:right w:w="28" w:type="dxa"/>
            </w:tcMar>
            <w:vAlign w:val="center"/>
          </w:tcPr>
          <w:p w:rsidR="00ED288C" w:rsidRPr="00582284" w:rsidRDefault="00ED288C" w:rsidP="00582284">
            <w:pPr>
              <w:tabs>
                <w:tab w:val="left" w:pos="8505"/>
              </w:tabs>
              <w:spacing w:line="276" w:lineRule="auto"/>
              <w:jc w:val="center"/>
              <w:rPr>
                <w:rFonts w:ascii="Arial" w:hAnsi="Arial" w:cs="Arial"/>
                <w:sz w:val="18"/>
                <w:szCs w:val="18"/>
                <w:lang w:val="en-US"/>
              </w:rPr>
            </w:pPr>
            <w:r w:rsidRPr="00582284">
              <w:rPr>
                <w:rFonts w:ascii="Arial" w:hAnsi="Arial" w:cs="Arial"/>
                <w:sz w:val="18"/>
                <w:szCs w:val="18"/>
                <w:lang w:val="en-US"/>
              </w:rPr>
              <w:t>30</w:t>
            </w:r>
            <w:r w:rsidR="00582284">
              <w:rPr>
                <w:rFonts w:ascii="Arial" w:hAnsi="Arial" w:cs="Arial"/>
                <w:sz w:val="18"/>
                <w:szCs w:val="18"/>
                <w:lang w:val="en-US"/>
              </w:rPr>
              <w:t>.</w:t>
            </w:r>
            <w:r w:rsidRPr="00582284">
              <w:rPr>
                <w:rFonts w:ascii="Arial" w:hAnsi="Arial" w:cs="Arial"/>
                <w:sz w:val="18"/>
                <w:szCs w:val="18"/>
                <w:lang w:val="en-US"/>
              </w:rPr>
              <w:t>8</w:t>
            </w:r>
          </w:p>
        </w:tc>
        <w:tc>
          <w:tcPr>
            <w:tcW w:w="804" w:type="dxa"/>
            <w:tcMar>
              <w:left w:w="28" w:type="dxa"/>
              <w:right w:w="28" w:type="dxa"/>
            </w:tcMar>
            <w:vAlign w:val="center"/>
          </w:tcPr>
          <w:p w:rsidR="00ED288C" w:rsidRPr="007174DF" w:rsidRDefault="00ED288C" w:rsidP="001A08B7">
            <w:pPr>
              <w:tabs>
                <w:tab w:val="left" w:pos="8505"/>
              </w:tabs>
              <w:spacing w:line="276" w:lineRule="auto"/>
              <w:jc w:val="center"/>
              <w:rPr>
                <w:rFonts w:ascii="Arial" w:hAnsi="Arial" w:cs="Arial"/>
                <w:sz w:val="18"/>
                <w:szCs w:val="18"/>
                <w:lang w:val="it-IT"/>
              </w:rPr>
            </w:pPr>
            <w:r>
              <w:rPr>
                <w:rFonts w:ascii="Arial" w:hAnsi="Arial" w:cs="Arial"/>
                <w:sz w:val="18"/>
                <w:szCs w:val="18"/>
                <w:lang w:val="it-IT"/>
              </w:rPr>
              <w:t>__</w:t>
            </w:r>
          </w:p>
        </w:tc>
      </w:tr>
      <w:tr w:rsidR="00ED288C" w:rsidRPr="00582284" w:rsidTr="00433392">
        <w:trPr>
          <w:trHeight w:val="284"/>
        </w:trPr>
        <w:tc>
          <w:tcPr>
            <w:tcW w:w="4139" w:type="dxa"/>
            <w:vAlign w:val="center"/>
          </w:tcPr>
          <w:p w:rsidR="00ED288C" w:rsidRPr="008203D4" w:rsidRDefault="00ED288C" w:rsidP="00433392">
            <w:pPr>
              <w:tabs>
                <w:tab w:val="left" w:pos="8505"/>
              </w:tabs>
              <w:rPr>
                <w:lang w:val="en-US"/>
              </w:rPr>
            </w:pPr>
            <w:r w:rsidRPr="007F08F8">
              <w:rPr>
                <w:rFonts w:ascii="Arial" w:hAnsi="Arial"/>
                <w:sz w:val="18"/>
                <w:lang w:val="en-GB"/>
              </w:rPr>
              <w:t>Earnings per share [€]</w:t>
            </w:r>
          </w:p>
        </w:tc>
        <w:tc>
          <w:tcPr>
            <w:tcW w:w="803" w:type="dxa"/>
            <w:noWrap/>
            <w:tcMar>
              <w:left w:w="28" w:type="dxa"/>
              <w:right w:w="28" w:type="dxa"/>
            </w:tcMar>
            <w:vAlign w:val="center"/>
          </w:tcPr>
          <w:p w:rsidR="00ED288C" w:rsidRPr="00582284" w:rsidRDefault="00ED288C" w:rsidP="00582284">
            <w:pPr>
              <w:tabs>
                <w:tab w:val="left" w:pos="8505"/>
              </w:tabs>
              <w:spacing w:line="276" w:lineRule="auto"/>
              <w:ind w:right="113"/>
              <w:jc w:val="center"/>
              <w:rPr>
                <w:rFonts w:ascii="Arial" w:hAnsi="Arial" w:cs="Arial"/>
                <w:sz w:val="18"/>
                <w:szCs w:val="18"/>
                <w:lang w:val="en-US"/>
              </w:rPr>
            </w:pPr>
            <w:r w:rsidRPr="00582284">
              <w:rPr>
                <w:rFonts w:ascii="Arial" w:hAnsi="Arial" w:cs="Arial"/>
                <w:sz w:val="18"/>
                <w:szCs w:val="18"/>
                <w:lang w:val="en-US"/>
              </w:rPr>
              <w:t>0</w:t>
            </w:r>
            <w:r w:rsidR="00582284">
              <w:rPr>
                <w:rFonts w:ascii="Arial" w:hAnsi="Arial" w:cs="Arial"/>
                <w:sz w:val="18"/>
                <w:szCs w:val="18"/>
                <w:lang w:val="en-US"/>
              </w:rPr>
              <w:t>.</w:t>
            </w:r>
            <w:r w:rsidRPr="00582284">
              <w:rPr>
                <w:rFonts w:ascii="Arial" w:hAnsi="Arial" w:cs="Arial"/>
                <w:sz w:val="18"/>
                <w:szCs w:val="18"/>
                <w:lang w:val="en-US"/>
              </w:rPr>
              <w:t>55</w:t>
            </w:r>
          </w:p>
        </w:tc>
        <w:tc>
          <w:tcPr>
            <w:tcW w:w="803" w:type="dxa"/>
            <w:tcMar>
              <w:left w:w="28" w:type="dxa"/>
              <w:right w:w="28" w:type="dxa"/>
            </w:tcMar>
            <w:vAlign w:val="center"/>
          </w:tcPr>
          <w:p w:rsidR="00ED288C" w:rsidRPr="00582284" w:rsidRDefault="00ED288C" w:rsidP="00582284">
            <w:pPr>
              <w:tabs>
                <w:tab w:val="left" w:pos="8505"/>
              </w:tabs>
              <w:spacing w:line="276" w:lineRule="auto"/>
              <w:jc w:val="center"/>
              <w:rPr>
                <w:rFonts w:ascii="Arial" w:hAnsi="Arial" w:cs="Arial"/>
                <w:sz w:val="18"/>
                <w:szCs w:val="18"/>
                <w:lang w:val="en-US"/>
              </w:rPr>
            </w:pPr>
            <w:r w:rsidRPr="00582284">
              <w:rPr>
                <w:rFonts w:ascii="Arial" w:hAnsi="Arial" w:cs="Arial"/>
                <w:sz w:val="18"/>
                <w:szCs w:val="18"/>
                <w:lang w:val="en-US"/>
              </w:rPr>
              <w:t>0</w:t>
            </w:r>
            <w:r w:rsidR="00582284">
              <w:rPr>
                <w:rFonts w:ascii="Arial" w:hAnsi="Arial" w:cs="Arial"/>
                <w:sz w:val="18"/>
                <w:szCs w:val="18"/>
                <w:lang w:val="en-US"/>
              </w:rPr>
              <w:t>.</w:t>
            </w:r>
            <w:r w:rsidRPr="00582284">
              <w:rPr>
                <w:rFonts w:ascii="Arial" w:hAnsi="Arial" w:cs="Arial"/>
                <w:sz w:val="18"/>
                <w:szCs w:val="18"/>
                <w:lang w:val="en-US"/>
              </w:rPr>
              <w:t>97</w:t>
            </w:r>
          </w:p>
        </w:tc>
        <w:tc>
          <w:tcPr>
            <w:tcW w:w="804" w:type="dxa"/>
            <w:tcMar>
              <w:left w:w="28" w:type="dxa"/>
              <w:right w:w="28" w:type="dxa"/>
            </w:tcMar>
            <w:vAlign w:val="center"/>
          </w:tcPr>
          <w:p w:rsidR="00ED288C" w:rsidRPr="00582284" w:rsidRDefault="00582284" w:rsidP="00582284">
            <w:pPr>
              <w:tabs>
                <w:tab w:val="left" w:pos="8505"/>
              </w:tabs>
              <w:spacing w:line="276" w:lineRule="auto"/>
              <w:jc w:val="center"/>
              <w:rPr>
                <w:rFonts w:ascii="Arial" w:hAnsi="Arial" w:cs="Arial"/>
                <w:sz w:val="18"/>
                <w:szCs w:val="18"/>
                <w:lang w:val="en-US"/>
              </w:rPr>
            </w:pPr>
            <w:r>
              <w:rPr>
                <w:rFonts w:ascii="Arial" w:hAnsi="Arial" w:cs="Arial"/>
                <w:sz w:val="18"/>
                <w:szCs w:val="18"/>
                <w:lang w:val="it-IT"/>
              </w:rPr>
              <w:t>(</w:t>
            </w:r>
            <w:r w:rsidR="00ED288C">
              <w:rPr>
                <w:rFonts w:ascii="Arial" w:hAnsi="Arial" w:cs="Arial"/>
                <w:sz w:val="18"/>
                <w:szCs w:val="18"/>
                <w:lang w:val="it-IT"/>
              </w:rPr>
              <w:t>43</w:t>
            </w:r>
            <w:r>
              <w:rPr>
                <w:rFonts w:ascii="Arial" w:hAnsi="Arial" w:cs="Arial"/>
                <w:sz w:val="18"/>
                <w:szCs w:val="18"/>
                <w:lang w:val="it-IT"/>
              </w:rPr>
              <w:t>.</w:t>
            </w:r>
            <w:r w:rsidR="00ED288C">
              <w:rPr>
                <w:rFonts w:ascii="Arial" w:hAnsi="Arial" w:cs="Arial"/>
                <w:sz w:val="18"/>
                <w:szCs w:val="18"/>
                <w:lang w:val="it-IT"/>
              </w:rPr>
              <w:t>3</w:t>
            </w:r>
            <w:r>
              <w:rPr>
                <w:rFonts w:ascii="Arial" w:hAnsi="Arial" w:cs="Arial"/>
                <w:sz w:val="18"/>
                <w:szCs w:val="18"/>
                <w:lang w:val="it-IT"/>
              </w:rPr>
              <w:t>)</w:t>
            </w:r>
            <w:r w:rsidR="00ED288C">
              <w:rPr>
                <w:rFonts w:ascii="Arial" w:hAnsi="Arial" w:cs="Arial"/>
                <w:sz w:val="18"/>
                <w:szCs w:val="18"/>
                <w:lang w:val="it-IT"/>
              </w:rPr>
              <w:t>%</w:t>
            </w:r>
          </w:p>
        </w:tc>
        <w:tc>
          <w:tcPr>
            <w:tcW w:w="803" w:type="dxa"/>
            <w:tcMar>
              <w:left w:w="28" w:type="dxa"/>
              <w:right w:w="28" w:type="dxa"/>
            </w:tcMar>
            <w:vAlign w:val="center"/>
          </w:tcPr>
          <w:p w:rsidR="00ED288C" w:rsidRPr="00582284" w:rsidRDefault="00ED288C" w:rsidP="00582284">
            <w:pPr>
              <w:tabs>
                <w:tab w:val="left" w:pos="8505"/>
              </w:tabs>
              <w:spacing w:line="276" w:lineRule="auto"/>
              <w:jc w:val="center"/>
              <w:rPr>
                <w:rFonts w:ascii="Arial" w:hAnsi="Arial" w:cs="Arial"/>
                <w:sz w:val="18"/>
                <w:szCs w:val="18"/>
                <w:lang w:val="en-US"/>
              </w:rPr>
            </w:pPr>
            <w:r w:rsidRPr="00582284">
              <w:rPr>
                <w:rFonts w:ascii="Arial" w:hAnsi="Arial" w:cs="Arial"/>
                <w:sz w:val="18"/>
                <w:szCs w:val="18"/>
                <w:lang w:val="en-US"/>
              </w:rPr>
              <w:t>1,95</w:t>
            </w:r>
          </w:p>
        </w:tc>
        <w:tc>
          <w:tcPr>
            <w:tcW w:w="803" w:type="dxa"/>
            <w:tcMar>
              <w:left w:w="28" w:type="dxa"/>
              <w:right w:w="28" w:type="dxa"/>
            </w:tcMar>
            <w:vAlign w:val="center"/>
          </w:tcPr>
          <w:p w:rsidR="00ED288C" w:rsidRPr="00582284" w:rsidRDefault="00ED288C" w:rsidP="00582284">
            <w:pPr>
              <w:tabs>
                <w:tab w:val="left" w:pos="8505"/>
              </w:tabs>
              <w:spacing w:line="276" w:lineRule="auto"/>
              <w:jc w:val="center"/>
              <w:rPr>
                <w:rFonts w:ascii="Arial" w:hAnsi="Arial" w:cs="Arial"/>
                <w:sz w:val="18"/>
                <w:szCs w:val="18"/>
                <w:lang w:val="en-US"/>
              </w:rPr>
            </w:pPr>
            <w:r w:rsidRPr="00582284">
              <w:rPr>
                <w:rFonts w:ascii="Arial" w:hAnsi="Arial" w:cs="Arial"/>
                <w:sz w:val="18"/>
                <w:szCs w:val="18"/>
                <w:lang w:val="en-US"/>
              </w:rPr>
              <w:t>4</w:t>
            </w:r>
            <w:r w:rsidR="00582284">
              <w:rPr>
                <w:rFonts w:ascii="Arial" w:hAnsi="Arial" w:cs="Arial"/>
                <w:sz w:val="18"/>
                <w:szCs w:val="18"/>
                <w:lang w:val="en-US"/>
              </w:rPr>
              <w:t>.</w:t>
            </w:r>
            <w:r w:rsidRPr="00582284">
              <w:rPr>
                <w:rFonts w:ascii="Arial" w:hAnsi="Arial" w:cs="Arial"/>
                <w:sz w:val="18"/>
                <w:szCs w:val="18"/>
                <w:lang w:val="en-US"/>
              </w:rPr>
              <w:t>01</w:t>
            </w:r>
          </w:p>
        </w:tc>
        <w:tc>
          <w:tcPr>
            <w:tcW w:w="804" w:type="dxa"/>
            <w:tcMar>
              <w:left w:w="28" w:type="dxa"/>
              <w:right w:w="28" w:type="dxa"/>
            </w:tcMar>
            <w:vAlign w:val="center"/>
          </w:tcPr>
          <w:p w:rsidR="00ED288C" w:rsidRPr="007174DF" w:rsidRDefault="00582284"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w:t>
            </w:r>
            <w:r w:rsidR="00ED288C">
              <w:rPr>
                <w:rFonts w:ascii="Arial" w:hAnsi="Arial" w:cs="Arial"/>
                <w:sz w:val="18"/>
                <w:szCs w:val="18"/>
                <w:lang w:val="it-IT"/>
              </w:rPr>
              <w:t>51</w:t>
            </w:r>
            <w:r>
              <w:rPr>
                <w:rFonts w:ascii="Arial" w:hAnsi="Arial" w:cs="Arial"/>
                <w:sz w:val="18"/>
                <w:szCs w:val="18"/>
                <w:lang w:val="it-IT"/>
              </w:rPr>
              <w:t>.</w:t>
            </w:r>
            <w:r w:rsidR="00ED288C">
              <w:rPr>
                <w:rFonts w:ascii="Arial" w:hAnsi="Arial" w:cs="Arial"/>
                <w:sz w:val="18"/>
                <w:szCs w:val="18"/>
                <w:lang w:val="it-IT"/>
              </w:rPr>
              <w:t>4</w:t>
            </w:r>
            <w:r>
              <w:rPr>
                <w:rFonts w:ascii="Arial" w:hAnsi="Arial" w:cs="Arial"/>
                <w:sz w:val="18"/>
                <w:szCs w:val="18"/>
                <w:lang w:val="it-IT"/>
              </w:rPr>
              <w:t>)</w:t>
            </w:r>
            <w:r w:rsidR="00ED288C">
              <w:rPr>
                <w:rFonts w:ascii="Arial" w:hAnsi="Arial" w:cs="Arial"/>
                <w:sz w:val="18"/>
                <w:szCs w:val="18"/>
                <w:lang w:val="it-IT"/>
              </w:rPr>
              <w:t>%</w:t>
            </w:r>
          </w:p>
        </w:tc>
      </w:tr>
      <w:tr w:rsidR="00ED288C" w:rsidRPr="00582284" w:rsidTr="00433392">
        <w:trPr>
          <w:trHeight w:val="284"/>
        </w:trPr>
        <w:tc>
          <w:tcPr>
            <w:tcW w:w="4139" w:type="dxa"/>
            <w:vAlign w:val="center"/>
          </w:tcPr>
          <w:p w:rsidR="00ED288C" w:rsidRPr="008203D4" w:rsidRDefault="00ED288C" w:rsidP="00582284">
            <w:pPr>
              <w:tabs>
                <w:tab w:val="left" w:pos="8505"/>
              </w:tabs>
              <w:rPr>
                <w:lang w:val="en-US"/>
              </w:rPr>
            </w:pPr>
            <w:r w:rsidRPr="007F08F8">
              <w:rPr>
                <w:rFonts w:ascii="Arial" w:hAnsi="Arial"/>
                <w:sz w:val="18"/>
                <w:lang w:val="en-GB"/>
              </w:rPr>
              <w:t>Employees [as at 3</w:t>
            </w:r>
            <w:r>
              <w:rPr>
                <w:rFonts w:ascii="Arial" w:hAnsi="Arial"/>
                <w:sz w:val="18"/>
                <w:lang w:val="en-GB"/>
              </w:rPr>
              <w:t>0</w:t>
            </w:r>
            <w:r w:rsidRPr="007F08F8">
              <w:rPr>
                <w:rFonts w:ascii="Arial" w:hAnsi="Arial"/>
                <w:sz w:val="18"/>
                <w:lang w:val="en-GB"/>
              </w:rPr>
              <w:t xml:space="preserve"> </w:t>
            </w:r>
            <w:r w:rsidR="00582284">
              <w:rPr>
                <w:rFonts w:ascii="Arial" w:hAnsi="Arial"/>
                <w:sz w:val="18"/>
                <w:lang w:val="en-GB"/>
              </w:rPr>
              <w:t>September</w:t>
            </w:r>
            <w:r w:rsidRPr="007F08F8">
              <w:rPr>
                <w:rFonts w:ascii="Arial" w:hAnsi="Arial"/>
                <w:sz w:val="18"/>
                <w:lang w:val="en-GB"/>
              </w:rPr>
              <w:t>]</w:t>
            </w:r>
          </w:p>
        </w:tc>
        <w:tc>
          <w:tcPr>
            <w:tcW w:w="803" w:type="dxa"/>
            <w:noWrap/>
            <w:tcMar>
              <w:left w:w="28" w:type="dxa"/>
              <w:right w:w="28" w:type="dxa"/>
            </w:tcMar>
            <w:vAlign w:val="center"/>
          </w:tcPr>
          <w:p w:rsidR="00ED288C" w:rsidRPr="00582284" w:rsidRDefault="00ED288C" w:rsidP="00582284">
            <w:pPr>
              <w:tabs>
                <w:tab w:val="left" w:pos="8505"/>
              </w:tabs>
              <w:spacing w:line="276" w:lineRule="auto"/>
              <w:ind w:right="113"/>
              <w:jc w:val="center"/>
              <w:rPr>
                <w:rFonts w:ascii="Arial" w:hAnsi="Arial" w:cs="Arial"/>
                <w:sz w:val="18"/>
                <w:szCs w:val="18"/>
                <w:lang w:val="en-US"/>
              </w:rPr>
            </w:pPr>
            <w:r w:rsidRPr="00582284">
              <w:rPr>
                <w:rFonts w:ascii="Arial" w:hAnsi="Arial" w:cs="Arial"/>
                <w:sz w:val="18"/>
                <w:szCs w:val="18"/>
                <w:lang w:val="en-US"/>
              </w:rPr>
              <w:t>60</w:t>
            </w:r>
            <w:r w:rsidR="00582284" w:rsidRPr="00582284">
              <w:rPr>
                <w:rFonts w:ascii="Arial" w:hAnsi="Arial" w:cs="Arial"/>
                <w:sz w:val="18"/>
                <w:szCs w:val="18"/>
                <w:lang w:val="en-US"/>
              </w:rPr>
              <w:t>,</w:t>
            </w:r>
            <w:r w:rsidRPr="00582284">
              <w:rPr>
                <w:rFonts w:ascii="Arial" w:hAnsi="Arial" w:cs="Arial"/>
                <w:sz w:val="18"/>
                <w:szCs w:val="18"/>
                <w:lang w:val="en-US"/>
              </w:rPr>
              <w:t>088</w:t>
            </w:r>
          </w:p>
        </w:tc>
        <w:tc>
          <w:tcPr>
            <w:tcW w:w="803" w:type="dxa"/>
            <w:tcMar>
              <w:left w:w="28" w:type="dxa"/>
              <w:right w:w="28" w:type="dxa"/>
            </w:tcMar>
            <w:vAlign w:val="center"/>
          </w:tcPr>
          <w:p w:rsidR="00ED288C" w:rsidRPr="00582284" w:rsidRDefault="00ED288C" w:rsidP="00582284">
            <w:pPr>
              <w:tabs>
                <w:tab w:val="left" w:pos="8505"/>
              </w:tabs>
              <w:spacing w:line="276" w:lineRule="auto"/>
              <w:jc w:val="center"/>
              <w:rPr>
                <w:rFonts w:ascii="Arial" w:hAnsi="Arial" w:cs="Arial"/>
                <w:sz w:val="18"/>
                <w:szCs w:val="18"/>
                <w:lang w:val="en-US"/>
              </w:rPr>
            </w:pPr>
            <w:r w:rsidRPr="00582284">
              <w:rPr>
                <w:rFonts w:ascii="Arial" w:hAnsi="Arial" w:cs="Arial"/>
                <w:sz w:val="18"/>
                <w:szCs w:val="18"/>
                <w:lang w:val="en-US"/>
              </w:rPr>
              <w:t>61</w:t>
            </w:r>
            <w:r w:rsidR="00582284" w:rsidRPr="00582284">
              <w:rPr>
                <w:rFonts w:ascii="Arial" w:hAnsi="Arial" w:cs="Arial"/>
                <w:sz w:val="18"/>
                <w:szCs w:val="18"/>
                <w:lang w:val="en-US"/>
              </w:rPr>
              <w:t>,</w:t>
            </w:r>
            <w:r w:rsidRPr="00582284">
              <w:rPr>
                <w:rFonts w:ascii="Arial" w:hAnsi="Arial" w:cs="Arial"/>
                <w:sz w:val="18"/>
                <w:szCs w:val="18"/>
                <w:lang w:val="en-US"/>
              </w:rPr>
              <w:t>850</w:t>
            </w:r>
          </w:p>
        </w:tc>
        <w:tc>
          <w:tcPr>
            <w:tcW w:w="804" w:type="dxa"/>
            <w:tcMar>
              <w:left w:w="28" w:type="dxa"/>
              <w:right w:w="28" w:type="dxa"/>
            </w:tcMar>
            <w:vAlign w:val="center"/>
          </w:tcPr>
          <w:p w:rsidR="00ED288C" w:rsidRPr="00582284" w:rsidRDefault="00582284" w:rsidP="00582284">
            <w:pPr>
              <w:tabs>
                <w:tab w:val="left" w:pos="8505"/>
              </w:tabs>
              <w:spacing w:line="276" w:lineRule="auto"/>
              <w:jc w:val="center"/>
              <w:rPr>
                <w:rFonts w:ascii="Arial" w:hAnsi="Arial" w:cs="Arial"/>
                <w:sz w:val="18"/>
                <w:szCs w:val="18"/>
                <w:lang w:val="en-US"/>
              </w:rPr>
            </w:pPr>
            <w:r>
              <w:rPr>
                <w:rFonts w:ascii="Arial" w:hAnsi="Arial" w:cs="Arial"/>
                <w:sz w:val="18"/>
                <w:szCs w:val="18"/>
                <w:lang w:val="it-IT"/>
              </w:rPr>
              <w:t>(</w:t>
            </w:r>
            <w:r w:rsidR="00ED288C">
              <w:rPr>
                <w:rFonts w:ascii="Arial" w:hAnsi="Arial" w:cs="Arial"/>
                <w:sz w:val="18"/>
                <w:szCs w:val="18"/>
                <w:lang w:val="it-IT"/>
              </w:rPr>
              <w:t>2</w:t>
            </w:r>
            <w:r>
              <w:rPr>
                <w:rFonts w:ascii="Arial" w:hAnsi="Arial" w:cs="Arial"/>
                <w:sz w:val="18"/>
                <w:szCs w:val="18"/>
                <w:lang w:val="it-IT"/>
              </w:rPr>
              <w:t>.</w:t>
            </w:r>
            <w:r w:rsidR="00ED288C">
              <w:rPr>
                <w:rFonts w:ascii="Arial" w:hAnsi="Arial" w:cs="Arial"/>
                <w:sz w:val="18"/>
                <w:szCs w:val="18"/>
                <w:lang w:val="it-IT"/>
              </w:rPr>
              <w:t>8</w:t>
            </w:r>
            <w:r>
              <w:rPr>
                <w:rFonts w:ascii="Arial" w:hAnsi="Arial" w:cs="Arial"/>
                <w:sz w:val="18"/>
                <w:szCs w:val="18"/>
                <w:lang w:val="it-IT"/>
              </w:rPr>
              <w:t>)</w:t>
            </w:r>
            <w:r w:rsidR="00ED288C">
              <w:rPr>
                <w:rFonts w:ascii="Arial" w:hAnsi="Arial" w:cs="Arial"/>
                <w:sz w:val="18"/>
                <w:szCs w:val="18"/>
                <w:lang w:val="it-IT"/>
              </w:rPr>
              <w:t>%</w:t>
            </w:r>
          </w:p>
        </w:tc>
        <w:tc>
          <w:tcPr>
            <w:tcW w:w="803" w:type="dxa"/>
            <w:tcMar>
              <w:left w:w="28" w:type="dxa"/>
              <w:right w:w="28" w:type="dxa"/>
            </w:tcMar>
            <w:vAlign w:val="center"/>
          </w:tcPr>
          <w:p w:rsidR="00ED288C" w:rsidRPr="00582284" w:rsidRDefault="00ED288C" w:rsidP="00582284">
            <w:pPr>
              <w:tabs>
                <w:tab w:val="left" w:pos="8505"/>
              </w:tabs>
              <w:spacing w:line="276" w:lineRule="auto"/>
              <w:jc w:val="center"/>
              <w:rPr>
                <w:rFonts w:ascii="Arial" w:hAnsi="Arial" w:cs="Arial"/>
                <w:sz w:val="18"/>
                <w:szCs w:val="18"/>
                <w:lang w:val="en-US"/>
              </w:rPr>
            </w:pPr>
            <w:r w:rsidRPr="00582284">
              <w:rPr>
                <w:rFonts w:ascii="Arial" w:hAnsi="Arial" w:cs="Arial"/>
                <w:sz w:val="18"/>
                <w:szCs w:val="18"/>
                <w:lang w:val="en-US"/>
              </w:rPr>
              <w:t>60</w:t>
            </w:r>
            <w:r w:rsidR="00582284" w:rsidRPr="00582284">
              <w:rPr>
                <w:rFonts w:ascii="Arial" w:hAnsi="Arial" w:cs="Arial"/>
                <w:sz w:val="18"/>
                <w:szCs w:val="18"/>
                <w:lang w:val="en-US"/>
              </w:rPr>
              <w:t>,</w:t>
            </w:r>
            <w:r w:rsidRPr="00582284">
              <w:rPr>
                <w:rFonts w:ascii="Arial" w:hAnsi="Arial" w:cs="Arial"/>
                <w:sz w:val="18"/>
                <w:szCs w:val="18"/>
                <w:lang w:val="en-US"/>
              </w:rPr>
              <w:t>088</w:t>
            </w:r>
          </w:p>
        </w:tc>
        <w:tc>
          <w:tcPr>
            <w:tcW w:w="803" w:type="dxa"/>
            <w:tcMar>
              <w:left w:w="28" w:type="dxa"/>
              <w:right w:w="28" w:type="dxa"/>
            </w:tcMar>
            <w:vAlign w:val="center"/>
          </w:tcPr>
          <w:p w:rsidR="00ED288C" w:rsidRPr="00582284" w:rsidRDefault="00ED288C" w:rsidP="00582284">
            <w:pPr>
              <w:tabs>
                <w:tab w:val="left" w:pos="8505"/>
              </w:tabs>
              <w:spacing w:line="276" w:lineRule="auto"/>
              <w:jc w:val="center"/>
              <w:rPr>
                <w:rFonts w:ascii="Arial" w:hAnsi="Arial" w:cs="Arial"/>
                <w:sz w:val="18"/>
                <w:szCs w:val="18"/>
                <w:lang w:val="en-US"/>
              </w:rPr>
            </w:pPr>
            <w:r w:rsidRPr="00582284">
              <w:rPr>
                <w:rFonts w:ascii="Arial" w:hAnsi="Arial" w:cs="Arial"/>
                <w:sz w:val="18"/>
                <w:szCs w:val="18"/>
                <w:lang w:val="en-US"/>
              </w:rPr>
              <w:t>61</w:t>
            </w:r>
            <w:r w:rsidR="00582284" w:rsidRPr="00582284">
              <w:rPr>
                <w:rFonts w:ascii="Arial" w:hAnsi="Arial" w:cs="Arial"/>
                <w:sz w:val="18"/>
                <w:szCs w:val="18"/>
                <w:lang w:val="en-US"/>
              </w:rPr>
              <w:t>,</w:t>
            </w:r>
            <w:r w:rsidRPr="00582284">
              <w:rPr>
                <w:rFonts w:ascii="Arial" w:hAnsi="Arial" w:cs="Arial"/>
                <w:sz w:val="18"/>
                <w:szCs w:val="18"/>
                <w:lang w:val="en-US"/>
              </w:rPr>
              <w:t>850</w:t>
            </w:r>
          </w:p>
        </w:tc>
        <w:tc>
          <w:tcPr>
            <w:tcW w:w="804" w:type="dxa"/>
            <w:tcMar>
              <w:left w:w="28" w:type="dxa"/>
              <w:right w:w="28" w:type="dxa"/>
            </w:tcMar>
            <w:vAlign w:val="center"/>
          </w:tcPr>
          <w:p w:rsidR="00ED288C" w:rsidRPr="007174DF" w:rsidRDefault="00582284" w:rsidP="00582284">
            <w:pPr>
              <w:tabs>
                <w:tab w:val="left" w:pos="8505"/>
              </w:tabs>
              <w:spacing w:line="276" w:lineRule="auto"/>
              <w:jc w:val="center"/>
              <w:rPr>
                <w:rFonts w:ascii="Arial" w:hAnsi="Arial" w:cs="Arial"/>
                <w:sz w:val="18"/>
                <w:szCs w:val="18"/>
                <w:lang w:val="it-IT"/>
              </w:rPr>
            </w:pPr>
            <w:r>
              <w:rPr>
                <w:rFonts w:ascii="Arial" w:hAnsi="Arial" w:cs="Arial"/>
                <w:sz w:val="18"/>
                <w:szCs w:val="18"/>
                <w:lang w:val="it-IT"/>
              </w:rPr>
              <w:t>(</w:t>
            </w:r>
            <w:r w:rsidR="00ED288C">
              <w:rPr>
                <w:rFonts w:ascii="Arial" w:hAnsi="Arial" w:cs="Arial"/>
                <w:sz w:val="18"/>
                <w:szCs w:val="18"/>
                <w:lang w:val="it-IT"/>
              </w:rPr>
              <w:t>2</w:t>
            </w:r>
            <w:r>
              <w:rPr>
                <w:rFonts w:ascii="Arial" w:hAnsi="Arial" w:cs="Arial"/>
                <w:sz w:val="18"/>
                <w:szCs w:val="18"/>
                <w:lang w:val="it-IT"/>
              </w:rPr>
              <w:t>.</w:t>
            </w:r>
            <w:r w:rsidR="00ED288C">
              <w:rPr>
                <w:rFonts w:ascii="Arial" w:hAnsi="Arial" w:cs="Arial"/>
                <w:sz w:val="18"/>
                <w:szCs w:val="18"/>
                <w:lang w:val="it-IT"/>
              </w:rPr>
              <w:t>8</w:t>
            </w:r>
            <w:r>
              <w:rPr>
                <w:rFonts w:ascii="Arial" w:hAnsi="Arial" w:cs="Arial"/>
                <w:sz w:val="18"/>
                <w:szCs w:val="18"/>
                <w:lang w:val="it-IT"/>
              </w:rPr>
              <w:t>)</w:t>
            </w:r>
            <w:r w:rsidR="00ED288C">
              <w:rPr>
                <w:rFonts w:ascii="Arial" w:hAnsi="Arial" w:cs="Arial"/>
                <w:sz w:val="18"/>
                <w:szCs w:val="18"/>
                <w:lang w:val="it-IT"/>
              </w:rPr>
              <w:t>%</w:t>
            </w:r>
          </w:p>
        </w:tc>
      </w:tr>
    </w:tbl>
    <w:p w:rsidR="00F86DEB" w:rsidRPr="00B84EE5" w:rsidRDefault="00F86DEB" w:rsidP="00744F2F">
      <w:pPr>
        <w:ind w:right="1922"/>
        <w:rPr>
          <w:rFonts w:ascii="Arial" w:hAnsi="Arial" w:cs="Arial"/>
          <w:i/>
          <w:sz w:val="16"/>
          <w:szCs w:val="16"/>
          <w:lang w:val="en-GB"/>
        </w:rPr>
      </w:pPr>
    </w:p>
    <w:p w:rsidR="00B84EE5" w:rsidRPr="007F08F8" w:rsidRDefault="00B84EE5" w:rsidP="00B84EE5">
      <w:pPr>
        <w:autoSpaceDE w:val="0"/>
        <w:autoSpaceDN w:val="0"/>
        <w:adjustRightInd w:val="0"/>
        <w:ind w:right="1852"/>
        <w:rPr>
          <w:rFonts w:ascii="Arial" w:hAnsi="Arial"/>
          <w:lang w:val="en-US"/>
        </w:rPr>
      </w:pPr>
      <w:r>
        <w:rPr>
          <w:rFonts w:ascii="Arial" w:hAnsi="Arial"/>
          <w:i/>
          <w:sz w:val="16"/>
          <w:lang w:val="en-GB"/>
        </w:rPr>
        <w:t>* Adjustment of various pre-year amounts due to amendment of IAS 19</w:t>
      </w:r>
      <w:r>
        <w:rPr>
          <w:rFonts w:ascii="Arial" w:hAnsi="Arial"/>
          <w:i/>
          <w:sz w:val="16"/>
          <w:lang w:val="en-GB"/>
        </w:rPr>
        <w:br/>
        <w:t>*</w:t>
      </w:r>
      <w:r w:rsidRPr="008D4891">
        <w:rPr>
          <w:rFonts w:ascii="Arial" w:hAnsi="Arial"/>
          <w:i/>
          <w:sz w:val="16"/>
          <w:lang w:val="en-GB"/>
        </w:rPr>
        <w:t>* Earnings adjusted for the impact of revaluation as part of allocating th</w:t>
      </w:r>
      <w:r w:rsidR="00787B3E">
        <w:rPr>
          <w:rFonts w:ascii="Arial" w:hAnsi="Arial"/>
          <w:i/>
          <w:sz w:val="16"/>
          <w:lang w:val="en-GB"/>
        </w:rPr>
        <w:t>e prices of major acquisitions, r</w:t>
      </w:r>
      <w:r w:rsidRPr="008D4891">
        <w:rPr>
          <w:rFonts w:ascii="Arial" w:hAnsi="Arial"/>
          <w:i/>
          <w:sz w:val="16"/>
          <w:lang w:val="en-GB"/>
        </w:rPr>
        <w:t xml:space="preserve">estructuring, impairment of non-current assets, gains on business disposals and </w:t>
      </w:r>
      <w:r>
        <w:rPr>
          <w:rFonts w:ascii="Arial" w:hAnsi="Arial"/>
          <w:i/>
          <w:sz w:val="16"/>
          <w:lang w:val="en-GB"/>
        </w:rPr>
        <w:t xml:space="preserve">on business </w:t>
      </w:r>
      <w:r w:rsidRPr="008D4891">
        <w:rPr>
          <w:rFonts w:ascii="Arial" w:hAnsi="Arial"/>
          <w:i/>
          <w:sz w:val="16"/>
          <w:lang w:val="en-GB"/>
        </w:rPr>
        <w:t>combinations including related derivatives</w:t>
      </w:r>
      <w:r>
        <w:rPr>
          <w:rFonts w:ascii="Arial" w:hAnsi="Arial"/>
          <w:i/>
          <w:sz w:val="16"/>
          <w:lang w:val="en-US"/>
        </w:rPr>
        <w:t>.</w:t>
      </w:r>
    </w:p>
    <w:p w:rsidR="00B84EE5" w:rsidRPr="00B84EE5" w:rsidRDefault="00B84EE5" w:rsidP="00B84EE5">
      <w:pPr>
        <w:spacing w:before="240"/>
        <w:ind w:right="1854"/>
        <w:rPr>
          <w:rFonts w:ascii="Arial" w:hAnsi="Arial"/>
          <w:i/>
          <w:sz w:val="21"/>
          <w:lang w:val="en-GB"/>
        </w:rPr>
      </w:pPr>
      <w:r w:rsidRPr="00C85271">
        <w:rPr>
          <w:rFonts w:ascii="Arial" w:hAnsi="Arial"/>
          <w:sz w:val="36"/>
          <w:szCs w:val="36"/>
          <w:lang w:val="en-GB"/>
        </w:rPr>
        <w:sym w:font="Wingdings" w:char="F046"/>
      </w:r>
      <w:r w:rsidRPr="00C85271">
        <w:rPr>
          <w:rFonts w:ascii="Arial" w:hAnsi="Arial"/>
          <w:i/>
          <w:sz w:val="20"/>
          <w:lang w:val="en-GB"/>
        </w:rPr>
        <w:t xml:space="preserve"> </w:t>
      </w:r>
      <w:r w:rsidRPr="00D92309">
        <w:rPr>
          <w:rFonts w:ascii="Arial" w:hAnsi="Arial"/>
          <w:i/>
          <w:sz w:val="21"/>
          <w:lang w:val="en-GB"/>
        </w:rPr>
        <w:t>Related i</w:t>
      </w:r>
      <w:r w:rsidRPr="00C85271">
        <w:rPr>
          <w:rFonts w:ascii="Arial" w:hAnsi="Arial"/>
          <w:i/>
          <w:sz w:val="21"/>
          <w:lang w:val="en-GB"/>
        </w:rPr>
        <w:t xml:space="preserve">llustration material can be downloaded from </w:t>
      </w:r>
      <w:hyperlink r:id="rId8" w:history="1">
        <w:r w:rsidRPr="00C85271">
          <w:rPr>
            <w:rStyle w:val="Hyperlink"/>
            <w:rFonts w:ascii="Arial" w:hAnsi="Arial"/>
            <w:i/>
            <w:sz w:val="21"/>
            <w:lang w:val="en-GB"/>
          </w:rPr>
          <w:t>www.media.leoni.com</w:t>
        </w:r>
      </w:hyperlink>
      <w:r w:rsidRPr="00C85271">
        <w:rPr>
          <w:rFonts w:ascii="Arial" w:hAnsi="Arial"/>
          <w:i/>
          <w:sz w:val="21"/>
          <w:lang w:val="en-GB"/>
        </w:rPr>
        <w:t xml:space="preserve"> next to this release </w:t>
      </w:r>
      <w:r>
        <w:rPr>
          <w:rFonts w:ascii="Arial" w:hAnsi="Arial"/>
          <w:i/>
          <w:sz w:val="21"/>
          <w:lang w:val="en-GB"/>
        </w:rPr>
        <w:br/>
      </w:r>
      <w:r w:rsidRPr="002C049D">
        <w:rPr>
          <w:rFonts w:ascii="Arial" w:hAnsi="Arial"/>
          <w:sz w:val="36"/>
          <w:szCs w:val="36"/>
          <w:lang w:val="en-GB"/>
        </w:rPr>
        <w:sym w:font="Wingdings" w:char="F046"/>
      </w:r>
      <w:r w:rsidRPr="002C049D">
        <w:rPr>
          <w:rFonts w:ascii="Arial" w:hAnsi="Arial"/>
          <w:i/>
          <w:sz w:val="20"/>
          <w:lang w:val="en-GB"/>
        </w:rPr>
        <w:t xml:space="preserve"> </w:t>
      </w:r>
      <w:r w:rsidRPr="002C049D">
        <w:rPr>
          <w:rFonts w:ascii="Arial" w:hAnsi="Arial"/>
          <w:i/>
          <w:sz w:val="21"/>
          <w:lang w:val="en-GB"/>
        </w:rPr>
        <w:t xml:space="preserve">The complete </w:t>
      </w:r>
      <w:r>
        <w:rPr>
          <w:rFonts w:ascii="Arial" w:hAnsi="Arial"/>
          <w:i/>
          <w:sz w:val="21"/>
          <w:lang w:val="en-GB"/>
        </w:rPr>
        <w:t xml:space="preserve">quarterly </w:t>
      </w:r>
      <w:r w:rsidRPr="002C049D">
        <w:rPr>
          <w:rFonts w:ascii="Arial" w:hAnsi="Arial"/>
          <w:i/>
          <w:sz w:val="21"/>
          <w:lang w:val="en-GB"/>
        </w:rPr>
        <w:t xml:space="preserve">report can be </w:t>
      </w:r>
      <w:r>
        <w:rPr>
          <w:rFonts w:ascii="Arial" w:hAnsi="Arial"/>
          <w:i/>
          <w:sz w:val="21"/>
          <w:lang w:val="en-GB"/>
        </w:rPr>
        <w:t>foun</w:t>
      </w:r>
      <w:r w:rsidRPr="002C049D">
        <w:rPr>
          <w:rFonts w:ascii="Arial" w:hAnsi="Arial"/>
          <w:i/>
          <w:sz w:val="21"/>
          <w:lang w:val="en-GB"/>
        </w:rPr>
        <w:t>d</w:t>
      </w:r>
      <w:r>
        <w:rPr>
          <w:rFonts w:ascii="Arial" w:hAnsi="Arial"/>
          <w:i/>
          <w:sz w:val="21"/>
          <w:lang w:val="en-GB"/>
        </w:rPr>
        <w:t xml:space="preserve"> at </w:t>
      </w:r>
      <w:hyperlink r:id="rId9" w:history="1">
        <w:r w:rsidR="00DA6144" w:rsidRPr="00D66817">
          <w:rPr>
            <w:rStyle w:val="Hyperlink"/>
            <w:rFonts w:ascii="Arial" w:hAnsi="Arial"/>
            <w:i/>
            <w:sz w:val="21"/>
            <w:lang w:val="en-GB"/>
          </w:rPr>
          <w:t>www.leoni.com/?q3-2013&amp;L=1</w:t>
        </w:r>
      </w:hyperlink>
    </w:p>
    <w:p w:rsidR="00F76833" w:rsidRPr="00C85271" w:rsidRDefault="00F76833" w:rsidP="00744F2F">
      <w:pPr>
        <w:pStyle w:val="MMKurzprofilberschrift"/>
        <w:ind w:right="1922"/>
        <w:rPr>
          <w:lang w:val="en-GB"/>
        </w:rPr>
      </w:pPr>
      <w:r w:rsidRPr="00C85271">
        <w:rPr>
          <w:lang w:val="en-GB"/>
        </w:rPr>
        <w:t>About the Leoni Group</w:t>
      </w:r>
    </w:p>
    <w:p w:rsidR="00F76833" w:rsidRDefault="00F76833" w:rsidP="005712FF">
      <w:pPr>
        <w:pStyle w:val="MMKurzprofil"/>
        <w:spacing w:after="120"/>
        <w:ind w:right="1922"/>
        <w:rPr>
          <w:lang w:val="en-US"/>
        </w:rPr>
      </w:pPr>
      <w:r w:rsidRPr="00C85271">
        <w:rPr>
          <w:lang w:val="en-GB"/>
        </w:rPr>
        <w:t>Leoni is a global supplier of wires, optical fibers,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744F2F">
        <w:rPr>
          <w:lang w:val="en-GB"/>
        </w:rPr>
        <w:t xml:space="preserve">about </w:t>
      </w:r>
      <w:r w:rsidR="000E49EE">
        <w:rPr>
          <w:lang w:val="en-GB"/>
        </w:rPr>
        <w:t>60</w:t>
      </w:r>
      <w:r w:rsidRPr="00C85271">
        <w:rPr>
          <w:lang w:val="en-GB"/>
        </w:rPr>
        <w:t>,000 people in 3</w:t>
      </w:r>
      <w:r w:rsidR="00744F2F">
        <w:rPr>
          <w:lang w:val="en-GB"/>
        </w:rPr>
        <w:t>2</w:t>
      </w:r>
      <w:r w:rsidRPr="00C85271">
        <w:rPr>
          <w:lang w:val="en-GB"/>
        </w:rPr>
        <w:t xml:space="preserve"> countries </w:t>
      </w:r>
      <w:r w:rsidR="006C41D1" w:rsidRPr="00C85271">
        <w:rPr>
          <w:lang w:val="en-GB"/>
        </w:rPr>
        <w:t xml:space="preserve">and generated consolidated sales of </w:t>
      </w:r>
      <w:r w:rsidR="006C41D1" w:rsidRPr="00B572CD">
        <w:rPr>
          <w:lang w:val="en-US"/>
        </w:rPr>
        <w:t>EUR 3.</w:t>
      </w:r>
      <w:r w:rsidR="006C41D1">
        <w:rPr>
          <w:lang w:val="en-US"/>
        </w:rPr>
        <w:t>8</w:t>
      </w:r>
      <w:r w:rsidR="00E324EF">
        <w:rPr>
          <w:lang w:val="en-US"/>
        </w:rPr>
        <w:t>1</w:t>
      </w:r>
      <w:r w:rsidR="006C41D1" w:rsidRPr="00B572CD">
        <w:rPr>
          <w:lang w:val="en-US"/>
        </w:rPr>
        <w:t xml:space="preserve"> billion in 201</w:t>
      </w:r>
      <w:r w:rsidR="006C41D1">
        <w:rPr>
          <w:lang w:val="en-US"/>
        </w:rPr>
        <w:t>2</w:t>
      </w:r>
      <w:r>
        <w:rPr>
          <w:lang w:val="en-US"/>
        </w:rPr>
        <w:t>.</w:t>
      </w:r>
    </w:p>
    <w:p w:rsidR="00B351E3" w:rsidRPr="00541D3C" w:rsidRDefault="003A5FC6" w:rsidP="00744F2F">
      <w:pPr>
        <w:pStyle w:val="MMKurzprofil"/>
        <w:rPr>
          <w:lang w:val="en-US"/>
        </w:rPr>
      </w:pPr>
      <w:hyperlink r:id="rId10" w:tgtFrame="_blank"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1" o:title=""/>
            </v:shape>
          </w:pict>
        </w:r>
      </w:hyperlink>
      <w:r w:rsidR="00B351E3" w:rsidRPr="00541D3C">
        <w:rPr>
          <w:noProof/>
          <w:lang w:val="en-US"/>
        </w:rPr>
        <w:t xml:space="preserve"> </w:t>
      </w:r>
      <w:hyperlink r:id="rId12" w:tgtFrame="_blank" w:history="1">
        <w:r>
          <w:pict>
            <v:shape id="_x0000_i1026" type="#_x0000_t75" style="width:14.25pt;height:14.25pt" wrapcoords="-1137 0 -1137 20463 21600 20463 21600 0 -1137 0" o:allowoverlap="f" o:button="t">
              <v:imagedata r:id="rId13" o:title=""/>
            </v:shape>
          </w:pict>
        </w:r>
      </w:hyperlink>
    </w:p>
    <w:p w:rsidR="00B351E3" w:rsidRPr="00541D3C" w:rsidRDefault="00B351E3" w:rsidP="0065356D">
      <w:pPr>
        <w:pStyle w:val="MMKurzprofilberschrift"/>
        <w:rPr>
          <w:lang w:val="en-US"/>
        </w:rPr>
        <w:sectPr w:rsidR="00B351E3" w:rsidRPr="00541D3C">
          <w:headerReference w:type="default" r:id="rId14"/>
          <w:footerReference w:type="default" r:id="rId15"/>
          <w:headerReference w:type="first" r:id="rId16"/>
          <w:footerReference w:type="first" r:id="rId17"/>
          <w:pgSz w:w="11900" w:h="16840" w:code="9"/>
          <w:pgMar w:top="2977" w:right="833" w:bottom="1701" w:left="1418" w:header="0" w:footer="742" w:gutter="0"/>
          <w:cols w:space="708"/>
        </w:sectPr>
      </w:pP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744F2F">
      <w:pPr>
        <w:pStyle w:val="MMKurzprofil"/>
        <w:rPr>
          <w:rFonts w:cs="Times New Roman"/>
          <w:szCs w:val="24"/>
          <w:lang w:val="en-GB"/>
        </w:rPr>
      </w:pPr>
      <w:r w:rsidRPr="00C85271">
        <w:rPr>
          <w:rFonts w:cs="Times New Roman"/>
          <w:szCs w:val="24"/>
          <w:lang w:val="en-GB"/>
        </w:rPr>
        <w:t>Sven Schmidt</w:t>
      </w:r>
    </w:p>
    <w:p w:rsidR="00744F2F" w:rsidRDefault="00744F2F" w:rsidP="00744F2F">
      <w:pPr>
        <w:pStyle w:val="MMKurzprofil"/>
        <w:rPr>
          <w:rFonts w:cs="Times New Roman"/>
          <w:szCs w:val="24"/>
          <w:lang w:val="en-GB"/>
        </w:rPr>
      </w:pPr>
      <w:r w:rsidRPr="00C85271">
        <w:rPr>
          <w:rFonts w:cs="Times New Roman"/>
          <w:szCs w:val="24"/>
          <w:lang w:val="en-GB"/>
        </w:rPr>
        <w:t>Corporate Public &amp; Media Relations</w:t>
      </w:r>
    </w:p>
    <w:p w:rsidR="00744F2F" w:rsidRPr="00C85271" w:rsidRDefault="00744F2F" w:rsidP="00744F2F">
      <w:pPr>
        <w:pStyle w:val="MMKurzprofil"/>
        <w:rPr>
          <w:rFonts w:cs="Times New Roman"/>
          <w:szCs w:val="24"/>
          <w:lang w:val="en-GB"/>
        </w:rPr>
      </w:pPr>
      <w:r>
        <w:rPr>
          <w:rFonts w:cs="Times New Roman"/>
          <w:szCs w:val="24"/>
          <w:lang w:val="en-GB"/>
        </w:rPr>
        <w:t>LEONI AG</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744F2F" w:rsidRPr="00744F2F" w:rsidRDefault="00744F2F" w:rsidP="00744F2F">
      <w:pPr>
        <w:pStyle w:val="MMKurzprofil"/>
        <w:tabs>
          <w:tab w:val="clear" w:pos="8505"/>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8" w:history="1">
        <w:r w:rsidRPr="00C85271">
          <w:rPr>
            <w:rStyle w:val="Hyperlink"/>
            <w:rFonts w:cs="Times New Roman"/>
            <w:szCs w:val="24"/>
            <w:lang w:val="en-GB"/>
          </w:rPr>
          <w:t>presse@leoni.com</w:t>
        </w:r>
      </w:hyperlink>
    </w:p>
    <w:sectPr w:rsidR="00744F2F" w:rsidRPr="00744F2F" w:rsidSect="00744F2F">
      <w:headerReference w:type="default" r:id="rId19"/>
      <w:footerReference w:type="default" r:id="rId20"/>
      <w:headerReference w:type="first" r:id="rId21"/>
      <w:footerReference w:type="first" r:id="rId22"/>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3A5FC6">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3A5FC6">
      <w:rPr>
        <w:rStyle w:val="Seitenzahl"/>
        <w:rFonts w:ascii="Arial" w:hAnsi="Arial"/>
        <w:i/>
        <w:noProof/>
        <w:sz w:val="16"/>
      </w:rPr>
      <w:t>4</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B84EE5">
      <w:rPr>
        <w:rStyle w:val="Seitenzahl"/>
        <w:rFonts w:ascii="Arial" w:hAnsi="Arial"/>
        <w:i/>
        <w:noProof/>
        <w:sz w:val="16"/>
      </w:rPr>
      <w:t>5</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3A5FC6">
      <w:rPr>
        <w:rStyle w:val="Seitenzahl"/>
        <w:rFonts w:ascii="Arial" w:hAnsi="Arial"/>
        <w:i/>
        <w:noProof/>
        <w:sz w:val="16"/>
      </w:rPr>
      <w:t>4</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3A5FC6">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744F2F" w:rsidP="008F70BC">
    <w:pPr>
      <w:spacing w:line="360" w:lineRule="auto"/>
      <w:ind w:right="1429"/>
      <w:rPr>
        <w:rFonts w:ascii="Verdana" w:hAnsi="Verdana"/>
        <w:sz w:val="20"/>
      </w:rPr>
    </w:pPr>
    <w:r>
      <w:rPr>
        <w:rFonts w:ascii="Arial" w:hAnsi="Arial"/>
        <w:b/>
        <w:noProof/>
        <w:sz w:val="20"/>
      </w:rPr>
      <w:t>MEDIA</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3A5FC6">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3A5FC6" w:rsidP="00F65C50">
    <w:pPr>
      <w:pStyle w:val="Kopfzeile"/>
      <w:tabs>
        <w:tab w:val="clear" w:pos="9072"/>
        <w:tab w:val="right" w:pos="9639"/>
      </w:tabs>
      <w:rPr>
        <w:rFonts w:ascii="Verdana" w:hAnsi="Verdana"/>
        <w:sz w:val="20"/>
      </w:rPr>
    </w:pPr>
  </w:p>
  <w:p w:rsidR="008F37D5" w:rsidRDefault="003A5FC6" w:rsidP="00F65C50">
    <w:pPr>
      <w:pStyle w:val="Kopfzeile"/>
      <w:tabs>
        <w:tab w:val="clear" w:pos="9072"/>
        <w:tab w:val="right" w:pos="9639"/>
      </w:tabs>
      <w:rPr>
        <w:rFonts w:ascii="Verdana" w:hAnsi="Verdana"/>
        <w:sz w:val="20"/>
      </w:rPr>
    </w:pPr>
  </w:p>
  <w:p w:rsidR="008F37D5" w:rsidRPr="00F17738" w:rsidRDefault="003A5FC6" w:rsidP="00F65C50">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1312;mso-position-horizontal-relative:page;mso-position-vertical-relative:page" o:allowoverlap="f">
          <v:imagedata r:id="rId1" o:title="LEONI Logo farbig"/>
          <w10:wrap anchorx="page" anchory="page"/>
          <w10:anchorlock/>
        </v:shape>
      </w:pict>
    </w:r>
  </w:p>
  <w:p w:rsidR="008F37D5" w:rsidRDefault="003A5FC6"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3A5FC6">
    <w:pPr>
      <w:pStyle w:val="Kopfzeile"/>
      <w:tabs>
        <w:tab w:val="clear" w:pos="9072"/>
        <w:tab w:val="right" w:pos="9639"/>
      </w:tabs>
      <w:rPr>
        <w:rFonts w:ascii="Verdana" w:hAnsi="Verdana"/>
        <w:sz w:val="20"/>
      </w:rPr>
    </w:pPr>
  </w:p>
  <w:p w:rsidR="008F37D5" w:rsidRDefault="003A5FC6">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3A5FC6">
    <w:pPr>
      <w:pStyle w:val="Kopfzeile"/>
      <w:ind w:right="12"/>
      <w:rPr>
        <w:rFonts w:ascii="Verdana" w:hAnsi="Verdana"/>
        <w:sz w:val="20"/>
      </w:rPr>
    </w:pPr>
  </w:p>
  <w:p w:rsidR="008F37D5" w:rsidRDefault="003A5FC6">
    <w:pPr>
      <w:pStyle w:val="Kopfzeile"/>
      <w:ind w:right="12"/>
      <w:rPr>
        <w:rFonts w:ascii="Verdana" w:hAnsi="Verdana"/>
        <w:sz w:val="20"/>
      </w:rPr>
    </w:pPr>
  </w:p>
  <w:p w:rsidR="008F37D5" w:rsidRDefault="003A5FC6">
    <w:pPr>
      <w:pStyle w:val="Kopfzeile"/>
      <w:ind w:right="12"/>
      <w:rPr>
        <w:rFonts w:ascii="Verdana" w:hAnsi="Verdana"/>
        <w:sz w:val="20"/>
      </w:rPr>
    </w:pPr>
  </w:p>
  <w:p w:rsidR="008F37D5" w:rsidRDefault="003A5FC6">
    <w:pPr>
      <w:pStyle w:val="Kopfzeile"/>
      <w:ind w:right="12"/>
      <w:rPr>
        <w:rFonts w:ascii="Verdana" w:hAnsi="Verdana"/>
        <w:sz w:val="20"/>
      </w:rPr>
    </w:pPr>
  </w:p>
  <w:p w:rsidR="008F37D5" w:rsidRDefault="003A5FC6">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60288;mso-position-horizontal-relative:margin;mso-position-vertical-relative:margin" o:allowoverlap="f">
          <v:imagedata r:id="rId1" o:title=""/>
          <w10:wrap anchorx="margin" anchory="margin"/>
        </v:shape>
      </w:pict>
    </w:r>
  </w:p>
  <w:p w:rsidR="008F37D5" w:rsidRDefault="003A5FC6">
    <w:pPr>
      <w:pStyle w:val="Kopfzeile"/>
      <w:ind w:right="12"/>
      <w:rPr>
        <w:rFonts w:ascii="Verdana" w:hAnsi="Verdana"/>
        <w:sz w:val="20"/>
      </w:rPr>
    </w:pPr>
  </w:p>
  <w:p w:rsidR="008F37D5" w:rsidRDefault="003A5FC6">
    <w:pPr>
      <w:pStyle w:val="Kopfzeile"/>
      <w:ind w:right="12"/>
      <w:rPr>
        <w:rFonts w:ascii="Verdana" w:hAnsi="Verdana"/>
        <w:sz w:val="20"/>
      </w:rPr>
    </w:pPr>
  </w:p>
  <w:p w:rsidR="008F37D5" w:rsidRDefault="003A5FC6">
    <w:pPr>
      <w:pStyle w:val="Kopfzeile"/>
      <w:ind w:right="12"/>
      <w:rPr>
        <w:rFonts w:ascii="Verdana" w:hAnsi="Verdana"/>
        <w:sz w:val="20"/>
      </w:rPr>
    </w:pPr>
  </w:p>
  <w:p w:rsidR="008F37D5" w:rsidRDefault="003A5FC6">
    <w:pPr>
      <w:pStyle w:val="Kopfzeile"/>
      <w:ind w:right="12"/>
      <w:rPr>
        <w:rFonts w:ascii="Verdana" w:hAnsi="Verdana"/>
        <w:sz w:val="20"/>
      </w:rPr>
    </w:pPr>
  </w:p>
  <w:p w:rsidR="008F37D5" w:rsidRDefault="003A5FC6">
    <w:pPr>
      <w:pStyle w:val="Kopfzeile"/>
      <w:ind w:right="12"/>
      <w:rPr>
        <w:rFonts w:ascii="Verdana" w:hAnsi="Verdana"/>
        <w:sz w:val="20"/>
      </w:rPr>
    </w:pPr>
  </w:p>
  <w:p w:rsidR="008F37D5" w:rsidRDefault="003A5FC6">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33345"/>
    <w:rsid w:val="000453F9"/>
    <w:rsid w:val="00083B36"/>
    <w:rsid w:val="000A0822"/>
    <w:rsid w:val="000A1974"/>
    <w:rsid w:val="000A32BC"/>
    <w:rsid w:val="000A7B89"/>
    <w:rsid w:val="000B3BF8"/>
    <w:rsid w:val="000B470A"/>
    <w:rsid w:val="000B5865"/>
    <w:rsid w:val="000C02B1"/>
    <w:rsid w:val="000D2329"/>
    <w:rsid w:val="000D65E4"/>
    <w:rsid w:val="000D7D1F"/>
    <w:rsid w:val="000E49EE"/>
    <w:rsid w:val="000E537E"/>
    <w:rsid w:val="000E6946"/>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A5FC6"/>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287E"/>
    <w:rsid w:val="00533F65"/>
    <w:rsid w:val="005346BE"/>
    <w:rsid w:val="00541D3C"/>
    <w:rsid w:val="00543110"/>
    <w:rsid w:val="00543C34"/>
    <w:rsid w:val="005448AB"/>
    <w:rsid w:val="00547D6D"/>
    <w:rsid w:val="005712FF"/>
    <w:rsid w:val="00582284"/>
    <w:rsid w:val="005A1926"/>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C41D1"/>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4F2F"/>
    <w:rsid w:val="00746469"/>
    <w:rsid w:val="00763E80"/>
    <w:rsid w:val="00765E37"/>
    <w:rsid w:val="00772C01"/>
    <w:rsid w:val="007747B6"/>
    <w:rsid w:val="00783A5E"/>
    <w:rsid w:val="007864F1"/>
    <w:rsid w:val="00786FF2"/>
    <w:rsid w:val="00787B3E"/>
    <w:rsid w:val="00791E09"/>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E1E09"/>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A09F4"/>
    <w:rsid w:val="00AA2A8D"/>
    <w:rsid w:val="00AC2AE0"/>
    <w:rsid w:val="00AC7A23"/>
    <w:rsid w:val="00AD3E26"/>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84EE5"/>
    <w:rsid w:val="00B91F37"/>
    <w:rsid w:val="00B96DE2"/>
    <w:rsid w:val="00BA0052"/>
    <w:rsid w:val="00BB1A73"/>
    <w:rsid w:val="00BB2564"/>
    <w:rsid w:val="00BC5FE7"/>
    <w:rsid w:val="00BC7AFF"/>
    <w:rsid w:val="00BC7BBE"/>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A6144"/>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93051"/>
    <w:rsid w:val="00E956C2"/>
    <w:rsid w:val="00E95777"/>
    <w:rsid w:val="00EC0A0C"/>
    <w:rsid w:val="00EC0E74"/>
    <w:rsid w:val="00EC6520"/>
    <w:rsid w:val="00ED1040"/>
    <w:rsid w:val="00ED288C"/>
    <w:rsid w:val="00ED47BD"/>
    <w:rsid w:val="00EE3329"/>
    <w:rsid w:val="00EE5BD1"/>
    <w:rsid w:val="00F21EA0"/>
    <w:rsid w:val="00F37865"/>
    <w:rsid w:val="00F46AC0"/>
    <w:rsid w:val="00F57A78"/>
    <w:rsid w:val="00F67138"/>
    <w:rsid w:val="00F737A1"/>
    <w:rsid w:val="00F73C92"/>
    <w:rsid w:val="00F76833"/>
    <w:rsid w:val="00F77BB5"/>
    <w:rsid w:val="00F80249"/>
    <w:rsid w:val="00F86DEB"/>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paragraph" w:styleId="berschrift5">
    <w:name w:val="heading 5"/>
    <w:basedOn w:val="Standard"/>
    <w:next w:val="Standard"/>
    <w:link w:val="berschrift5Zchn"/>
    <w:qFormat/>
    <w:rsid w:val="00ED288C"/>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744F2F"/>
    <w:pPr>
      <w:tabs>
        <w:tab w:val="left" w:pos="851"/>
        <w:tab w:val="left" w:pos="8505"/>
      </w:tabs>
      <w:ind w:right="50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 w:type="character" w:customStyle="1" w:styleId="berschrift5Zchn">
    <w:name w:val="Überschrift 5 Zchn"/>
    <w:basedOn w:val="Absatz-Standardschriftart"/>
    <w:link w:val="berschrift5"/>
    <w:rsid w:val="00ED288C"/>
    <w:rPr>
      <w:rFonts w:ascii="Calibri" w:hAnsi="Calibri"/>
      <w:b/>
      <w:bCs/>
      <w:i/>
      <w:iCs/>
      <w:snapToGrid w:val="0"/>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eoni.com" TargetMode="External"/><Relationship Id="rId13" Type="http://schemas.openxmlformats.org/officeDocument/2006/relationships/image" Target="media/image2.png"/><Relationship Id="rId18" Type="http://schemas.openxmlformats.org/officeDocument/2006/relationships/hyperlink" Target="mailto:presse@leoni.com"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facebook.com/pages/LEONI-Group-official-profile/19314662739175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eoni.com/?q3-2013&amp;L=1" TargetMode="External"/><Relationship Id="rId14" Type="http://schemas.openxmlformats.org/officeDocument/2006/relationships/header" Target="head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7068</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Relations Medienmitteilungen</vt:lpstr>
      <vt:lpstr>Media Relations Medienmitteilungen</vt:lpstr>
    </vt:vector>
  </TitlesOfParts>
  <Manager>Sven Schmidt</Manager>
  <Company>LEONI</Company>
  <LinksUpToDate>false</LinksUpToDate>
  <CharactersWithSpaces>8173</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5</cp:revision>
  <cp:lastPrinted>2013-11-11T11:57:00Z</cp:lastPrinted>
  <dcterms:created xsi:type="dcterms:W3CDTF">2013-11-11T11:38:00Z</dcterms:created>
  <dcterms:modified xsi:type="dcterms:W3CDTF">2013-11-11T11:59:00Z</dcterms:modified>
</cp:coreProperties>
</file>