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09" w:rsidRPr="00373E1B" w:rsidRDefault="002A3909" w:rsidP="002A3909">
      <w:pPr>
        <w:pStyle w:val="MMU1"/>
      </w:pPr>
      <w:bookmarkStart w:id="0" w:name="_GoBack"/>
      <w:bookmarkEnd w:id="0"/>
      <w:r w:rsidRPr="00373E1B">
        <w:rPr>
          <w:bCs w:val="0"/>
          <w:szCs w:val="24"/>
        </w:rPr>
        <w:t xml:space="preserve">Leoni </w:t>
      </w:r>
      <w:r>
        <w:rPr>
          <w:bCs w:val="0"/>
          <w:szCs w:val="24"/>
        </w:rPr>
        <w:t>baut</w:t>
      </w:r>
      <w:r w:rsidRPr="00373E1B">
        <w:rPr>
          <w:bCs w:val="0"/>
          <w:szCs w:val="24"/>
        </w:rPr>
        <w:t xml:space="preserve"> sein Nutzfahrzeuggeschäft mit innovativen Produkten und zugehörigen Technologien weiter aus </w:t>
      </w:r>
    </w:p>
    <w:p w:rsidR="002A3909" w:rsidRPr="00373E1B" w:rsidRDefault="001B073F" w:rsidP="002A3909">
      <w:pPr>
        <w:pStyle w:val="MMU2"/>
        <w:rPr>
          <w:rFonts w:cs="Times New Roman"/>
        </w:rPr>
      </w:pPr>
      <w:r>
        <w:rPr>
          <w:rFonts w:cs="Times New Roman"/>
        </w:rPr>
        <w:t>G</w:t>
      </w:r>
      <w:r w:rsidR="002A3909" w:rsidRPr="00373E1B">
        <w:rPr>
          <w:rFonts w:cs="Times New Roman"/>
        </w:rPr>
        <w:t>ewicht</w:t>
      </w:r>
      <w:r w:rsidR="002A3909">
        <w:rPr>
          <w:rFonts w:cs="Times New Roman"/>
        </w:rPr>
        <w:t>s</w:t>
      </w:r>
      <w:r>
        <w:rPr>
          <w:rFonts w:cs="Times New Roman"/>
        </w:rPr>
        <w:t>reduzierung und K</w:t>
      </w:r>
      <w:r w:rsidR="002A3909" w:rsidRPr="00373E1B">
        <w:rPr>
          <w:rFonts w:cs="Times New Roman"/>
        </w:rPr>
        <w:t>ostens</w:t>
      </w:r>
      <w:r>
        <w:rPr>
          <w:rFonts w:cs="Times New Roman"/>
        </w:rPr>
        <w:t xml:space="preserve">enkung als Top-Themen </w:t>
      </w:r>
      <w:r w:rsidR="002A3909" w:rsidRPr="00373E1B">
        <w:rPr>
          <w:rFonts w:cs="Times New Roman"/>
        </w:rPr>
        <w:t xml:space="preserve">der IAA 2014 </w:t>
      </w:r>
    </w:p>
    <w:p w:rsidR="002A3909" w:rsidRPr="00713874" w:rsidRDefault="002A3909" w:rsidP="002A3909">
      <w:pPr>
        <w:pStyle w:val="MMVorspann"/>
        <w:rPr>
          <w:rFonts w:cs="Times New Roman"/>
          <w:szCs w:val="24"/>
        </w:rPr>
      </w:pPr>
      <w:r w:rsidRPr="00373E1B">
        <w:rPr>
          <w:rFonts w:cs="Times New Roman"/>
          <w:bCs w:val="0"/>
          <w:szCs w:val="24"/>
        </w:rPr>
        <w:t>Nürnberg, 15.</w:t>
      </w:r>
      <w:r>
        <w:rPr>
          <w:rFonts w:cs="Times New Roman"/>
          <w:bCs w:val="0"/>
          <w:szCs w:val="24"/>
        </w:rPr>
        <w:t xml:space="preserve"> Juli</w:t>
      </w:r>
      <w:r w:rsidRPr="00373E1B">
        <w:rPr>
          <w:rFonts w:cs="Times New Roman"/>
          <w:bCs w:val="0"/>
          <w:szCs w:val="24"/>
        </w:rPr>
        <w:t xml:space="preserve"> 2014 – Leoni, der führende europäische Anbieter von Kabeln und Kabelsystemen für die Automobilbranche und weitere Industrien, wird auf der IAA 2014 (Stand C37, Halle 13) eine Reihe von innovativen Produkten präsentieren. Unter dem Motto „L</w:t>
      </w:r>
      <w:r w:rsidR="001B073F">
        <w:rPr>
          <w:rFonts w:cs="Times New Roman"/>
          <w:bCs w:val="0"/>
          <w:szCs w:val="24"/>
        </w:rPr>
        <w:t>eoni</w:t>
      </w:r>
      <w:r w:rsidRPr="00373E1B">
        <w:rPr>
          <w:rFonts w:cs="Times New Roman"/>
          <w:bCs w:val="0"/>
          <w:szCs w:val="24"/>
        </w:rPr>
        <w:t xml:space="preserve"> – mehr als Kabelsätze" präsentiert das Unternehmen nicht nur seine bewährte </w:t>
      </w:r>
      <w:r w:rsidR="00F63833">
        <w:rPr>
          <w:rFonts w:cs="Times New Roman"/>
          <w:bCs w:val="0"/>
          <w:szCs w:val="24"/>
        </w:rPr>
        <w:t>K</w:t>
      </w:r>
      <w:r w:rsidRPr="00373E1B">
        <w:rPr>
          <w:rFonts w:cs="Times New Roman"/>
          <w:bCs w:val="0"/>
          <w:szCs w:val="24"/>
        </w:rPr>
        <w:t>ompetenz</w:t>
      </w:r>
      <w:r w:rsidR="00F63833">
        <w:rPr>
          <w:rFonts w:cs="Times New Roman"/>
          <w:bCs w:val="0"/>
          <w:szCs w:val="24"/>
        </w:rPr>
        <w:t xml:space="preserve"> bei Kabelsätzen</w:t>
      </w:r>
      <w:r w:rsidRPr="00373E1B">
        <w:rPr>
          <w:rFonts w:cs="Times New Roman"/>
          <w:bCs w:val="0"/>
          <w:szCs w:val="24"/>
        </w:rPr>
        <w:t>, sondern auch neue Lösungen für Gewichts</w:t>
      </w:r>
      <w:r w:rsidR="00F63833">
        <w:rPr>
          <w:rFonts w:cs="Times New Roman"/>
          <w:bCs w:val="0"/>
          <w:szCs w:val="24"/>
        </w:rPr>
        <w:t xml:space="preserve">reduzierung und </w:t>
      </w:r>
      <w:r w:rsidRPr="00373E1B">
        <w:rPr>
          <w:rFonts w:cs="Times New Roman"/>
          <w:bCs w:val="0"/>
          <w:szCs w:val="24"/>
        </w:rPr>
        <w:t>Kosten</w:t>
      </w:r>
      <w:r w:rsidR="00F63833">
        <w:rPr>
          <w:rFonts w:cs="Times New Roman"/>
          <w:bCs w:val="0"/>
          <w:szCs w:val="24"/>
        </w:rPr>
        <w:t>senkung</w:t>
      </w:r>
      <w:r w:rsidRPr="00373E1B">
        <w:rPr>
          <w:rFonts w:cs="Times New Roman"/>
          <w:bCs w:val="0"/>
          <w:szCs w:val="24"/>
        </w:rPr>
        <w:t xml:space="preserve"> sowie elektromechanische Komponenten und d</w:t>
      </w:r>
      <w:r w:rsidR="00F63833">
        <w:rPr>
          <w:rFonts w:cs="Times New Roman"/>
          <w:bCs w:val="0"/>
          <w:szCs w:val="24"/>
        </w:rPr>
        <w:t>as</w:t>
      </w:r>
      <w:r w:rsidRPr="00373E1B">
        <w:rPr>
          <w:rFonts w:cs="Times New Roman"/>
          <w:bCs w:val="0"/>
          <w:szCs w:val="24"/>
        </w:rPr>
        <w:t xml:space="preserve"> </w:t>
      </w:r>
      <w:r w:rsidR="00F63833">
        <w:rPr>
          <w:rFonts w:cs="Times New Roman"/>
          <w:bCs w:val="0"/>
          <w:szCs w:val="24"/>
        </w:rPr>
        <w:t>aktuelle</w:t>
      </w:r>
      <w:r w:rsidRPr="00373E1B">
        <w:rPr>
          <w:rFonts w:cs="Times New Roman"/>
          <w:bCs w:val="0"/>
          <w:szCs w:val="24"/>
        </w:rPr>
        <w:t xml:space="preserve"> Schäumungs</w:t>
      </w:r>
      <w:r w:rsidR="00F63833">
        <w:rPr>
          <w:rFonts w:cs="Times New Roman"/>
          <w:bCs w:val="0"/>
          <w:szCs w:val="24"/>
        </w:rPr>
        <w:t>verfahren</w:t>
      </w:r>
      <w:r w:rsidRPr="00373E1B">
        <w:rPr>
          <w:rFonts w:cs="Times New Roman"/>
          <w:bCs w:val="0"/>
          <w:szCs w:val="24"/>
        </w:rPr>
        <w:t xml:space="preserve">. Leoni wird dank seines starken Technologieportfolios und seiner globalen Präsenz sein Geschäft im Nutzfahrzeugsektor weiter ausbauen. </w:t>
      </w:r>
    </w:p>
    <w:p w:rsidR="002A3909" w:rsidRDefault="002A3909" w:rsidP="002A3909">
      <w:pPr>
        <w:pStyle w:val="MMFlietext"/>
        <w:rPr>
          <w:rFonts w:cs="Times New Roman"/>
          <w:szCs w:val="24"/>
        </w:rPr>
      </w:pPr>
      <w:r w:rsidRPr="00373E1B">
        <w:rPr>
          <w:rFonts w:cs="Times New Roman"/>
          <w:szCs w:val="24"/>
        </w:rPr>
        <w:t xml:space="preserve">„Wir haben mehrere neue Lösungen entwickelt, die den Herstellern von </w:t>
      </w:r>
      <w:hyperlink r:id="rId9" w:history="1">
        <w:r w:rsidRPr="00BE18F4">
          <w:rPr>
            <w:rStyle w:val="Hyperlink"/>
            <w:rFonts w:cs="Times New Roman"/>
            <w:szCs w:val="24"/>
          </w:rPr>
          <w:t>Nutzfahrzeugen</w:t>
        </w:r>
      </w:hyperlink>
      <w:r w:rsidRPr="00373E1B">
        <w:rPr>
          <w:rFonts w:cs="Times New Roman"/>
          <w:szCs w:val="24"/>
        </w:rPr>
        <w:t xml:space="preserve"> wie Lastkraftwagen, Bussen sowie Landwirtschafts-, Industrie- und Baumaschinen klare Möglichkeiten bieten, Gewicht und Kosten zu sparen“, sagt Dr. Andreas Brand, Mitglied des Vorstands der Leoni AG</w:t>
      </w:r>
      <w:r w:rsidR="00F63833">
        <w:rPr>
          <w:rFonts w:cs="Times New Roman"/>
          <w:szCs w:val="24"/>
        </w:rPr>
        <w:t xml:space="preserve"> mit</w:t>
      </w:r>
      <w:r w:rsidRPr="00373E1B">
        <w:rPr>
          <w:rFonts w:cs="Times New Roman"/>
          <w:szCs w:val="24"/>
        </w:rPr>
        <w:t xml:space="preserve"> </w:t>
      </w:r>
      <w:r w:rsidR="00F63833">
        <w:rPr>
          <w:rFonts w:cs="Times New Roman"/>
          <w:szCs w:val="24"/>
        </w:rPr>
        <w:t>V</w:t>
      </w:r>
      <w:r w:rsidRPr="00373E1B">
        <w:rPr>
          <w:rFonts w:cs="Times New Roman"/>
          <w:szCs w:val="24"/>
        </w:rPr>
        <w:t>erantwort</w:t>
      </w:r>
      <w:r w:rsidR="00F63833">
        <w:rPr>
          <w:rFonts w:cs="Times New Roman"/>
          <w:szCs w:val="24"/>
        </w:rPr>
        <w:t>ung</w:t>
      </w:r>
      <w:r w:rsidRPr="00373E1B">
        <w:rPr>
          <w:rFonts w:cs="Times New Roman"/>
          <w:szCs w:val="24"/>
        </w:rPr>
        <w:t xml:space="preserve"> für den Unternehmensbereich Wiring Systems.</w:t>
      </w:r>
      <w:r w:rsidR="00F63833">
        <w:rPr>
          <w:rFonts w:cs="Times New Roman"/>
          <w:szCs w:val="24"/>
        </w:rPr>
        <w:t xml:space="preserve"> </w:t>
      </w:r>
      <w:r w:rsidRPr="00373E1B">
        <w:rPr>
          <w:rFonts w:cs="Times New Roman"/>
          <w:szCs w:val="24"/>
        </w:rPr>
        <w:t>„Wir sind zuversichtlich, unser Geschäft mit</w:t>
      </w:r>
      <w:r>
        <w:rPr>
          <w:rFonts w:cs="Times New Roman"/>
          <w:szCs w:val="24"/>
        </w:rPr>
        <w:t xml:space="preserve"> der </w:t>
      </w:r>
      <w:r w:rsidRPr="00373E1B">
        <w:rPr>
          <w:rFonts w:cs="Times New Roman"/>
          <w:szCs w:val="24"/>
        </w:rPr>
        <w:t>N</w:t>
      </w:r>
      <w:r w:rsidR="00F63833">
        <w:rPr>
          <w:rFonts w:cs="Times New Roman"/>
          <w:szCs w:val="24"/>
        </w:rPr>
        <w:t>utzfahrzeugi</w:t>
      </w:r>
      <w:r w:rsidRPr="00373E1B">
        <w:rPr>
          <w:rFonts w:cs="Times New Roman"/>
          <w:szCs w:val="24"/>
        </w:rPr>
        <w:t xml:space="preserve">ndustrie bis 2025 um jährlich mehr als fünf Prozent </w:t>
      </w:r>
      <w:r w:rsidR="00F63833">
        <w:rPr>
          <w:rFonts w:cs="Times New Roman"/>
          <w:szCs w:val="24"/>
        </w:rPr>
        <w:t xml:space="preserve">zu </w:t>
      </w:r>
      <w:r w:rsidRPr="00373E1B">
        <w:rPr>
          <w:rFonts w:cs="Times New Roman"/>
          <w:szCs w:val="24"/>
        </w:rPr>
        <w:t>steigern.“</w:t>
      </w:r>
    </w:p>
    <w:p w:rsidR="002A3909" w:rsidRDefault="002A3909" w:rsidP="002A3909">
      <w:pPr>
        <w:pStyle w:val="MMZwischenberschrift"/>
        <w:rPr>
          <w:rFonts w:cs="Times New Roman"/>
          <w:szCs w:val="24"/>
        </w:rPr>
      </w:pPr>
      <w:r>
        <w:rPr>
          <w:rFonts w:cs="Times New Roman"/>
          <w:szCs w:val="24"/>
        </w:rPr>
        <w:t xml:space="preserve">Gewicht und Kosten durch alternative Leiter gesenkt  </w:t>
      </w:r>
    </w:p>
    <w:p w:rsidR="002A3909" w:rsidRDefault="002A3909" w:rsidP="002A3909">
      <w:pPr>
        <w:pStyle w:val="MMFlietext"/>
        <w:rPr>
          <w:rFonts w:cs="Times New Roman"/>
          <w:szCs w:val="24"/>
        </w:rPr>
      </w:pPr>
      <w:r>
        <w:rPr>
          <w:rFonts w:cs="Times New Roman"/>
          <w:szCs w:val="24"/>
        </w:rPr>
        <w:t xml:space="preserve">Leoni kann </w:t>
      </w:r>
      <w:r w:rsidR="00992032">
        <w:rPr>
          <w:rFonts w:cs="Times New Roman"/>
          <w:szCs w:val="24"/>
        </w:rPr>
        <w:t xml:space="preserve">herkömmliche Leitungen eines Kabelsatzes ersetzen und so </w:t>
      </w:r>
      <w:r>
        <w:rPr>
          <w:rFonts w:cs="Times New Roman"/>
          <w:szCs w:val="24"/>
        </w:rPr>
        <w:t>Gewicht reduzieren. Neben Kupfer</w:t>
      </w:r>
      <w:r w:rsidR="00992032">
        <w:rPr>
          <w:rFonts w:cs="Times New Roman"/>
          <w:szCs w:val="24"/>
        </w:rPr>
        <w:t>leitungen</w:t>
      </w:r>
      <w:r>
        <w:rPr>
          <w:rFonts w:cs="Times New Roman"/>
          <w:szCs w:val="24"/>
        </w:rPr>
        <w:t xml:space="preserve"> mit kleineren Querschnitten bietet das Unternehmen dem N</w:t>
      </w:r>
      <w:r w:rsidR="00992032">
        <w:rPr>
          <w:rFonts w:cs="Times New Roman"/>
          <w:szCs w:val="24"/>
        </w:rPr>
        <w:t>utzfahrzeugm</w:t>
      </w:r>
      <w:r>
        <w:rPr>
          <w:rFonts w:cs="Times New Roman"/>
          <w:szCs w:val="24"/>
        </w:rPr>
        <w:t>arkt auch Aluminium</w:t>
      </w:r>
      <w:r w:rsidR="00992032">
        <w:rPr>
          <w:rFonts w:cs="Times New Roman"/>
          <w:szCs w:val="24"/>
        </w:rPr>
        <w:t>leitungen</w:t>
      </w:r>
      <w:r>
        <w:rPr>
          <w:rFonts w:cs="Times New Roman"/>
          <w:szCs w:val="24"/>
        </w:rPr>
        <w:t xml:space="preserve"> für das Leistungssegment, und zwar mit Querschnitten zwischen 10 mm</w:t>
      </w:r>
      <w:r>
        <w:rPr>
          <w:rFonts w:cs="Times New Roman"/>
          <w:szCs w:val="24"/>
          <w:vertAlign w:val="superscript"/>
        </w:rPr>
        <w:t xml:space="preserve">2 </w:t>
      </w:r>
      <w:r>
        <w:rPr>
          <w:rFonts w:cs="Times New Roman"/>
          <w:szCs w:val="24"/>
        </w:rPr>
        <w:t>und 110 mm</w:t>
      </w:r>
      <w:r>
        <w:rPr>
          <w:rFonts w:cs="Times New Roman"/>
          <w:szCs w:val="24"/>
          <w:vertAlign w:val="superscript"/>
        </w:rPr>
        <w:t>2</w:t>
      </w:r>
      <w:r>
        <w:rPr>
          <w:rFonts w:cs="Times New Roman"/>
          <w:szCs w:val="24"/>
        </w:rPr>
        <w:t xml:space="preserve"> und größer. Zwar haben Aluminium</w:t>
      </w:r>
      <w:r w:rsidR="00992032">
        <w:rPr>
          <w:rFonts w:cs="Times New Roman"/>
          <w:szCs w:val="24"/>
        </w:rPr>
        <w:t>leiter</w:t>
      </w:r>
      <w:r>
        <w:rPr>
          <w:rFonts w:cs="Times New Roman"/>
          <w:szCs w:val="24"/>
        </w:rPr>
        <w:t xml:space="preserve"> einen größeren Querschnitt, um die gleiche elektrische Leitfähigkeit zu bieten</w:t>
      </w:r>
      <w:r w:rsidR="00992032">
        <w:rPr>
          <w:rFonts w:cs="Times New Roman"/>
          <w:szCs w:val="24"/>
        </w:rPr>
        <w:t xml:space="preserve"> – dennoch führt </w:t>
      </w:r>
      <w:r>
        <w:rPr>
          <w:rFonts w:cs="Times New Roman"/>
          <w:szCs w:val="24"/>
        </w:rPr>
        <w:t>die Aluminiumtechnologie zu einer spürbare</w:t>
      </w:r>
      <w:r w:rsidR="00992032">
        <w:rPr>
          <w:rFonts w:cs="Times New Roman"/>
          <w:szCs w:val="24"/>
        </w:rPr>
        <w:t>n</w:t>
      </w:r>
      <w:r>
        <w:rPr>
          <w:rFonts w:cs="Times New Roman"/>
          <w:szCs w:val="24"/>
        </w:rPr>
        <w:t xml:space="preserve"> Gewichtsreduzierung. An </w:t>
      </w:r>
      <w:r w:rsidR="00992032">
        <w:rPr>
          <w:rFonts w:cs="Times New Roman"/>
          <w:szCs w:val="24"/>
        </w:rPr>
        <w:t>seinem</w:t>
      </w:r>
      <w:r>
        <w:rPr>
          <w:rFonts w:cs="Times New Roman"/>
          <w:szCs w:val="24"/>
        </w:rPr>
        <w:t xml:space="preserve"> Stand wird Leoni seine Busbar</w:t>
      </w:r>
      <w:r w:rsidR="00992032">
        <w:rPr>
          <w:rFonts w:cs="Times New Roman"/>
          <w:szCs w:val="24"/>
        </w:rPr>
        <w:t xml:space="preserve"> zeigen</w:t>
      </w:r>
      <w:r>
        <w:rPr>
          <w:rFonts w:cs="Times New Roman"/>
          <w:szCs w:val="24"/>
        </w:rPr>
        <w:t>, ein</w:t>
      </w:r>
      <w:r w:rsidR="00992032">
        <w:rPr>
          <w:rFonts w:cs="Times New Roman"/>
          <w:szCs w:val="24"/>
        </w:rPr>
        <w:t>e</w:t>
      </w:r>
      <w:r>
        <w:rPr>
          <w:rFonts w:cs="Times New Roman"/>
          <w:szCs w:val="24"/>
        </w:rPr>
        <w:t xml:space="preserve"> feste Aluminium</w:t>
      </w:r>
      <w:r w:rsidR="00992032">
        <w:rPr>
          <w:rFonts w:cs="Times New Roman"/>
          <w:szCs w:val="24"/>
        </w:rPr>
        <w:t>stange</w:t>
      </w:r>
      <w:r>
        <w:rPr>
          <w:rFonts w:cs="Times New Roman"/>
          <w:szCs w:val="24"/>
        </w:rPr>
        <w:t>, d</w:t>
      </w:r>
      <w:r w:rsidR="00992032">
        <w:rPr>
          <w:rFonts w:cs="Times New Roman"/>
          <w:szCs w:val="24"/>
        </w:rPr>
        <w:t>ie</w:t>
      </w:r>
      <w:r>
        <w:rPr>
          <w:rFonts w:cs="Times New Roman"/>
          <w:szCs w:val="24"/>
        </w:rPr>
        <w:t xml:space="preserve"> in drei </w:t>
      </w:r>
      <w:r>
        <w:rPr>
          <w:rFonts w:cs="Times New Roman"/>
          <w:szCs w:val="24"/>
        </w:rPr>
        <w:lastRenderedPageBreak/>
        <w:t xml:space="preserve">Dimensionen geformt werden kann und </w:t>
      </w:r>
      <w:r w:rsidR="00992032">
        <w:rPr>
          <w:rFonts w:cs="Times New Roman"/>
          <w:szCs w:val="24"/>
        </w:rPr>
        <w:t xml:space="preserve">nur </w:t>
      </w:r>
      <w:r>
        <w:rPr>
          <w:rFonts w:cs="Times New Roman"/>
          <w:szCs w:val="24"/>
        </w:rPr>
        <w:t xml:space="preserve">halb so viel wie </w:t>
      </w:r>
      <w:r w:rsidR="00992032">
        <w:rPr>
          <w:rFonts w:cs="Times New Roman"/>
          <w:szCs w:val="24"/>
        </w:rPr>
        <w:t>das</w:t>
      </w:r>
      <w:r>
        <w:rPr>
          <w:rFonts w:cs="Times New Roman"/>
          <w:szCs w:val="24"/>
        </w:rPr>
        <w:t xml:space="preserve"> konventionelles Kupfer</w:t>
      </w:r>
      <w:r w:rsidR="00992032">
        <w:rPr>
          <w:rFonts w:cs="Times New Roman"/>
          <w:szCs w:val="24"/>
        </w:rPr>
        <w:t>bau</w:t>
      </w:r>
      <w:r>
        <w:rPr>
          <w:rFonts w:cs="Times New Roman"/>
          <w:szCs w:val="24"/>
        </w:rPr>
        <w:t>teil wiegt.</w:t>
      </w:r>
    </w:p>
    <w:p w:rsidR="002A3909" w:rsidRDefault="002A3909" w:rsidP="002A3909">
      <w:pPr>
        <w:pStyle w:val="MMFlietext"/>
        <w:rPr>
          <w:rFonts w:cs="Times New Roman"/>
          <w:szCs w:val="24"/>
        </w:rPr>
      </w:pPr>
      <w:r>
        <w:rPr>
          <w:rFonts w:cs="Times New Roman"/>
          <w:szCs w:val="24"/>
        </w:rPr>
        <w:t>Leoni wird auch verschiedene Leiterlösungen auf Kupferbasis zeigen. Sie können dort eingesetzt werden, wo sowohl mechanische Festigkeit als auch elektrische Leitfähigkeit gefragt sind. Zum Beispiel könnte ein Kupfer</w:t>
      </w:r>
      <w:r w:rsidR="00992032">
        <w:rPr>
          <w:rFonts w:cs="Times New Roman"/>
          <w:szCs w:val="24"/>
        </w:rPr>
        <w:t>kabel</w:t>
      </w:r>
      <w:r>
        <w:rPr>
          <w:rFonts w:cs="Times New Roman"/>
          <w:szCs w:val="24"/>
        </w:rPr>
        <w:t xml:space="preserve"> mit einem Querschnitt von 0,75 mm² </w:t>
      </w:r>
      <w:r w:rsidR="00907E60">
        <w:rPr>
          <w:rFonts w:cs="Times New Roman"/>
          <w:szCs w:val="24"/>
        </w:rPr>
        <w:t xml:space="preserve">möglicherweise </w:t>
      </w:r>
      <w:r>
        <w:rPr>
          <w:rFonts w:cs="Times New Roman"/>
          <w:szCs w:val="24"/>
        </w:rPr>
        <w:t xml:space="preserve">durch einen kleineren </w:t>
      </w:r>
      <w:r w:rsidR="00992032">
        <w:rPr>
          <w:rFonts w:cs="Times New Roman"/>
          <w:szCs w:val="24"/>
        </w:rPr>
        <w:t>Q</w:t>
      </w:r>
      <w:r>
        <w:rPr>
          <w:rFonts w:cs="Times New Roman"/>
          <w:szCs w:val="24"/>
        </w:rPr>
        <w:t>uerschnitt</w:t>
      </w:r>
      <w:r w:rsidR="00992032">
        <w:rPr>
          <w:rFonts w:cs="Times New Roman"/>
          <w:szCs w:val="24"/>
        </w:rPr>
        <w:t xml:space="preserve"> ersetzt werden, etwa </w:t>
      </w:r>
      <w:r>
        <w:rPr>
          <w:rFonts w:cs="Times New Roman"/>
          <w:szCs w:val="24"/>
        </w:rPr>
        <w:t xml:space="preserve">0,50 mm² oder 0,35 mm². Durch den Einsatz von weniger Leitermaterial </w:t>
      </w:r>
      <w:r w:rsidR="00907E60">
        <w:rPr>
          <w:rFonts w:cs="Times New Roman"/>
          <w:szCs w:val="24"/>
        </w:rPr>
        <w:t>senken</w:t>
      </w:r>
      <w:r>
        <w:rPr>
          <w:rFonts w:cs="Times New Roman"/>
          <w:szCs w:val="24"/>
        </w:rPr>
        <w:t xml:space="preserve"> Leonis Kunden nicht nur das Gewicht ihrer Fahrzeuge, sondern profitieren auch von einer Kostenersparnis. </w:t>
      </w:r>
    </w:p>
    <w:p w:rsidR="002A3909" w:rsidRDefault="002A3909" w:rsidP="002A3909">
      <w:pPr>
        <w:pStyle w:val="MMZwischenberschrift"/>
        <w:rPr>
          <w:rFonts w:cs="Times New Roman"/>
          <w:szCs w:val="24"/>
        </w:rPr>
      </w:pPr>
      <w:r>
        <w:rPr>
          <w:rFonts w:cs="Times New Roman"/>
          <w:szCs w:val="24"/>
        </w:rPr>
        <w:t>Lösungen für Sensor</w:t>
      </w:r>
      <w:r w:rsidR="00406750">
        <w:rPr>
          <w:rFonts w:cs="Times New Roman"/>
          <w:szCs w:val="24"/>
        </w:rPr>
        <w:t>-</w:t>
      </w:r>
      <w:r>
        <w:rPr>
          <w:rFonts w:cs="Times New Roman"/>
          <w:szCs w:val="24"/>
        </w:rPr>
        <w:t xml:space="preserve"> und Multimedia-Anwendungen</w:t>
      </w:r>
    </w:p>
    <w:p w:rsidR="002A3909" w:rsidRPr="00BE18F4" w:rsidRDefault="002A3909" w:rsidP="002A3909">
      <w:pPr>
        <w:pStyle w:val="MMFlietext"/>
        <w:rPr>
          <w:rFonts w:cs="Times New Roman"/>
          <w:szCs w:val="24"/>
        </w:rPr>
      </w:pPr>
      <w:r>
        <w:rPr>
          <w:rFonts w:cs="Times New Roman"/>
          <w:szCs w:val="24"/>
        </w:rPr>
        <w:t>Zudem werden die Besucher Entwicklungen in den Bereichen Sensoranwendungen und maßgeschneiderte Kabelsätze</w:t>
      </w:r>
      <w:r w:rsidR="00406750" w:rsidRPr="00406750">
        <w:rPr>
          <w:rFonts w:cs="Times New Roman"/>
          <w:szCs w:val="24"/>
        </w:rPr>
        <w:t xml:space="preserve"> </w:t>
      </w:r>
      <w:r w:rsidR="00406750">
        <w:rPr>
          <w:rFonts w:cs="Times New Roman"/>
          <w:szCs w:val="24"/>
        </w:rPr>
        <w:t>sehen können</w:t>
      </w:r>
      <w:r>
        <w:rPr>
          <w:rFonts w:cs="Times New Roman"/>
          <w:szCs w:val="24"/>
        </w:rPr>
        <w:t>, wie etwa ein</w:t>
      </w:r>
      <w:r w:rsidR="00406750">
        <w:rPr>
          <w:rFonts w:cs="Times New Roman"/>
          <w:szCs w:val="24"/>
        </w:rPr>
        <w:t>en</w:t>
      </w:r>
      <w:r>
        <w:rPr>
          <w:rFonts w:cs="Times New Roman"/>
          <w:szCs w:val="24"/>
        </w:rPr>
        <w:t xml:space="preserve"> überspritzte</w:t>
      </w:r>
      <w:r w:rsidR="00406750">
        <w:rPr>
          <w:rFonts w:cs="Times New Roman"/>
          <w:szCs w:val="24"/>
        </w:rPr>
        <w:t>n</w:t>
      </w:r>
      <w:r>
        <w:rPr>
          <w:rFonts w:cs="Times New Roman"/>
          <w:szCs w:val="24"/>
        </w:rPr>
        <w:t xml:space="preserve"> Sensorkabelsatz. Dieser kombiniert in sehr wirtschaftlicher und zuverlässiger Weise den </w:t>
      </w:r>
      <w:r w:rsidRPr="00BE18F4">
        <w:rPr>
          <w:rFonts w:cs="Times New Roman"/>
          <w:szCs w:val="24"/>
        </w:rPr>
        <w:t xml:space="preserve">Kabelsatz mit </w:t>
      </w:r>
      <w:r w:rsidR="00406750" w:rsidRPr="00BE18F4">
        <w:rPr>
          <w:rFonts w:cs="Times New Roman"/>
          <w:szCs w:val="24"/>
        </w:rPr>
        <w:t xml:space="preserve">einer Funktion zur </w:t>
      </w:r>
      <w:r w:rsidRPr="00BE18F4">
        <w:rPr>
          <w:rFonts w:cs="Times New Roman"/>
          <w:szCs w:val="24"/>
        </w:rPr>
        <w:t xml:space="preserve">Temperaturerfassung. </w:t>
      </w:r>
      <w:r w:rsidR="00406750" w:rsidRPr="00BE18F4">
        <w:rPr>
          <w:rFonts w:cs="Times New Roman"/>
          <w:szCs w:val="24"/>
        </w:rPr>
        <w:t>Vorgestellt wird a</w:t>
      </w:r>
      <w:r w:rsidRPr="00BE18F4">
        <w:rPr>
          <w:rFonts w:cs="Times New Roman"/>
          <w:szCs w:val="24"/>
        </w:rPr>
        <w:t>uch ein</w:t>
      </w:r>
      <w:r w:rsidR="00406750" w:rsidRPr="00BE18F4">
        <w:rPr>
          <w:rFonts w:cs="Times New Roman"/>
          <w:szCs w:val="24"/>
        </w:rPr>
        <w:t>e</w:t>
      </w:r>
      <w:r w:rsidRPr="00BE18F4">
        <w:rPr>
          <w:rFonts w:cs="Times New Roman"/>
          <w:szCs w:val="24"/>
        </w:rPr>
        <w:t xml:space="preserve"> Bauteil</w:t>
      </w:r>
      <w:r w:rsidR="00406750" w:rsidRPr="00BE18F4">
        <w:rPr>
          <w:rFonts w:cs="Times New Roman"/>
          <w:szCs w:val="24"/>
        </w:rPr>
        <w:t>gruppe</w:t>
      </w:r>
      <w:r w:rsidRPr="00BE18F4">
        <w:rPr>
          <w:rFonts w:cs="Times New Roman"/>
          <w:szCs w:val="24"/>
        </w:rPr>
        <w:t xml:space="preserve"> für elektronische Dämpfungsregler, d</w:t>
      </w:r>
      <w:r w:rsidR="00406750" w:rsidRPr="00BE18F4">
        <w:rPr>
          <w:rFonts w:cs="Times New Roman"/>
          <w:szCs w:val="24"/>
        </w:rPr>
        <w:t>ie</w:t>
      </w:r>
      <w:r w:rsidRPr="00BE18F4">
        <w:rPr>
          <w:rFonts w:cs="Times New Roman"/>
          <w:szCs w:val="24"/>
        </w:rPr>
        <w:t xml:space="preserve"> die Integration von Elektronik im Unterbodenbereich </w:t>
      </w:r>
      <w:r w:rsidR="00406750" w:rsidRPr="00BE18F4">
        <w:rPr>
          <w:rFonts w:cs="Times New Roman"/>
          <w:szCs w:val="24"/>
        </w:rPr>
        <w:t>veranschaulicht</w:t>
      </w:r>
      <w:r w:rsidRPr="00BE18F4">
        <w:rPr>
          <w:rFonts w:cs="Times New Roman"/>
          <w:szCs w:val="24"/>
        </w:rPr>
        <w:t xml:space="preserve">. </w:t>
      </w:r>
      <w:r w:rsidR="00BE18F4">
        <w:rPr>
          <w:rFonts w:cs="Times New Roman"/>
          <w:szCs w:val="24"/>
        </w:rPr>
        <w:t xml:space="preserve">Ferner </w:t>
      </w:r>
      <w:r w:rsidRPr="00BE18F4">
        <w:rPr>
          <w:rFonts w:cs="Times New Roman"/>
          <w:szCs w:val="24"/>
        </w:rPr>
        <w:t>wird Leoni die nächste Generation seine</w:t>
      </w:r>
      <w:r w:rsidR="00E274CC" w:rsidRPr="00BE18F4">
        <w:rPr>
          <w:rFonts w:cs="Times New Roman"/>
          <w:szCs w:val="24"/>
        </w:rPr>
        <w:t>r</w:t>
      </w:r>
      <w:r w:rsidRPr="00BE18F4">
        <w:rPr>
          <w:rFonts w:cs="Times New Roman"/>
          <w:szCs w:val="24"/>
        </w:rPr>
        <w:t xml:space="preserve"> Getriebe-</w:t>
      </w:r>
      <w:r w:rsidR="00E274CC" w:rsidRPr="00BE18F4">
        <w:rPr>
          <w:rFonts w:cs="Times New Roman"/>
          <w:szCs w:val="24"/>
        </w:rPr>
        <w:t xml:space="preserve">Verbindungsbrücke </w:t>
      </w:r>
      <w:r w:rsidRPr="00BE18F4">
        <w:rPr>
          <w:rFonts w:cs="Times New Roman"/>
          <w:szCs w:val="24"/>
        </w:rPr>
        <w:t xml:space="preserve">präsentieren. Hierbei handelt es sich um eine </w:t>
      </w:r>
      <w:r w:rsidR="00406750" w:rsidRPr="00BE18F4">
        <w:rPr>
          <w:rFonts w:cs="Times New Roman"/>
          <w:szCs w:val="24"/>
        </w:rPr>
        <w:t xml:space="preserve">Verbindungslösung vom </w:t>
      </w:r>
      <w:r w:rsidRPr="00BE18F4">
        <w:rPr>
          <w:rFonts w:cs="Times New Roman"/>
          <w:szCs w:val="24"/>
        </w:rPr>
        <w:t>Sensor zu</w:t>
      </w:r>
      <w:r w:rsidR="00406750" w:rsidRPr="00BE18F4">
        <w:rPr>
          <w:rFonts w:cs="Times New Roman"/>
          <w:szCs w:val="24"/>
        </w:rPr>
        <w:t>r</w:t>
      </w:r>
      <w:r w:rsidRPr="00BE18F4">
        <w:rPr>
          <w:rFonts w:cs="Times New Roman"/>
          <w:szCs w:val="24"/>
        </w:rPr>
        <w:t xml:space="preserve"> Elektronik, die im rauen Umfeld </w:t>
      </w:r>
      <w:r w:rsidR="00406750" w:rsidRPr="00BE18F4">
        <w:rPr>
          <w:rFonts w:cs="Times New Roman"/>
          <w:szCs w:val="24"/>
        </w:rPr>
        <w:t xml:space="preserve">von sehr heißem Getriebeöl </w:t>
      </w:r>
      <w:r w:rsidRPr="00BE18F4">
        <w:rPr>
          <w:rFonts w:cs="Times New Roman"/>
          <w:szCs w:val="24"/>
        </w:rPr>
        <w:t>eingesetzt werden kann.</w:t>
      </w:r>
    </w:p>
    <w:p w:rsidR="002A3909" w:rsidRPr="00BE18F4" w:rsidRDefault="002A3909" w:rsidP="002A3909">
      <w:pPr>
        <w:pStyle w:val="MMFlietext"/>
        <w:rPr>
          <w:rFonts w:cs="Times New Roman"/>
          <w:szCs w:val="24"/>
        </w:rPr>
      </w:pPr>
      <w:r w:rsidRPr="00BE18F4">
        <w:rPr>
          <w:rFonts w:cs="Times New Roman"/>
          <w:szCs w:val="24"/>
        </w:rPr>
        <w:t xml:space="preserve">Im Bereich der Multimedia-Technologie arbeitet Leoni an Bussystem-Anwendungen und Antennenverkabelung. Das Unternehmen entwickelt zum Beispiel eine </w:t>
      </w:r>
      <w:r w:rsidR="00306E61" w:rsidRPr="00BE18F4">
        <w:rPr>
          <w:rFonts w:cs="Times New Roman"/>
          <w:szCs w:val="24"/>
        </w:rPr>
        <w:t>nicht um</w:t>
      </w:r>
      <w:r w:rsidRPr="00BE18F4">
        <w:rPr>
          <w:rFonts w:cs="Times New Roman"/>
          <w:szCs w:val="24"/>
        </w:rPr>
        <w:t>mantelte, verdrillte Doppelader ohne Schirm, die sich für Ethernet-Verbindungen eignet. Die Einzel</w:t>
      </w:r>
      <w:r w:rsidR="00306E61" w:rsidRPr="00BE18F4">
        <w:rPr>
          <w:rFonts w:cs="Times New Roman"/>
          <w:szCs w:val="24"/>
        </w:rPr>
        <w:t>leitungen</w:t>
      </w:r>
      <w:r w:rsidRPr="00BE18F4">
        <w:rPr>
          <w:rFonts w:cs="Times New Roman"/>
          <w:szCs w:val="24"/>
        </w:rPr>
        <w:t xml:space="preserve"> werden nach dem Verdrillungsprozess verklebt, um eine bessere </w:t>
      </w:r>
      <w:r w:rsidR="00E274CC" w:rsidRPr="00BE18F4">
        <w:rPr>
          <w:rFonts w:cs="Times New Roman"/>
          <w:szCs w:val="24"/>
        </w:rPr>
        <w:t>Kabel</w:t>
      </w:r>
      <w:r w:rsidRPr="00BE18F4">
        <w:rPr>
          <w:rFonts w:cs="Times New Roman"/>
          <w:szCs w:val="24"/>
        </w:rPr>
        <w:t>geometrie zu erzielen. Das Verkleben verhindert jedes Entdrillen durch mechanische Belastungen wi</w:t>
      </w:r>
      <w:r w:rsidR="00306E61" w:rsidRPr="00BE18F4">
        <w:rPr>
          <w:rFonts w:cs="Times New Roman"/>
          <w:szCs w:val="24"/>
        </w:rPr>
        <w:t>e Biege- und Verdrehungskräfte.</w:t>
      </w:r>
    </w:p>
    <w:p w:rsidR="002A3909" w:rsidRPr="00BE18F4" w:rsidRDefault="002A3909" w:rsidP="002A3909">
      <w:pPr>
        <w:pStyle w:val="MMZwischenberschrift"/>
        <w:rPr>
          <w:rFonts w:cs="Times New Roman"/>
          <w:szCs w:val="24"/>
        </w:rPr>
      </w:pPr>
      <w:r w:rsidRPr="00BE18F4">
        <w:rPr>
          <w:rFonts w:cs="Times New Roman"/>
          <w:szCs w:val="24"/>
        </w:rPr>
        <w:t xml:space="preserve">Kundenspezifische elektromechanische </w:t>
      </w:r>
      <w:r w:rsidR="00306E61" w:rsidRPr="00BE18F4">
        <w:rPr>
          <w:rFonts w:cs="Times New Roman"/>
          <w:szCs w:val="24"/>
        </w:rPr>
        <w:t>Komponenten</w:t>
      </w:r>
      <w:r w:rsidRPr="00BE18F4">
        <w:rPr>
          <w:rFonts w:cs="Times New Roman"/>
          <w:szCs w:val="24"/>
        </w:rPr>
        <w:t xml:space="preserve"> </w:t>
      </w:r>
    </w:p>
    <w:p w:rsidR="002A3909" w:rsidRPr="00BE18F4" w:rsidRDefault="009D64F0" w:rsidP="002A3909">
      <w:pPr>
        <w:pStyle w:val="MMFlietext"/>
        <w:rPr>
          <w:rFonts w:cs="Times New Roman"/>
          <w:szCs w:val="24"/>
        </w:rPr>
      </w:pPr>
      <w:r w:rsidRPr="00BE18F4">
        <w:rPr>
          <w:rFonts w:cs="Times New Roman"/>
          <w:szCs w:val="24"/>
        </w:rPr>
        <w:t xml:space="preserve">Um den besonderen Erfordernissen der Nutzfahrzeugindustrie zu begegnen, hat </w:t>
      </w:r>
      <w:r w:rsidR="002A3909" w:rsidRPr="00BE18F4">
        <w:rPr>
          <w:rFonts w:cs="Times New Roman"/>
          <w:szCs w:val="24"/>
        </w:rPr>
        <w:t xml:space="preserve">Leoni </w:t>
      </w:r>
      <w:r w:rsidR="00306E61" w:rsidRPr="00BE18F4">
        <w:rPr>
          <w:rFonts w:cs="Times New Roman"/>
          <w:szCs w:val="24"/>
        </w:rPr>
        <w:t xml:space="preserve">sein Portfolio von </w:t>
      </w:r>
      <w:hyperlink r:id="rId10" w:history="1">
        <w:r w:rsidR="00306E61" w:rsidRPr="00BE18F4">
          <w:rPr>
            <w:rStyle w:val="Hyperlink"/>
            <w:rFonts w:cs="Times New Roman"/>
            <w:szCs w:val="24"/>
          </w:rPr>
          <w:t>elektromechanischen Komponenten</w:t>
        </w:r>
      </w:hyperlink>
      <w:r w:rsidR="00306E61" w:rsidRPr="00BE18F4">
        <w:rPr>
          <w:rFonts w:cs="Times New Roman"/>
          <w:szCs w:val="24"/>
        </w:rPr>
        <w:t xml:space="preserve"> ausgebaut</w:t>
      </w:r>
      <w:r w:rsidR="002A3909" w:rsidRPr="00BE18F4">
        <w:rPr>
          <w:rFonts w:cs="Times New Roman"/>
          <w:szCs w:val="24"/>
        </w:rPr>
        <w:t xml:space="preserve">. Auf der IAA zeigt das Unternehmen eine Auswahl dieser Produkte, wie zum </w:t>
      </w:r>
      <w:r w:rsidR="002A3909" w:rsidRPr="00BE18F4">
        <w:rPr>
          <w:rFonts w:cs="Times New Roman"/>
          <w:szCs w:val="24"/>
        </w:rPr>
        <w:lastRenderedPageBreak/>
        <w:t>Beispiel Sicherungs-, Relais- und Verteilerkästen für Niederspannungs</w:t>
      </w:r>
      <w:r w:rsidRPr="00BE18F4">
        <w:rPr>
          <w:rFonts w:cs="Times New Roman"/>
          <w:szCs w:val="24"/>
        </w:rPr>
        <w:t>-A</w:t>
      </w:r>
      <w:r w:rsidR="002A3909" w:rsidRPr="00BE18F4">
        <w:rPr>
          <w:rFonts w:cs="Times New Roman"/>
          <w:szCs w:val="24"/>
        </w:rPr>
        <w:t xml:space="preserve">nwendungen und festverdrahtete Sicherungseinheiten. So werden eine Vorsicherungsbox mit integriertem </w:t>
      </w:r>
      <w:r w:rsidR="00E274CC" w:rsidRPr="00BE18F4">
        <w:rPr>
          <w:rFonts w:cs="Times New Roman"/>
          <w:szCs w:val="24"/>
        </w:rPr>
        <w:t>Fremdstartstützpunkt (</w:t>
      </w:r>
      <w:r w:rsidR="002A3909" w:rsidRPr="00BE18F4">
        <w:rPr>
          <w:rFonts w:cs="Times New Roman"/>
          <w:szCs w:val="24"/>
        </w:rPr>
        <w:t>Jumpstart</w:t>
      </w:r>
      <w:r w:rsidR="00E274CC" w:rsidRPr="00BE18F4">
        <w:rPr>
          <w:rFonts w:cs="Times New Roman"/>
          <w:szCs w:val="24"/>
        </w:rPr>
        <w:t>)</w:t>
      </w:r>
      <w:r w:rsidR="002A3909" w:rsidRPr="00BE18F4">
        <w:rPr>
          <w:rFonts w:cs="Times New Roman"/>
          <w:szCs w:val="24"/>
        </w:rPr>
        <w:t xml:space="preserve"> sowie eine Hauptsicherungs- und Relaisbox </w:t>
      </w:r>
      <w:r w:rsidR="00E274CC" w:rsidRPr="00BE18F4">
        <w:rPr>
          <w:rFonts w:cs="Times New Roman"/>
          <w:szCs w:val="24"/>
        </w:rPr>
        <w:t xml:space="preserve">(FRB) </w:t>
      </w:r>
      <w:r w:rsidR="002A3909" w:rsidRPr="00BE18F4">
        <w:rPr>
          <w:rFonts w:cs="Times New Roman"/>
          <w:szCs w:val="24"/>
        </w:rPr>
        <w:t xml:space="preserve">ausgestellt. </w:t>
      </w:r>
    </w:p>
    <w:p w:rsidR="002A3909" w:rsidRPr="00BE18F4" w:rsidRDefault="009D64F0" w:rsidP="002A3909">
      <w:pPr>
        <w:pStyle w:val="MMZwischenberschrift"/>
        <w:rPr>
          <w:rFonts w:cs="Times New Roman"/>
          <w:szCs w:val="24"/>
        </w:rPr>
      </w:pPr>
      <w:r w:rsidRPr="00BE18F4">
        <w:rPr>
          <w:rFonts w:cs="Times New Roman"/>
          <w:szCs w:val="24"/>
        </w:rPr>
        <w:t>Blickfang</w:t>
      </w:r>
      <w:r w:rsidR="002A3909" w:rsidRPr="00BE18F4">
        <w:rPr>
          <w:rFonts w:cs="Times New Roman"/>
          <w:szCs w:val="24"/>
        </w:rPr>
        <w:t xml:space="preserve">: Formstabiler Motorkabelsatz   </w:t>
      </w:r>
    </w:p>
    <w:p w:rsidR="002A3909" w:rsidRPr="00BE18F4" w:rsidRDefault="009D64F0" w:rsidP="002A3909">
      <w:pPr>
        <w:pStyle w:val="MMFlietext"/>
        <w:rPr>
          <w:rFonts w:cs="Times New Roman"/>
          <w:szCs w:val="24"/>
        </w:rPr>
      </w:pPr>
      <w:r w:rsidRPr="00BE18F4">
        <w:rPr>
          <w:rFonts w:cs="Times New Roman"/>
          <w:szCs w:val="24"/>
        </w:rPr>
        <w:t>I</w:t>
      </w:r>
      <w:r w:rsidR="002A3909" w:rsidRPr="00BE18F4">
        <w:rPr>
          <w:rFonts w:cs="Times New Roman"/>
          <w:szCs w:val="24"/>
        </w:rPr>
        <w:t xml:space="preserve">m Hinblick auf seine führende Schäumungstechnologie, welche die Herstellung sehr robuster formstabiler Kabelsätze ermöglicht, </w:t>
      </w:r>
      <w:r w:rsidRPr="00BE18F4">
        <w:rPr>
          <w:rFonts w:cs="Times New Roman"/>
          <w:szCs w:val="24"/>
        </w:rPr>
        <w:t xml:space="preserve">wird Leoni </w:t>
      </w:r>
      <w:r w:rsidR="002A3909" w:rsidRPr="00BE18F4">
        <w:rPr>
          <w:rFonts w:cs="Times New Roman"/>
          <w:szCs w:val="24"/>
        </w:rPr>
        <w:t>ein besonderes Exponat auf seinem Stand haben: ein</w:t>
      </w:r>
      <w:r w:rsidRPr="00BE18F4">
        <w:rPr>
          <w:rFonts w:cs="Times New Roman"/>
          <w:szCs w:val="24"/>
        </w:rPr>
        <w:t>en</w:t>
      </w:r>
      <w:r w:rsidR="002A3909" w:rsidRPr="00BE18F4">
        <w:rPr>
          <w:rFonts w:cs="Times New Roman"/>
          <w:szCs w:val="24"/>
        </w:rPr>
        <w:t xml:space="preserve"> EURO-6-Motorkabelsatz mit integrierter Energieverteilungseinheit. Ein wichtiges Merkmal dieses formstabilen Motorkabelsatzes sind die integrierten Befestigungsteile, die Klappern, Vibration und mechanische Belastungen verhindern. Diese Eigenschaft ermöglicht </w:t>
      </w:r>
      <w:r w:rsidRPr="00BE18F4">
        <w:rPr>
          <w:rFonts w:cs="Times New Roman"/>
          <w:szCs w:val="24"/>
        </w:rPr>
        <w:t xml:space="preserve">es dem OEM, das Bauteil </w:t>
      </w:r>
      <w:r w:rsidR="002A3909" w:rsidRPr="00BE18F4">
        <w:rPr>
          <w:rFonts w:cs="Times New Roman"/>
          <w:szCs w:val="24"/>
        </w:rPr>
        <w:t xml:space="preserve">schnell und sicher </w:t>
      </w:r>
      <w:r w:rsidRPr="00BE18F4">
        <w:rPr>
          <w:rFonts w:cs="Times New Roman"/>
          <w:szCs w:val="24"/>
        </w:rPr>
        <w:t>a</w:t>
      </w:r>
      <w:r w:rsidR="002A3909" w:rsidRPr="00BE18F4">
        <w:rPr>
          <w:rFonts w:cs="Times New Roman"/>
          <w:szCs w:val="24"/>
        </w:rPr>
        <w:t>n</w:t>
      </w:r>
      <w:r w:rsidRPr="00BE18F4">
        <w:rPr>
          <w:rFonts w:cs="Times New Roman"/>
          <w:szCs w:val="24"/>
        </w:rPr>
        <w:t>zu</w:t>
      </w:r>
      <w:r w:rsidR="002A3909" w:rsidRPr="00BE18F4">
        <w:rPr>
          <w:rFonts w:cs="Times New Roman"/>
          <w:szCs w:val="24"/>
        </w:rPr>
        <w:t>bring</w:t>
      </w:r>
      <w:r w:rsidRPr="00BE18F4">
        <w:rPr>
          <w:rFonts w:cs="Times New Roman"/>
          <w:szCs w:val="24"/>
        </w:rPr>
        <w:t>en</w:t>
      </w:r>
      <w:r w:rsidR="00E176F0" w:rsidRPr="00BE18F4">
        <w:rPr>
          <w:rFonts w:cs="Times New Roman"/>
          <w:szCs w:val="24"/>
        </w:rPr>
        <w:t>; s</w:t>
      </w:r>
      <w:r w:rsidRPr="00BE18F4">
        <w:rPr>
          <w:rFonts w:cs="Times New Roman"/>
          <w:szCs w:val="24"/>
        </w:rPr>
        <w:t xml:space="preserve">ie </w:t>
      </w:r>
      <w:r w:rsidR="002A3909" w:rsidRPr="00BE18F4">
        <w:rPr>
          <w:rFonts w:cs="Times New Roman"/>
          <w:szCs w:val="24"/>
        </w:rPr>
        <w:t xml:space="preserve">gewährleistet </w:t>
      </w:r>
      <w:r w:rsidR="00E176F0" w:rsidRPr="00BE18F4">
        <w:rPr>
          <w:rFonts w:cs="Times New Roman"/>
          <w:szCs w:val="24"/>
        </w:rPr>
        <w:t xml:space="preserve">zudem </w:t>
      </w:r>
      <w:r w:rsidR="002A3909" w:rsidRPr="00BE18F4">
        <w:rPr>
          <w:rFonts w:cs="Times New Roman"/>
          <w:szCs w:val="24"/>
        </w:rPr>
        <w:t>vollen Schutz de</w:t>
      </w:r>
      <w:r w:rsidRPr="00BE18F4">
        <w:rPr>
          <w:rFonts w:cs="Times New Roman"/>
          <w:szCs w:val="24"/>
        </w:rPr>
        <w:t>r</w:t>
      </w:r>
      <w:r w:rsidR="002A3909" w:rsidRPr="00BE18F4">
        <w:rPr>
          <w:rFonts w:cs="Times New Roman"/>
          <w:szCs w:val="24"/>
        </w:rPr>
        <w:t xml:space="preserve"> Kabel gegen chemische sowie mechanische Einflüsse und lässt einfacheres Installieren </w:t>
      </w:r>
      <w:r w:rsidR="00E176F0" w:rsidRPr="00BE18F4">
        <w:rPr>
          <w:rFonts w:cs="Times New Roman"/>
          <w:szCs w:val="24"/>
        </w:rPr>
        <w:t>auf</w:t>
      </w:r>
      <w:r w:rsidR="002A3909" w:rsidRPr="00BE18F4">
        <w:rPr>
          <w:rFonts w:cs="Times New Roman"/>
          <w:szCs w:val="24"/>
        </w:rPr>
        <w:t xml:space="preserve"> engste</w:t>
      </w:r>
      <w:r w:rsidR="00E176F0" w:rsidRPr="00BE18F4">
        <w:rPr>
          <w:rFonts w:cs="Times New Roman"/>
          <w:szCs w:val="24"/>
        </w:rPr>
        <w:t>m</w:t>
      </w:r>
      <w:r w:rsidR="002A3909" w:rsidRPr="00BE18F4">
        <w:rPr>
          <w:rFonts w:cs="Times New Roman"/>
          <w:szCs w:val="24"/>
        </w:rPr>
        <w:t xml:space="preserve"> R</w:t>
      </w:r>
      <w:r w:rsidR="00E176F0" w:rsidRPr="00BE18F4">
        <w:rPr>
          <w:rFonts w:cs="Times New Roman"/>
          <w:szCs w:val="24"/>
        </w:rPr>
        <w:t>a</w:t>
      </w:r>
      <w:r w:rsidR="002A3909" w:rsidRPr="00BE18F4">
        <w:rPr>
          <w:rFonts w:cs="Times New Roman"/>
          <w:szCs w:val="24"/>
        </w:rPr>
        <w:t>um zu.</w:t>
      </w:r>
    </w:p>
    <w:p w:rsidR="002A3909" w:rsidRPr="00BE18F4" w:rsidRDefault="007317FB" w:rsidP="002A3909">
      <w:pPr>
        <w:pStyle w:val="MMZwischenberschrift"/>
        <w:rPr>
          <w:rFonts w:cs="Times New Roman"/>
          <w:szCs w:val="24"/>
        </w:rPr>
      </w:pPr>
      <w:r w:rsidRPr="00BE18F4">
        <w:rPr>
          <w:rFonts w:cs="Times New Roman"/>
          <w:szCs w:val="24"/>
        </w:rPr>
        <w:t xml:space="preserve">Zentralelektrik </w:t>
      </w:r>
      <w:r w:rsidR="002A3909" w:rsidRPr="00BE18F4">
        <w:rPr>
          <w:rFonts w:cs="Times New Roman"/>
          <w:szCs w:val="24"/>
        </w:rPr>
        <w:t>für Spezialfahrzeuge</w:t>
      </w:r>
    </w:p>
    <w:p w:rsidR="002A3909" w:rsidRPr="00BE18F4" w:rsidRDefault="002A3909" w:rsidP="002A3909">
      <w:pPr>
        <w:pStyle w:val="MMFlietext"/>
        <w:rPr>
          <w:rFonts w:cs="Times New Roman"/>
          <w:szCs w:val="24"/>
        </w:rPr>
      </w:pPr>
      <w:r w:rsidRPr="00BE18F4">
        <w:rPr>
          <w:rFonts w:cs="Times New Roman"/>
          <w:szCs w:val="24"/>
        </w:rPr>
        <w:t>Zusätzlich präsentiert Leoni ein</w:t>
      </w:r>
      <w:r w:rsidR="007317FB" w:rsidRPr="00BE18F4">
        <w:rPr>
          <w:rFonts w:cs="Times New Roman"/>
          <w:szCs w:val="24"/>
        </w:rPr>
        <w:t>e Zentralelektrik</w:t>
      </w:r>
      <w:r w:rsidRPr="00BE18F4">
        <w:rPr>
          <w:rFonts w:cs="Times New Roman"/>
          <w:szCs w:val="24"/>
        </w:rPr>
        <w:t xml:space="preserve"> (ECU) für </w:t>
      </w:r>
      <w:hyperlink r:id="rId11" w:history="1">
        <w:r w:rsidRPr="00BE18F4">
          <w:rPr>
            <w:rStyle w:val="Hyperlink"/>
            <w:rFonts w:cs="Times New Roman"/>
            <w:szCs w:val="24"/>
          </w:rPr>
          <w:t>Spezialfahrzeuge</w:t>
        </w:r>
      </w:hyperlink>
      <w:r w:rsidRPr="00BE18F4">
        <w:rPr>
          <w:rFonts w:cs="Times New Roman"/>
          <w:szCs w:val="24"/>
        </w:rPr>
        <w:t xml:space="preserve">. Es handelt sich um eine kompakte Leistungsverteilungslösung für alle Geräte mit Leiterplatten zur Erkennung von </w:t>
      </w:r>
      <w:r w:rsidR="00E274CC" w:rsidRPr="00BE18F4">
        <w:rPr>
          <w:rFonts w:cs="Times New Roman"/>
          <w:szCs w:val="24"/>
        </w:rPr>
        <w:t xml:space="preserve">ausgelösten </w:t>
      </w:r>
      <w:r w:rsidRPr="00BE18F4">
        <w:rPr>
          <w:rFonts w:cs="Times New Roman"/>
          <w:szCs w:val="24"/>
        </w:rPr>
        <w:t>Sicherungen. Dieses Produkt dient als Haupteinheit für verschiedene Steuerungssysteme und beinhaltet einen Diagnosestecker zum Anschließen eines Laptops a</w:t>
      </w:r>
      <w:r w:rsidR="00E176F0" w:rsidRPr="00BE18F4">
        <w:rPr>
          <w:rFonts w:cs="Times New Roman"/>
          <w:szCs w:val="24"/>
        </w:rPr>
        <w:t>n das Bus-System des Fahrzeugs</w:t>
      </w:r>
      <w:r w:rsidRPr="00BE18F4">
        <w:rPr>
          <w:rFonts w:cs="Times New Roman"/>
          <w:szCs w:val="24"/>
        </w:rPr>
        <w:t>.</w:t>
      </w:r>
    </w:p>
    <w:p w:rsidR="002A3909" w:rsidRPr="00BE18F4" w:rsidRDefault="00E176F0" w:rsidP="002A3909">
      <w:pPr>
        <w:pStyle w:val="MMZwischenberschrift"/>
        <w:rPr>
          <w:rFonts w:cs="Times New Roman"/>
          <w:szCs w:val="24"/>
        </w:rPr>
      </w:pPr>
      <w:r w:rsidRPr="00BE18F4">
        <w:rPr>
          <w:rFonts w:cs="Times New Roman"/>
          <w:szCs w:val="24"/>
        </w:rPr>
        <w:t>Verbindungstechnik</w:t>
      </w:r>
      <w:r w:rsidR="002A3909" w:rsidRPr="00BE18F4">
        <w:rPr>
          <w:rFonts w:cs="Times New Roman"/>
          <w:szCs w:val="24"/>
        </w:rPr>
        <w:t>: Fahrzeug</w:t>
      </w:r>
      <w:r w:rsidRPr="00BE18F4">
        <w:rPr>
          <w:rFonts w:cs="Times New Roman"/>
          <w:szCs w:val="24"/>
        </w:rPr>
        <w:t>ladedose</w:t>
      </w:r>
      <w:r w:rsidR="002A3909" w:rsidRPr="00BE18F4">
        <w:rPr>
          <w:rFonts w:cs="Times New Roman"/>
          <w:szCs w:val="24"/>
        </w:rPr>
        <w:t xml:space="preserve"> und Zylinderkopfverbinder</w:t>
      </w:r>
    </w:p>
    <w:p w:rsidR="002A3909" w:rsidRPr="00BE18F4" w:rsidRDefault="002A3909" w:rsidP="002A3909">
      <w:pPr>
        <w:pStyle w:val="MMFlietext"/>
        <w:rPr>
          <w:rFonts w:cs="Times New Roman"/>
          <w:szCs w:val="24"/>
        </w:rPr>
      </w:pPr>
      <w:r w:rsidRPr="00BE18F4">
        <w:rPr>
          <w:rFonts w:cs="Times New Roman"/>
          <w:szCs w:val="24"/>
        </w:rPr>
        <w:t xml:space="preserve">Leoni </w:t>
      </w:r>
      <w:r w:rsidR="00E176F0" w:rsidRPr="00BE18F4">
        <w:rPr>
          <w:rFonts w:cs="Times New Roman"/>
          <w:szCs w:val="24"/>
        </w:rPr>
        <w:t>zeigt</w:t>
      </w:r>
      <w:r w:rsidRPr="00BE18F4">
        <w:rPr>
          <w:rFonts w:cs="Times New Roman"/>
          <w:szCs w:val="24"/>
        </w:rPr>
        <w:t xml:space="preserve"> auch einen Motorkabelsatz mit einem eigens dafür entwickelten Zylinderkopfverbinder, der </w:t>
      </w:r>
      <w:r w:rsidR="00E81C28" w:rsidRPr="00BE18F4">
        <w:rPr>
          <w:rFonts w:cs="Times New Roman"/>
          <w:szCs w:val="24"/>
        </w:rPr>
        <w:t xml:space="preserve">über eine Kabeldurchführung </w:t>
      </w:r>
      <w:r w:rsidR="00E176F0" w:rsidRPr="00BE18F4">
        <w:rPr>
          <w:rFonts w:cs="Times New Roman"/>
          <w:szCs w:val="24"/>
        </w:rPr>
        <w:t xml:space="preserve">eine </w:t>
      </w:r>
      <w:r w:rsidRPr="00BE18F4">
        <w:rPr>
          <w:rFonts w:cs="Times New Roman"/>
          <w:szCs w:val="24"/>
        </w:rPr>
        <w:t>sichere und zuverlässige Übertragung von Signalen vom Motor zu den Sensoren und Aktuatoren erlaubt. Das Gehäuse be</w:t>
      </w:r>
      <w:r w:rsidR="00E81C28" w:rsidRPr="00BE18F4">
        <w:rPr>
          <w:rFonts w:cs="Times New Roman"/>
          <w:szCs w:val="24"/>
        </w:rPr>
        <w:t>inhaltet</w:t>
      </w:r>
      <w:r w:rsidRPr="00BE18F4">
        <w:rPr>
          <w:rFonts w:cs="Times New Roman"/>
          <w:szCs w:val="24"/>
        </w:rPr>
        <w:t xml:space="preserve"> 12 integrierte Kabeladapter, eine</w:t>
      </w:r>
      <w:r w:rsidR="00E81C28" w:rsidRPr="00BE18F4">
        <w:rPr>
          <w:rFonts w:cs="Times New Roman"/>
          <w:szCs w:val="24"/>
        </w:rPr>
        <w:t>n</w:t>
      </w:r>
      <w:r w:rsidRPr="00BE18F4">
        <w:rPr>
          <w:rFonts w:cs="Times New Roman"/>
          <w:szCs w:val="24"/>
        </w:rPr>
        <w:t xml:space="preserve"> Befestigungseinsatz und eine</w:t>
      </w:r>
      <w:r w:rsidR="00E81C28" w:rsidRPr="00BE18F4">
        <w:rPr>
          <w:rFonts w:cs="Times New Roman"/>
          <w:szCs w:val="24"/>
        </w:rPr>
        <w:t>n</w:t>
      </w:r>
      <w:r w:rsidRPr="00BE18F4">
        <w:rPr>
          <w:rFonts w:cs="Times New Roman"/>
          <w:szCs w:val="24"/>
        </w:rPr>
        <w:t xml:space="preserve"> aus Polyurethan geschäumten Mantel. Außerdem </w:t>
      </w:r>
      <w:r w:rsidR="00E81C28" w:rsidRPr="00BE18F4">
        <w:rPr>
          <w:rFonts w:cs="Times New Roman"/>
          <w:szCs w:val="24"/>
        </w:rPr>
        <w:t>weist</w:t>
      </w:r>
      <w:r w:rsidRPr="00BE18F4">
        <w:rPr>
          <w:rFonts w:cs="Times New Roman"/>
          <w:szCs w:val="24"/>
        </w:rPr>
        <w:t xml:space="preserve"> dieses robuste Produkt zwei O-Ringe</w:t>
      </w:r>
      <w:r w:rsidR="00E81C28" w:rsidRPr="00BE18F4">
        <w:rPr>
          <w:rFonts w:cs="Times New Roman"/>
          <w:szCs w:val="24"/>
        </w:rPr>
        <w:t xml:space="preserve"> auf</w:t>
      </w:r>
      <w:r w:rsidRPr="00BE18F4">
        <w:rPr>
          <w:rFonts w:cs="Times New Roman"/>
          <w:szCs w:val="24"/>
        </w:rPr>
        <w:t xml:space="preserve">, die absolut öldichte Sicherheit gewährleisten. Der Zylinderkopfverbinder besteht aus einer kleinen Anzahl von Teilen und lässt </w:t>
      </w:r>
      <w:r w:rsidR="00E81C28" w:rsidRPr="00BE18F4">
        <w:rPr>
          <w:rFonts w:cs="Times New Roman"/>
          <w:szCs w:val="24"/>
        </w:rPr>
        <w:t xml:space="preserve">eine </w:t>
      </w:r>
      <w:r w:rsidRPr="00BE18F4">
        <w:rPr>
          <w:rFonts w:cs="Times New Roman"/>
          <w:szCs w:val="24"/>
        </w:rPr>
        <w:t>schnelle Montage am Motor zu.</w:t>
      </w:r>
    </w:p>
    <w:p w:rsidR="00883645" w:rsidRPr="002A3909" w:rsidRDefault="002A3909" w:rsidP="00BE18F4">
      <w:pPr>
        <w:pStyle w:val="MMFlietext"/>
        <w:rPr>
          <w:rFonts w:cs="Times New Roman"/>
          <w:szCs w:val="24"/>
        </w:rPr>
      </w:pPr>
      <w:r w:rsidRPr="00BE18F4">
        <w:rPr>
          <w:rFonts w:cs="Times New Roman"/>
          <w:szCs w:val="24"/>
        </w:rPr>
        <w:lastRenderedPageBreak/>
        <w:t xml:space="preserve">Zudem präsentiert Leoni seine </w:t>
      </w:r>
      <w:r w:rsidR="00E81C28" w:rsidRPr="00BE18F4">
        <w:rPr>
          <w:rFonts w:cs="Times New Roman"/>
          <w:szCs w:val="24"/>
        </w:rPr>
        <w:t>Ladestutzen-</w:t>
      </w:r>
      <w:r w:rsidR="00E274CC" w:rsidRPr="00BE18F4">
        <w:rPr>
          <w:rFonts w:cs="Times New Roman"/>
          <w:szCs w:val="24"/>
        </w:rPr>
        <w:t>L</w:t>
      </w:r>
      <w:r w:rsidRPr="00BE18F4">
        <w:rPr>
          <w:rFonts w:cs="Times New Roman"/>
          <w:szCs w:val="24"/>
        </w:rPr>
        <w:t>ösung. D</w:t>
      </w:r>
      <w:r w:rsidR="00E81C28" w:rsidRPr="00BE18F4">
        <w:rPr>
          <w:rFonts w:cs="Times New Roman"/>
          <w:szCs w:val="24"/>
        </w:rPr>
        <w:t xml:space="preserve">ie Ladedose stellt die fahrzeugseitige </w:t>
      </w:r>
      <w:r w:rsidRPr="00BE18F4">
        <w:rPr>
          <w:rFonts w:cs="Times New Roman"/>
          <w:szCs w:val="24"/>
        </w:rPr>
        <w:t>Stromanschluss</w:t>
      </w:r>
      <w:r w:rsidR="00E81C28" w:rsidRPr="00BE18F4">
        <w:rPr>
          <w:rFonts w:cs="Times New Roman"/>
          <w:szCs w:val="24"/>
        </w:rPr>
        <w:t xml:space="preserve">stelle dar, über die </w:t>
      </w:r>
      <w:r w:rsidRPr="00BE18F4">
        <w:rPr>
          <w:rFonts w:cs="Times New Roman"/>
          <w:szCs w:val="24"/>
        </w:rPr>
        <w:t>die Batterie</w:t>
      </w:r>
      <w:r w:rsidR="00E81C28" w:rsidRPr="00BE18F4">
        <w:rPr>
          <w:rFonts w:cs="Times New Roman"/>
          <w:szCs w:val="24"/>
        </w:rPr>
        <w:t>n</w:t>
      </w:r>
      <w:r w:rsidRPr="00BE18F4">
        <w:rPr>
          <w:rFonts w:cs="Times New Roman"/>
          <w:szCs w:val="24"/>
        </w:rPr>
        <w:t xml:space="preserve"> </w:t>
      </w:r>
      <w:r w:rsidR="00E81C28" w:rsidRPr="00BE18F4">
        <w:rPr>
          <w:rFonts w:cs="Times New Roman"/>
          <w:szCs w:val="24"/>
        </w:rPr>
        <w:t xml:space="preserve">von </w:t>
      </w:r>
      <w:r w:rsidRPr="00BE18F4">
        <w:rPr>
          <w:rFonts w:cs="Times New Roman"/>
          <w:szCs w:val="24"/>
        </w:rPr>
        <w:t>Elektro-</w:t>
      </w:r>
      <w:r w:rsidR="00E81C28" w:rsidRPr="00BE18F4">
        <w:rPr>
          <w:rFonts w:cs="Times New Roman"/>
          <w:szCs w:val="24"/>
        </w:rPr>
        <w:t>Fahrzeugen</w:t>
      </w:r>
      <w:r w:rsidRPr="00BE18F4">
        <w:rPr>
          <w:rFonts w:cs="Times New Roman"/>
          <w:szCs w:val="24"/>
        </w:rPr>
        <w:t xml:space="preserve"> oder Plug-in-Hybrid</w:t>
      </w:r>
      <w:r w:rsidR="00E81C28" w:rsidRPr="00BE18F4">
        <w:rPr>
          <w:rFonts w:cs="Times New Roman"/>
          <w:szCs w:val="24"/>
        </w:rPr>
        <w:t>en</w:t>
      </w:r>
      <w:r w:rsidRPr="00BE18F4">
        <w:rPr>
          <w:rFonts w:cs="Times New Roman"/>
          <w:szCs w:val="24"/>
        </w:rPr>
        <w:t xml:space="preserve"> </w:t>
      </w:r>
      <w:r w:rsidR="00E81C28" w:rsidRPr="00BE18F4">
        <w:rPr>
          <w:rFonts w:cs="Times New Roman"/>
          <w:szCs w:val="24"/>
        </w:rPr>
        <w:t>ge</w:t>
      </w:r>
      <w:r w:rsidRPr="00BE18F4">
        <w:rPr>
          <w:rFonts w:cs="Times New Roman"/>
          <w:szCs w:val="24"/>
        </w:rPr>
        <w:t>laden</w:t>
      </w:r>
      <w:r w:rsidR="00E81C28" w:rsidRPr="00BE18F4">
        <w:rPr>
          <w:rFonts w:cs="Times New Roman"/>
          <w:szCs w:val="24"/>
        </w:rPr>
        <w:t xml:space="preserve"> werden</w:t>
      </w:r>
      <w:r w:rsidRPr="00BE18F4">
        <w:rPr>
          <w:rFonts w:cs="Times New Roman"/>
          <w:szCs w:val="24"/>
        </w:rPr>
        <w:t>.</w:t>
      </w:r>
      <w:r>
        <w:rPr>
          <w:rFonts w:cs="Times New Roman"/>
          <w:szCs w:val="24"/>
        </w:rPr>
        <w:t xml:space="preserve"> Die SAE-Version (gültig für den US-Markt) und die GB-Version (gültig für den chinesischen Markt) de</w:t>
      </w:r>
      <w:r w:rsidR="00E81C28">
        <w:rPr>
          <w:rFonts w:cs="Times New Roman"/>
          <w:szCs w:val="24"/>
        </w:rPr>
        <w:t>r Ladedose</w:t>
      </w:r>
      <w:r>
        <w:rPr>
          <w:rFonts w:cs="Times New Roman"/>
          <w:szCs w:val="24"/>
        </w:rPr>
        <w:t xml:space="preserve"> wurden als modulares System entwickelt. Eine ECE-Version (gültig für den europäischen Markt) ist geplant. Serienproduktion der SAE-Version beginnt im Laufe des Jahres 2014.</w:t>
      </w:r>
    </w:p>
    <w:p w:rsidR="00DF6351" w:rsidRPr="00FE68FC" w:rsidRDefault="009C6B13" w:rsidP="00BE18F4">
      <w:pPr>
        <w:spacing w:before="240"/>
        <w:ind w:right="1922"/>
        <w:rPr>
          <w:rFonts w:ascii="Arial" w:hAnsi="Arial" w:cs="Arial"/>
          <w:i/>
          <w:sz w:val="22"/>
          <w:szCs w:val="22"/>
        </w:rPr>
      </w:pPr>
      <w:r w:rsidRPr="00FE68FC">
        <w:rPr>
          <w:rFonts w:ascii="Arial" w:hAnsi="Arial" w:cs="Arial"/>
          <w:i/>
          <w:sz w:val="22"/>
          <w:szCs w:val="22"/>
        </w:rPr>
        <w:t>(</w:t>
      </w:r>
      <w:r w:rsidR="00BE18F4">
        <w:rPr>
          <w:rFonts w:ascii="Arial" w:hAnsi="Arial" w:cs="Arial"/>
          <w:i/>
          <w:sz w:val="22"/>
          <w:szCs w:val="22"/>
        </w:rPr>
        <w:t>6.467</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BE18F4">
      <w:pPr>
        <w:spacing w:before="120"/>
        <w:ind w:right="1922"/>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12EFB" w:rsidRPr="00FE68FC">
        <w:rPr>
          <w:rFonts w:ascii="Arial" w:hAnsi="Arial" w:cs="Arial"/>
          <w:i/>
          <w:sz w:val="22"/>
          <w:szCs w:val="22"/>
        </w:rPr>
        <w:t xml:space="preserve">Zugehöriges </w:t>
      </w:r>
      <w:r w:rsidRPr="00FE68FC">
        <w:rPr>
          <w:rFonts w:ascii="Arial" w:hAnsi="Arial" w:cs="Arial"/>
          <w:i/>
          <w:sz w:val="22"/>
          <w:szCs w:val="22"/>
        </w:rPr>
        <w:t>Illustrationsmaterial finden Sie unter</w:t>
      </w:r>
      <w:r w:rsidR="00BE18F4">
        <w:rPr>
          <w:rFonts w:ascii="Arial" w:hAnsi="Arial" w:cs="Arial"/>
          <w:i/>
          <w:sz w:val="22"/>
          <w:szCs w:val="22"/>
        </w:rPr>
        <w:br/>
      </w:r>
      <w:hyperlink r:id="rId12" w:history="1">
        <w:r w:rsidR="00BE18F4" w:rsidRPr="003E39D2">
          <w:rPr>
            <w:rStyle w:val="Hyperlink"/>
            <w:rFonts w:ascii="Arial" w:hAnsi="Arial" w:cs="Arial"/>
            <w:i/>
            <w:sz w:val="22"/>
            <w:szCs w:val="22"/>
          </w:rPr>
          <w:t>https://www.leoni.com/de/presse/mitteilungen/details/leoni-baut-sein-nutzfahrzeuggeschaeft-mit-innovativen-produkten-und-zugehoerigen-technologien-weiter/</w:t>
        </w:r>
      </w:hyperlink>
      <w:r w:rsidRPr="00BE18F4">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AF3E2D">
        <w:t>rund 6</w:t>
      </w:r>
      <w:r w:rsidR="00877C02">
        <w:t>4</w:t>
      </w:r>
      <w:r w:rsidR="00AF3E2D">
        <w:t>.000 Mitarbeiter in 3</w:t>
      </w:r>
      <w:r w:rsidR="00877C02">
        <w:t>3</w:t>
      </w:r>
      <w:r w:rsidR="00AF3E2D">
        <w:t xml:space="preserve"> Ländern und erzielte 2013 einen Konzernumsatz von 3,92 Mrd. Euro</w:t>
      </w:r>
      <w:r w:rsidR="00466073" w:rsidRPr="00B56D05">
        <w:t>.</w:t>
      </w:r>
    </w:p>
    <w:p w:rsidR="00E569A0" w:rsidRPr="00877C02" w:rsidRDefault="00E569A0" w:rsidP="00E569A0">
      <w:pPr>
        <w:pStyle w:val="MMKurzprofil"/>
        <w:rPr>
          <w:sz w:val="8"/>
          <w:szCs w:val="8"/>
        </w:rPr>
      </w:pPr>
    </w:p>
    <w:p w:rsidR="00E569A0" w:rsidRPr="00320044" w:rsidRDefault="006300A8" w:rsidP="005E0BBB">
      <w:pPr>
        <w:pStyle w:val="MMKurzprofil"/>
      </w:pPr>
      <w:hyperlink r:id="rId13"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4" o:title="facebook"/>
            </v:shape>
          </w:pict>
        </w:r>
      </w:hyperlink>
      <w:r w:rsidR="00E569A0" w:rsidRPr="00320044">
        <w:t xml:space="preserve"> </w:t>
      </w:r>
      <w:hyperlink r:id="rId15"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6"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7" w:history="1">
        <w:r w:rsidR="00883645" w:rsidRPr="00CA55F6">
          <w:rPr>
            <w:rStyle w:val="Hyperlink"/>
          </w:rPr>
          <w:t>presse@leoni.com</w:t>
        </w:r>
      </w:hyperlink>
    </w:p>
    <w:sectPr w:rsidR="008F5F48" w:rsidRPr="006D36F9" w:rsidSect="00783A5E">
      <w:headerReference w:type="default" r:id="rId18"/>
      <w:footerReference w:type="default" r:id="rId19"/>
      <w:headerReference w:type="first" r:id="rId20"/>
      <w:footerReference w:type="first" r:id="rId21"/>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300A8">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300A8">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300A8"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6300A8"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073F"/>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A3909"/>
    <w:rsid w:val="002B325C"/>
    <w:rsid w:val="002B59D6"/>
    <w:rsid w:val="002B7AC7"/>
    <w:rsid w:val="002B7BFA"/>
    <w:rsid w:val="002C118D"/>
    <w:rsid w:val="00306E61"/>
    <w:rsid w:val="003118F1"/>
    <w:rsid w:val="00320044"/>
    <w:rsid w:val="00361CF2"/>
    <w:rsid w:val="00362050"/>
    <w:rsid w:val="00364DCD"/>
    <w:rsid w:val="00382198"/>
    <w:rsid w:val="00397AC4"/>
    <w:rsid w:val="003C6AAE"/>
    <w:rsid w:val="003D2799"/>
    <w:rsid w:val="003E43B4"/>
    <w:rsid w:val="003E4B96"/>
    <w:rsid w:val="003F74D0"/>
    <w:rsid w:val="00404468"/>
    <w:rsid w:val="00406750"/>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01"/>
    <w:rsid w:val="00614A49"/>
    <w:rsid w:val="0061798D"/>
    <w:rsid w:val="0062285E"/>
    <w:rsid w:val="006300A8"/>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317FB"/>
    <w:rsid w:val="007420F8"/>
    <w:rsid w:val="00746469"/>
    <w:rsid w:val="00765E37"/>
    <w:rsid w:val="00772C01"/>
    <w:rsid w:val="007747B6"/>
    <w:rsid w:val="00781A9E"/>
    <w:rsid w:val="00783A5E"/>
    <w:rsid w:val="007864F1"/>
    <w:rsid w:val="00795463"/>
    <w:rsid w:val="007C3759"/>
    <w:rsid w:val="007D7D60"/>
    <w:rsid w:val="007F3212"/>
    <w:rsid w:val="008045E1"/>
    <w:rsid w:val="00821BA4"/>
    <w:rsid w:val="0083522C"/>
    <w:rsid w:val="008446CD"/>
    <w:rsid w:val="00877C02"/>
    <w:rsid w:val="00883645"/>
    <w:rsid w:val="008920B0"/>
    <w:rsid w:val="008B1883"/>
    <w:rsid w:val="008D26BA"/>
    <w:rsid w:val="008D6717"/>
    <w:rsid w:val="008E7760"/>
    <w:rsid w:val="008F56F9"/>
    <w:rsid w:val="008F5F48"/>
    <w:rsid w:val="00906898"/>
    <w:rsid w:val="00907E60"/>
    <w:rsid w:val="00936962"/>
    <w:rsid w:val="00945F55"/>
    <w:rsid w:val="009613DC"/>
    <w:rsid w:val="00961415"/>
    <w:rsid w:val="00967E91"/>
    <w:rsid w:val="009714B0"/>
    <w:rsid w:val="00977A5F"/>
    <w:rsid w:val="00977A87"/>
    <w:rsid w:val="00992032"/>
    <w:rsid w:val="009A05EE"/>
    <w:rsid w:val="009A1070"/>
    <w:rsid w:val="009B48FF"/>
    <w:rsid w:val="009B564D"/>
    <w:rsid w:val="009C6B13"/>
    <w:rsid w:val="009D64F0"/>
    <w:rsid w:val="009E53C7"/>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AF3E2D"/>
    <w:rsid w:val="00B1340F"/>
    <w:rsid w:val="00B139E4"/>
    <w:rsid w:val="00B3540F"/>
    <w:rsid w:val="00B45E40"/>
    <w:rsid w:val="00B466F2"/>
    <w:rsid w:val="00B60887"/>
    <w:rsid w:val="00B67561"/>
    <w:rsid w:val="00B70B1A"/>
    <w:rsid w:val="00B71C6F"/>
    <w:rsid w:val="00B96DE2"/>
    <w:rsid w:val="00BA0052"/>
    <w:rsid w:val="00BB1A73"/>
    <w:rsid w:val="00BC5FE7"/>
    <w:rsid w:val="00BD22AC"/>
    <w:rsid w:val="00BD2643"/>
    <w:rsid w:val="00BD4058"/>
    <w:rsid w:val="00BE18F4"/>
    <w:rsid w:val="00BF5681"/>
    <w:rsid w:val="00BF7DEC"/>
    <w:rsid w:val="00C03D20"/>
    <w:rsid w:val="00C108BC"/>
    <w:rsid w:val="00C11645"/>
    <w:rsid w:val="00C1516A"/>
    <w:rsid w:val="00C4636C"/>
    <w:rsid w:val="00C6770A"/>
    <w:rsid w:val="00C70F49"/>
    <w:rsid w:val="00C7427E"/>
    <w:rsid w:val="00C900A9"/>
    <w:rsid w:val="00C96EBA"/>
    <w:rsid w:val="00CA481B"/>
    <w:rsid w:val="00CA4B57"/>
    <w:rsid w:val="00CB644E"/>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176F0"/>
    <w:rsid w:val="00E2445B"/>
    <w:rsid w:val="00E274CC"/>
    <w:rsid w:val="00E33130"/>
    <w:rsid w:val="00E358C1"/>
    <w:rsid w:val="00E45475"/>
    <w:rsid w:val="00E460C8"/>
    <w:rsid w:val="00E569A0"/>
    <w:rsid w:val="00E76BA0"/>
    <w:rsid w:val="00E81C28"/>
    <w:rsid w:val="00E91A65"/>
    <w:rsid w:val="00E93051"/>
    <w:rsid w:val="00E96673"/>
    <w:rsid w:val="00EC0A0C"/>
    <w:rsid w:val="00EC0E74"/>
    <w:rsid w:val="00EC6520"/>
    <w:rsid w:val="00ED1040"/>
    <w:rsid w:val="00ED47BD"/>
    <w:rsid w:val="00EE3329"/>
    <w:rsid w:val="00F21EA0"/>
    <w:rsid w:val="00F37865"/>
    <w:rsid w:val="00F63833"/>
    <w:rsid w:val="00F67138"/>
    <w:rsid w:val="00F737A1"/>
    <w:rsid w:val="00F73C92"/>
    <w:rsid w:val="00F77BB5"/>
    <w:rsid w:val="00F80249"/>
    <w:rsid w:val="00F90257"/>
    <w:rsid w:val="00F91FB0"/>
    <w:rsid w:val="00F955C9"/>
    <w:rsid w:val="00FC2BA4"/>
    <w:rsid w:val="00FE0AC5"/>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uiPriority w:val="99"/>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heleoni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oni.com/de/presse/mitteilungen/details/leoni-baut-sein-nutzfahrzeuggeschaeft-mit-innovativen-produkten-und-zugehoerigen-technologien-weiter/"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oni-special-vehicles.com/2615.0.html?&amp;L=0" TargetMode="Externa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theme" Target="theme/theme1.xml"/><Relationship Id="rId10" Type="http://schemas.openxmlformats.org/officeDocument/2006/relationships/hyperlink" Target="http://www.leoni-wiring-systems.com/?L=0&amp;id=12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oni-wiring-systems.com/Nutzfahrzeuge.12088.0.htm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2369-DD1E-493A-A6E0-EE6889C0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8122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2</cp:revision>
  <cp:lastPrinted>2011-02-14T13:56:00Z</cp:lastPrinted>
  <dcterms:created xsi:type="dcterms:W3CDTF">2014-07-14T17:44:00Z</dcterms:created>
  <dcterms:modified xsi:type="dcterms:W3CDTF">2014-07-14T17:44:00Z</dcterms:modified>
</cp:coreProperties>
</file>