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8B3" w:rsidRPr="00CF247F" w:rsidRDefault="00FE38B3" w:rsidP="0065356D">
      <w:pPr>
        <w:pStyle w:val="MMU1"/>
        <w:rPr>
          <w:lang w:val="en-GB" w:eastAsia="de-DE"/>
        </w:rPr>
      </w:pPr>
      <w:bookmarkStart w:id="0" w:name="_GoBack"/>
      <w:bookmarkEnd w:id="0"/>
      <w:r w:rsidRPr="00361416">
        <w:rPr>
          <w:lang w:val="en-GB" w:eastAsia="de-DE"/>
        </w:rPr>
        <w:t>L</w:t>
      </w:r>
      <w:r>
        <w:rPr>
          <w:lang w:val="en-GB" w:eastAsia="de-DE"/>
        </w:rPr>
        <w:t>eoni</w:t>
      </w:r>
      <w:r w:rsidRPr="00361416">
        <w:rPr>
          <w:lang w:val="en-GB" w:eastAsia="de-DE"/>
        </w:rPr>
        <w:t xml:space="preserve"> </w:t>
      </w:r>
      <w:r>
        <w:rPr>
          <w:lang w:val="en-GB" w:eastAsia="de-DE"/>
        </w:rPr>
        <w:t>will continue to expand</w:t>
      </w:r>
      <w:r w:rsidRPr="00361416">
        <w:rPr>
          <w:lang w:val="en-GB" w:eastAsia="de-DE"/>
        </w:rPr>
        <w:t xml:space="preserve"> its commercial vehicles business with innovative products and related technologie</w:t>
      </w:r>
      <w:r>
        <w:rPr>
          <w:lang w:val="en-GB" w:eastAsia="de-DE"/>
        </w:rPr>
        <w:t>s</w:t>
      </w:r>
      <w:r w:rsidRPr="00CF247F">
        <w:rPr>
          <w:lang w:val="en-GB" w:eastAsia="de-DE"/>
        </w:rPr>
        <w:t xml:space="preserve"> </w:t>
      </w:r>
    </w:p>
    <w:p w:rsidR="00FE38B3" w:rsidRPr="00CF247F" w:rsidRDefault="00FE38B3" w:rsidP="0065356D">
      <w:pPr>
        <w:pStyle w:val="MMU2"/>
        <w:rPr>
          <w:lang w:val="en-GB" w:eastAsia="de-DE"/>
        </w:rPr>
      </w:pPr>
      <w:r w:rsidRPr="00CF247F">
        <w:rPr>
          <w:lang w:val="en-GB" w:eastAsia="de-DE"/>
        </w:rPr>
        <w:t xml:space="preserve">Weight and cost saving technologies </w:t>
      </w:r>
      <w:r>
        <w:rPr>
          <w:lang w:val="en-GB" w:eastAsia="de-DE"/>
        </w:rPr>
        <w:t>to be</w:t>
      </w:r>
      <w:r w:rsidRPr="00CF247F">
        <w:rPr>
          <w:lang w:val="en-GB" w:eastAsia="de-DE"/>
        </w:rPr>
        <w:t xml:space="preserve"> displayed at IAA 2014 </w:t>
      </w:r>
    </w:p>
    <w:p w:rsidR="00FE38B3" w:rsidRPr="00CF247F" w:rsidRDefault="00FE38B3" w:rsidP="00ED17EF">
      <w:pPr>
        <w:pStyle w:val="MMVorspann"/>
        <w:rPr>
          <w:lang w:val="en-GB"/>
        </w:rPr>
      </w:pPr>
      <w:r w:rsidRPr="00CF247F">
        <w:rPr>
          <w:lang w:val="en-GB"/>
        </w:rPr>
        <w:t>Nuremberg, 1</w:t>
      </w:r>
      <w:r w:rsidR="00A35752">
        <w:rPr>
          <w:lang w:val="en-GB"/>
        </w:rPr>
        <w:t>6</w:t>
      </w:r>
      <w:r w:rsidRPr="00CF247F">
        <w:rPr>
          <w:lang w:val="en-GB"/>
        </w:rPr>
        <w:t xml:space="preserve"> July 2014 – Leoni, the leading European provider of cables and cable systems to the automotive sector and other industries, will display a variety of innovative products at IAA 2014 (booth C37, hall 13). Under the banner of “Leoni beyond harness”, the company will show the commercial vehicles (CV) industry not only its proven wiring harness capability, but also brand new solutions for weight and cost saving</w:t>
      </w:r>
      <w:r>
        <w:rPr>
          <w:lang w:val="en-GB"/>
        </w:rPr>
        <w:t>s</w:t>
      </w:r>
      <w:r w:rsidRPr="00CF247F">
        <w:rPr>
          <w:lang w:val="en-GB"/>
        </w:rPr>
        <w:t xml:space="preserve"> as well as electromechanical components and the latest developments in foaming techniques. Thanks to its strong technology portfolio and global footprint, Leoni will </w:t>
      </w:r>
      <w:r>
        <w:rPr>
          <w:lang w:val="en-GB"/>
        </w:rPr>
        <w:t xml:space="preserve">continue to </w:t>
      </w:r>
      <w:r w:rsidRPr="00CF247F">
        <w:rPr>
          <w:lang w:val="en-GB"/>
        </w:rPr>
        <w:t>expand its business in the commercial vehicles sector.</w:t>
      </w:r>
    </w:p>
    <w:p w:rsidR="00FE38B3" w:rsidRPr="00CF247F" w:rsidRDefault="00FE38B3" w:rsidP="005A7C86">
      <w:pPr>
        <w:pStyle w:val="MMFlietext"/>
        <w:rPr>
          <w:lang w:val="en-GB"/>
        </w:rPr>
      </w:pPr>
      <w:r w:rsidRPr="00CF247F">
        <w:rPr>
          <w:lang w:val="en-GB"/>
        </w:rPr>
        <w:t xml:space="preserve">“We have developed several new solutions, which can provide clear weight and cost saving opportunities to </w:t>
      </w:r>
      <w:r>
        <w:rPr>
          <w:lang w:val="en-GB"/>
        </w:rPr>
        <w:t xml:space="preserve">manufacturers of such </w:t>
      </w:r>
      <w:hyperlink r:id="rId8" w:history="1">
        <w:r w:rsidRPr="00AA598B">
          <w:rPr>
            <w:rStyle w:val="Hyperlink"/>
            <w:rFonts w:cs="Arial"/>
            <w:lang w:val="en-GB"/>
          </w:rPr>
          <w:t>commercial vehicles</w:t>
        </w:r>
      </w:hyperlink>
      <w:r w:rsidRPr="00CF247F">
        <w:rPr>
          <w:lang w:val="en-GB"/>
        </w:rPr>
        <w:t xml:space="preserve"> </w:t>
      </w:r>
      <w:r>
        <w:rPr>
          <w:lang w:val="en-GB"/>
        </w:rPr>
        <w:t>as</w:t>
      </w:r>
      <w:r w:rsidRPr="00CF247F">
        <w:rPr>
          <w:lang w:val="en-GB"/>
        </w:rPr>
        <w:t xml:space="preserve">  trucks, buses as well as agricultural, </w:t>
      </w:r>
      <w:r>
        <w:rPr>
          <w:lang w:val="en-GB"/>
        </w:rPr>
        <w:t xml:space="preserve">industrial </w:t>
      </w:r>
      <w:r w:rsidRPr="00CF247F">
        <w:rPr>
          <w:lang w:val="en-GB"/>
        </w:rPr>
        <w:t xml:space="preserve">and construction </w:t>
      </w:r>
      <w:r>
        <w:rPr>
          <w:lang w:val="en-GB"/>
        </w:rPr>
        <w:t>equipment</w:t>
      </w:r>
      <w:r w:rsidRPr="00CF247F">
        <w:rPr>
          <w:lang w:val="en-GB"/>
        </w:rPr>
        <w:t>”, stated Dr Andreas Brand, member of Leoni AG’s Management Board with responsibility for the Wiring Systems Division. “</w:t>
      </w:r>
      <w:r>
        <w:rPr>
          <w:lang w:val="en-GB"/>
        </w:rPr>
        <w:t>W</w:t>
      </w:r>
      <w:r w:rsidRPr="00CF247F">
        <w:rPr>
          <w:lang w:val="en-GB"/>
        </w:rPr>
        <w:t xml:space="preserve">e are confident that we will grow our business with the CV industry </w:t>
      </w:r>
      <w:r>
        <w:rPr>
          <w:lang w:val="en-GB"/>
        </w:rPr>
        <w:t>by more than five per cent per year until 2025.”</w:t>
      </w:r>
    </w:p>
    <w:p w:rsidR="00FE38B3" w:rsidRPr="00CF247F" w:rsidRDefault="00FE38B3" w:rsidP="00F52B22">
      <w:pPr>
        <w:pStyle w:val="MMZwischenberschrift"/>
        <w:rPr>
          <w:rFonts w:cs="Times New Roman"/>
          <w:szCs w:val="24"/>
          <w:lang w:val="en-GB"/>
        </w:rPr>
      </w:pPr>
      <w:r>
        <w:rPr>
          <w:rFonts w:cs="Times New Roman"/>
          <w:szCs w:val="24"/>
          <w:lang w:val="en-GB"/>
        </w:rPr>
        <w:t>Alternative conductors save weight and cost</w:t>
      </w:r>
      <w:r w:rsidRPr="00CF247F">
        <w:rPr>
          <w:rFonts w:cs="Times New Roman"/>
          <w:szCs w:val="24"/>
          <w:lang w:val="en-GB"/>
        </w:rPr>
        <w:t xml:space="preserve"> </w:t>
      </w:r>
    </w:p>
    <w:p w:rsidR="00FE38B3" w:rsidRPr="00CF247F" w:rsidRDefault="00FE38B3" w:rsidP="00CF247F">
      <w:pPr>
        <w:pStyle w:val="MMFlietext"/>
        <w:rPr>
          <w:lang w:val="en-GB"/>
        </w:rPr>
      </w:pPr>
      <w:r w:rsidRPr="00CF247F">
        <w:rPr>
          <w:lang w:val="en-GB"/>
        </w:rPr>
        <w:t>In terms of weight optimi</w:t>
      </w:r>
      <w:r>
        <w:rPr>
          <w:lang w:val="en-GB"/>
        </w:rPr>
        <w:t>s</w:t>
      </w:r>
      <w:r w:rsidRPr="00CF247F">
        <w:rPr>
          <w:lang w:val="en-GB"/>
        </w:rPr>
        <w:t>ation, Leoni can reduce</w:t>
      </w:r>
      <w:r>
        <w:rPr>
          <w:lang w:val="en-GB"/>
        </w:rPr>
        <w:t xml:space="preserve"> </w:t>
      </w:r>
      <w:r w:rsidRPr="00CF247F">
        <w:rPr>
          <w:lang w:val="en-GB"/>
        </w:rPr>
        <w:t xml:space="preserve">the harnesses’ weight by </w:t>
      </w:r>
      <w:r>
        <w:rPr>
          <w:lang w:val="en-GB"/>
        </w:rPr>
        <w:t>replacing</w:t>
      </w:r>
      <w:r w:rsidRPr="00CF247F">
        <w:rPr>
          <w:lang w:val="en-GB"/>
        </w:rPr>
        <w:t xml:space="preserve"> conventional wires. </w:t>
      </w:r>
      <w:r>
        <w:rPr>
          <w:lang w:val="en-GB"/>
        </w:rPr>
        <w:t>Alongside</w:t>
      </w:r>
      <w:r w:rsidRPr="00CF247F">
        <w:rPr>
          <w:lang w:val="en-GB"/>
        </w:rPr>
        <w:t xml:space="preserve"> copper wires with </w:t>
      </w:r>
      <w:r>
        <w:rPr>
          <w:lang w:val="en-GB"/>
        </w:rPr>
        <w:t xml:space="preserve">smaller </w:t>
      </w:r>
      <w:r w:rsidRPr="00CF247F">
        <w:rPr>
          <w:lang w:val="en-GB"/>
        </w:rPr>
        <w:t xml:space="preserve">cross-sections, the </w:t>
      </w:r>
      <w:r>
        <w:rPr>
          <w:lang w:val="en-GB"/>
        </w:rPr>
        <w:t>C</w:t>
      </w:r>
      <w:r w:rsidRPr="00CF247F">
        <w:rPr>
          <w:lang w:val="en-GB"/>
        </w:rPr>
        <w:t xml:space="preserve">ompany </w:t>
      </w:r>
      <w:r>
        <w:rPr>
          <w:lang w:val="en-GB"/>
        </w:rPr>
        <w:t>provides</w:t>
      </w:r>
      <w:r w:rsidRPr="00CF247F">
        <w:rPr>
          <w:lang w:val="en-GB"/>
        </w:rPr>
        <w:t xml:space="preserve"> the CV market </w:t>
      </w:r>
      <w:r>
        <w:rPr>
          <w:lang w:val="en-GB"/>
        </w:rPr>
        <w:t xml:space="preserve">with a range of </w:t>
      </w:r>
      <w:r w:rsidRPr="00CF247F">
        <w:rPr>
          <w:lang w:val="en-GB"/>
        </w:rPr>
        <w:t xml:space="preserve">wires made of aluminium for </w:t>
      </w:r>
      <w:r>
        <w:rPr>
          <w:lang w:val="en-GB"/>
        </w:rPr>
        <w:t xml:space="preserve">the </w:t>
      </w:r>
      <w:r w:rsidRPr="00CF247F">
        <w:rPr>
          <w:lang w:val="en-GB"/>
        </w:rPr>
        <w:t xml:space="preserve">power segment, i.e. with </w:t>
      </w:r>
      <w:r>
        <w:rPr>
          <w:lang w:val="en-GB"/>
        </w:rPr>
        <w:t xml:space="preserve">a </w:t>
      </w:r>
      <w:r w:rsidRPr="00CF247F">
        <w:rPr>
          <w:lang w:val="en-GB"/>
        </w:rPr>
        <w:t xml:space="preserve">cross-section </w:t>
      </w:r>
      <w:r>
        <w:rPr>
          <w:lang w:val="en-GB"/>
        </w:rPr>
        <w:t xml:space="preserve">between </w:t>
      </w:r>
      <w:r w:rsidRPr="00CF247F">
        <w:rPr>
          <w:lang w:val="en-GB"/>
        </w:rPr>
        <w:t>10 mm</w:t>
      </w:r>
      <w:r w:rsidRPr="00CD0B5A">
        <w:rPr>
          <w:vertAlign w:val="superscript"/>
          <w:lang w:val="en-GB"/>
        </w:rPr>
        <w:t>2</w:t>
      </w:r>
      <w:r>
        <w:rPr>
          <w:vertAlign w:val="superscript"/>
          <w:lang w:val="en-GB"/>
        </w:rPr>
        <w:t xml:space="preserve"> </w:t>
      </w:r>
      <w:r>
        <w:rPr>
          <w:lang w:val="en-GB"/>
        </w:rPr>
        <w:t>and 1</w:t>
      </w:r>
      <w:r w:rsidRPr="00CF247F">
        <w:rPr>
          <w:lang w:val="en-GB"/>
        </w:rPr>
        <w:t>10 mm</w:t>
      </w:r>
      <w:r w:rsidRPr="00CD0B5A">
        <w:rPr>
          <w:vertAlign w:val="superscript"/>
          <w:lang w:val="en-GB"/>
        </w:rPr>
        <w:t>2</w:t>
      </w:r>
      <w:r w:rsidRPr="00CF247F">
        <w:rPr>
          <w:lang w:val="en-GB"/>
        </w:rPr>
        <w:t xml:space="preserve"> </w:t>
      </w:r>
      <w:r>
        <w:rPr>
          <w:lang w:val="en-GB"/>
        </w:rPr>
        <w:t xml:space="preserve">and even larger. </w:t>
      </w:r>
      <w:r w:rsidRPr="00CF247F">
        <w:rPr>
          <w:lang w:val="en-GB"/>
        </w:rPr>
        <w:t xml:space="preserve">Although the aluminium conductors have a </w:t>
      </w:r>
      <w:r>
        <w:rPr>
          <w:lang w:val="en-GB"/>
        </w:rPr>
        <w:t>larger</w:t>
      </w:r>
      <w:r w:rsidRPr="00CF247F">
        <w:rPr>
          <w:lang w:val="en-GB"/>
        </w:rPr>
        <w:t xml:space="preserve"> cross-section in order to deliver th</w:t>
      </w:r>
      <w:r w:rsidR="0047486E">
        <w:rPr>
          <w:lang w:val="en-GB"/>
        </w:rPr>
        <w:t>e same electrical conductivity,</w:t>
      </w:r>
      <w:r w:rsidRPr="00CF247F">
        <w:rPr>
          <w:lang w:val="en-GB"/>
        </w:rPr>
        <w:t xml:space="preserve"> aluminium technology </w:t>
      </w:r>
      <w:r>
        <w:rPr>
          <w:lang w:val="en-GB"/>
        </w:rPr>
        <w:t xml:space="preserve">results in </w:t>
      </w:r>
      <w:r w:rsidRPr="00CF247F">
        <w:rPr>
          <w:lang w:val="en-GB"/>
        </w:rPr>
        <w:t xml:space="preserve">a noticeable weight reduction. On its booth, Leoni will show its </w:t>
      </w:r>
      <w:proofErr w:type="spellStart"/>
      <w:r w:rsidRPr="00CF247F">
        <w:rPr>
          <w:lang w:val="en-GB"/>
        </w:rPr>
        <w:t>busbar</w:t>
      </w:r>
      <w:proofErr w:type="spellEnd"/>
      <w:r>
        <w:rPr>
          <w:lang w:val="en-GB"/>
        </w:rPr>
        <w:t xml:space="preserve">, </w:t>
      </w:r>
      <w:r w:rsidRPr="00CF247F">
        <w:rPr>
          <w:lang w:val="en-GB"/>
        </w:rPr>
        <w:t xml:space="preserve">a solid aluminium conductor, which can be bent in </w:t>
      </w:r>
      <w:r w:rsidRPr="00CF247F">
        <w:rPr>
          <w:lang w:val="en-GB"/>
        </w:rPr>
        <w:lastRenderedPageBreak/>
        <w:t>three dimensions and weighs only about half as much as the conventional copper component.</w:t>
      </w:r>
    </w:p>
    <w:p w:rsidR="00FE38B3" w:rsidRPr="00CF247F" w:rsidRDefault="00FE38B3" w:rsidP="00CF247F">
      <w:pPr>
        <w:pStyle w:val="MMFlietext"/>
        <w:rPr>
          <w:lang w:val="en-GB"/>
        </w:rPr>
      </w:pPr>
      <w:r w:rsidRPr="00CF247F">
        <w:rPr>
          <w:lang w:val="en-GB"/>
        </w:rPr>
        <w:t xml:space="preserve">Leoni will also </w:t>
      </w:r>
      <w:r>
        <w:rPr>
          <w:lang w:val="en-GB"/>
        </w:rPr>
        <w:t xml:space="preserve">show various conductor solutions </w:t>
      </w:r>
      <w:r w:rsidRPr="00CF247F">
        <w:rPr>
          <w:lang w:val="en-GB"/>
        </w:rPr>
        <w:t xml:space="preserve">based on copper. These </w:t>
      </w:r>
      <w:r>
        <w:rPr>
          <w:lang w:val="en-GB"/>
        </w:rPr>
        <w:t xml:space="preserve">can </w:t>
      </w:r>
      <w:r w:rsidRPr="00CF247F">
        <w:rPr>
          <w:lang w:val="en-GB"/>
        </w:rPr>
        <w:t xml:space="preserve">be used where mechanical strength as well as electrical conductivity is required. For example, a copper wire with a cross-section of 0.75 mm² could potentially </w:t>
      </w:r>
      <w:r>
        <w:rPr>
          <w:lang w:val="en-GB"/>
        </w:rPr>
        <w:t xml:space="preserve">be </w:t>
      </w:r>
      <w:r w:rsidRPr="00CF247F">
        <w:rPr>
          <w:lang w:val="en-GB"/>
        </w:rPr>
        <w:t xml:space="preserve">replaced by </w:t>
      </w:r>
      <w:r>
        <w:rPr>
          <w:lang w:val="en-GB"/>
        </w:rPr>
        <w:t>a smaller</w:t>
      </w:r>
      <w:r w:rsidRPr="00CF247F">
        <w:rPr>
          <w:lang w:val="en-GB"/>
        </w:rPr>
        <w:t xml:space="preserve"> wire cross section</w:t>
      </w:r>
      <w:r>
        <w:rPr>
          <w:lang w:val="en-GB"/>
        </w:rPr>
        <w:t>,</w:t>
      </w:r>
      <w:r w:rsidRPr="00CF247F">
        <w:rPr>
          <w:lang w:val="en-GB"/>
        </w:rPr>
        <w:t xml:space="preserve"> such as </w:t>
      </w:r>
      <w:r>
        <w:rPr>
          <w:lang w:val="en-GB"/>
        </w:rPr>
        <w:t xml:space="preserve">a </w:t>
      </w:r>
      <w:r w:rsidRPr="00CF247F">
        <w:rPr>
          <w:lang w:val="en-GB"/>
        </w:rPr>
        <w:t>0</w:t>
      </w:r>
      <w:r>
        <w:rPr>
          <w:lang w:val="en-GB"/>
        </w:rPr>
        <w:t>.</w:t>
      </w:r>
      <w:r w:rsidRPr="00CF247F">
        <w:rPr>
          <w:lang w:val="en-GB"/>
        </w:rPr>
        <w:t xml:space="preserve">50 mm² or </w:t>
      </w:r>
      <w:r>
        <w:rPr>
          <w:lang w:val="en-GB"/>
        </w:rPr>
        <w:t xml:space="preserve">a </w:t>
      </w:r>
      <w:r w:rsidRPr="00CF247F">
        <w:rPr>
          <w:lang w:val="en-GB"/>
        </w:rPr>
        <w:t>0</w:t>
      </w:r>
      <w:r>
        <w:rPr>
          <w:lang w:val="en-GB"/>
        </w:rPr>
        <w:t>.</w:t>
      </w:r>
      <w:r w:rsidRPr="00CF247F">
        <w:rPr>
          <w:lang w:val="en-GB"/>
        </w:rPr>
        <w:t>35 mm².</w:t>
      </w:r>
      <w:r>
        <w:rPr>
          <w:lang w:val="en-GB"/>
        </w:rPr>
        <w:t xml:space="preserve"> </w:t>
      </w:r>
      <w:r w:rsidRPr="00CF247F">
        <w:rPr>
          <w:lang w:val="en-GB"/>
        </w:rPr>
        <w:t xml:space="preserve">Thanks to the use of less conductor material, </w:t>
      </w:r>
      <w:proofErr w:type="spellStart"/>
      <w:r w:rsidRPr="00CF247F">
        <w:rPr>
          <w:lang w:val="en-GB"/>
        </w:rPr>
        <w:t>Leoni’s</w:t>
      </w:r>
      <w:proofErr w:type="spellEnd"/>
      <w:r w:rsidRPr="00CF247F">
        <w:rPr>
          <w:lang w:val="en-GB"/>
        </w:rPr>
        <w:t xml:space="preserve"> customers </w:t>
      </w:r>
      <w:r>
        <w:rPr>
          <w:lang w:val="en-GB"/>
        </w:rPr>
        <w:t>can</w:t>
      </w:r>
      <w:r w:rsidRPr="00CF247F">
        <w:rPr>
          <w:lang w:val="en-GB"/>
        </w:rPr>
        <w:t xml:space="preserve"> not just reduce the weight of their vehicles, but also benefit in terms of cost saving</w:t>
      </w:r>
      <w:r>
        <w:rPr>
          <w:lang w:val="en-GB"/>
        </w:rPr>
        <w:t>s</w:t>
      </w:r>
      <w:r w:rsidRPr="00CF247F">
        <w:rPr>
          <w:lang w:val="en-GB"/>
        </w:rPr>
        <w:t xml:space="preserve">. </w:t>
      </w:r>
    </w:p>
    <w:p w:rsidR="00FE38B3" w:rsidRPr="00CF247F" w:rsidRDefault="00FE38B3" w:rsidP="00283C20">
      <w:pPr>
        <w:pStyle w:val="MMZwischenberschrift"/>
        <w:rPr>
          <w:rFonts w:cs="Times New Roman"/>
          <w:szCs w:val="24"/>
          <w:lang w:val="en-GB"/>
        </w:rPr>
      </w:pPr>
      <w:r w:rsidRPr="00CF247F">
        <w:rPr>
          <w:rFonts w:cs="Times New Roman"/>
          <w:szCs w:val="24"/>
          <w:lang w:val="en-GB"/>
        </w:rPr>
        <w:t xml:space="preserve">Solutions for </w:t>
      </w:r>
      <w:r>
        <w:rPr>
          <w:rFonts w:cs="Times New Roman"/>
          <w:szCs w:val="24"/>
          <w:lang w:val="en-GB"/>
        </w:rPr>
        <w:t xml:space="preserve">sensor and </w:t>
      </w:r>
      <w:r w:rsidRPr="00CF247F">
        <w:rPr>
          <w:rFonts w:cs="Times New Roman"/>
          <w:szCs w:val="24"/>
          <w:lang w:val="en-GB"/>
        </w:rPr>
        <w:t>multimedia applications</w:t>
      </w:r>
    </w:p>
    <w:p w:rsidR="00FE38B3" w:rsidRDefault="00FE38B3" w:rsidP="00F52B22">
      <w:pPr>
        <w:pStyle w:val="MMFlietext"/>
        <w:rPr>
          <w:lang w:val="en-GB"/>
        </w:rPr>
      </w:pPr>
      <w:r>
        <w:rPr>
          <w:lang w:val="en-GB"/>
        </w:rPr>
        <w:t xml:space="preserve">Furthermore, </w:t>
      </w:r>
      <w:r w:rsidRPr="00CF247F">
        <w:rPr>
          <w:lang w:val="en-GB"/>
        </w:rPr>
        <w:t xml:space="preserve">visitors </w:t>
      </w:r>
      <w:r>
        <w:rPr>
          <w:lang w:val="en-GB"/>
        </w:rPr>
        <w:t>will be able to</w:t>
      </w:r>
      <w:r w:rsidRPr="00CF247F">
        <w:rPr>
          <w:lang w:val="en-GB"/>
        </w:rPr>
        <w:t xml:space="preserve"> see developments in sensor applications and tailor-made harnesses, like an over-moulded sensor harness</w:t>
      </w:r>
      <w:r>
        <w:rPr>
          <w:lang w:val="en-GB"/>
        </w:rPr>
        <w:t xml:space="preserve">. This </w:t>
      </w:r>
      <w:r w:rsidRPr="00CF247F">
        <w:rPr>
          <w:lang w:val="en-GB"/>
        </w:rPr>
        <w:t xml:space="preserve">combines the harness with temperature detection in a very efficient and reliable way. Also on display </w:t>
      </w:r>
      <w:r>
        <w:rPr>
          <w:lang w:val="en-GB"/>
        </w:rPr>
        <w:t>will be</w:t>
      </w:r>
      <w:r w:rsidRPr="00CF247F">
        <w:rPr>
          <w:lang w:val="en-GB"/>
        </w:rPr>
        <w:t xml:space="preserve"> a sub-assembly for electronic damping control unit</w:t>
      </w:r>
      <w:r>
        <w:rPr>
          <w:lang w:val="en-GB"/>
        </w:rPr>
        <w:t>s</w:t>
      </w:r>
      <w:r w:rsidRPr="00CF247F">
        <w:rPr>
          <w:lang w:val="en-GB"/>
        </w:rPr>
        <w:t xml:space="preserve">, </w:t>
      </w:r>
      <w:r>
        <w:rPr>
          <w:lang w:val="en-GB"/>
        </w:rPr>
        <w:t xml:space="preserve">demonstrating the </w:t>
      </w:r>
      <w:r w:rsidRPr="00CF247F">
        <w:rPr>
          <w:lang w:val="en-GB"/>
        </w:rPr>
        <w:t xml:space="preserve">integration of electronics </w:t>
      </w:r>
      <w:r>
        <w:rPr>
          <w:lang w:val="en-GB"/>
        </w:rPr>
        <w:t xml:space="preserve">in an </w:t>
      </w:r>
      <w:r w:rsidRPr="00CF247F">
        <w:rPr>
          <w:lang w:val="en-GB"/>
        </w:rPr>
        <w:t>underbody</w:t>
      </w:r>
      <w:r>
        <w:rPr>
          <w:lang w:val="en-GB"/>
        </w:rPr>
        <w:t xml:space="preserve"> environment</w:t>
      </w:r>
      <w:r w:rsidRPr="00CF247F">
        <w:rPr>
          <w:lang w:val="en-GB"/>
        </w:rPr>
        <w:t xml:space="preserve">. </w:t>
      </w:r>
      <w:r>
        <w:rPr>
          <w:lang w:val="en-GB"/>
        </w:rPr>
        <w:t>Moreover</w:t>
      </w:r>
      <w:r w:rsidRPr="00CF247F">
        <w:rPr>
          <w:lang w:val="en-GB"/>
        </w:rPr>
        <w:t xml:space="preserve">, Leoni </w:t>
      </w:r>
      <w:r>
        <w:rPr>
          <w:lang w:val="en-GB"/>
        </w:rPr>
        <w:t>will display</w:t>
      </w:r>
      <w:r w:rsidRPr="00CF247F">
        <w:rPr>
          <w:lang w:val="en-GB"/>
        </w:rPr>
        <w:t xml:space="preserve"> its next generation gearbox interconnection system. This is a sensor to electronic connection solution</w:t>
      </w:r>
      <w:r>
        <w:rPr>
          <w:lang w:val="en-GB"/>
        </w:rPr>
        <w:t>,</w:t>
      </w:r>
      <w:r w:rsidRPr="00CF247F">
        <w:rPr>
          <w:lang w:val="en-GB"/>
        </w:rPr>
        <w:t xml:space="preserve"> which can operate in the harsh environment of gearbox oil </w:t>
      </w:r>
      <w:r>
        <w:rPr>
          <w:lang w:val="en-GB"/>
        </w:rPr>
        <w:t>operating at very high temperatures.</w:t>
      </w:r>
    </w:p>
    <w:p w:rsidR="00FE38B3" w:rsidRPr="00CF247F" w:rsidRDefault="00FE38B3" w:rsidP="000F6FD0">
      <w:pPr>
        <w:pStyle w:val="MMFlietext"/>
        <w:rPr>
          <w:lang w:val="en-GB"/>
        </w:rPr>
      </w:pPr>
      <w:r>
        <w:rPr>
          <w:lang w:val="en-GB"/>
        </w:rPr>
        <w:t>In terms of</w:t>
      </w:r>
      <w:r w:rsidRPr="00CF247F">
        <w:rPr>
          <w:lang w:val="en-GB"/>
        </w:rPr>
        <w:t xml:space="preserve"> multimedia technology, </w:t>
      </w:r>
      <w:r>
        <w:rPr>
          <w:lang w:val="en-GB"/>
        </w:rPr>
        <w:t xml:space="preserve">Leoni is working on </w:t>
      </w:r>
      <w:r w:rsidRPr="00CF247F">
        <w:rPr>
          <w:lang w:val="en-GB"/>
        </w:rPr>
        <w:t xml:space="preserve">bus-system applications and antenna cabling. </w:t>
      </w:r>
      <w:r>
        <w:rPr>
          <w:lang w:val="en-GB"/>
        </w:rPr>
        <w:t>For example, t</w:t>
      </w:r>
      <w:r w:rsidRPr="00CF247F">
        <w:rPr>
          <w:lang w:val="en-GB"/>
        </w:rPr>
        <w:t xml:space="preserve">he </w:t>
      </w:r>
      <w:r>
        <w:rPr>
          <w:lang w:val="en-GB"/>
        </w:rPr>
        <w:t>C</w:t>
      </w:r>
      <w:r w:rsidRPr="00CF247F">
        <w:rPr>
          <w:lang w:val="en-GB"/>
        </w:rPr>
        <w:t xml:space="preserve">ompany </w:t>
      </w:r>
      <w:r>
        <w:rPr>
          <w:lang w:val="en-GB"/>
        </w:rPr>
        <w:t xml:space="preserve">is developing </w:t>
      </w:r>
      <w:r w:rsidRPr="00CF247F">
        <w:rPr>
          <w:lang w:val="en-GB"/>
        </w:rPr>
        <w:t>an unjack</w:t>
      </w:r>
      <w:r>
        <w:rPr>
          <w:lang w:val="en-GB"/>
        </w:rPr>
        <w:t>et</w:t>
      </w:r>
      <w:r w:rsidRPr="00CF247F">
        <w:rPr>
          <w:lang w:val="en-GB"/>
        </w:rPr>
        <w:t xml:space="preserve">ed twisted pair </w:t>
      </w:r>
      <w:r>
        <w:rPr>
          <w:lang w:val="en-GB"/>
        </w:rPr>
        <w:t xml:space="preserve">cable </w:t>
      </w:r>
      <w:r w:rsidRPr="00CF247F">
        <w:rPr>
          <w:lang w:val="en-GB"/>
        </w:rPr>
        <w:t>without a shield</w:t>
      </w:r>
      <w:r>
        <w:rPr>
          <w:lang w:val="en-GB"/>
        </w:rPr>
        <w:t xml:space="preserve">, which will be suitable for Ethernet connections. Its </w:t>
      </w:r>
      <w:r w:rsidRPr="00CF247F">
        <w:rPr>
          <w:lang w:val="en-GB"/>
        </w:rPr>
        <w:t xml:space="preserve">single wires </w:t>
      </w:r>
      <w:r>
        <w:rPr>
          <w:lang w:val="en-GB"/>
        </w:rPr>
        <w:t xml:space="preserve">will be </w:t>
      </w:r>
      <w:r w:rsidRPr="00CF247F">
        <w:rPr>
          <w:lang w:val="en-GB"/>
        </w:rPr>
        <w:t xml:space="preserve">glued after the twisting process to ensure a better wire geometry. The gluing </w:t>
      </w:r>
      <w:r>
        <w:rPr>
          <w:lang w:val="en-GB"/>
        </w:rPr>
        <w:t xml:space="preserve">will </w:t>
      </w:r>
      <w:r w:rsidRPr="00CF247F">
        <w:rPr>
          <w:lang w:val="en-GB"/>
        </w:rPr>
        <w:t>prevent an</w:t>
      </w:r>
      <w:r>
        <w:rPr>
          <w:lang w:val="en-GB"/>
        </w:rPr>
        <w:t>y</w:t>
      </w:r>
      <w:r w:rsidRPr="00CF247F">
        <w:rPr>
          <w:lang w:val="en-GB"/>
        </w:rPr>
        <w:t xml:space="preserve"> untwisting </w:t>
      </w:r>
      <w:r>
        <w:rPr>
          <w:lang w:val="en-GB"/>
        </w:rPr>
        <w:t xml:space="preserve">resulting from </w:t>
      </w:r>
      <w:r w:rsidRPr="00CF247F">
        <w:rPr>
          <w:lang w:val="en-GB"/>
        </w:rPr>
        <w:t>mechanical stress</w:t>
      </w:r>
      <w:r>
        <w:rPr>
          <w:lang w:val="en-GB"/>
        </w:rPr>
        <w:t>es</w:t>
      </w:r>
      <w:r w:rsidRPr="00CF247F">
        <w:rPr>
          <w:lang w:val="en-GB"/>
        </w:rPr>
        <w:t xml:space="preserve"> </w:t>
      </w:r>
      <w:r>
        <w:rPr>
          <w:lang w:val="en-GB"/>
        </w:rPr>
        <w:t xml:space="preserve">such as </w:t>
      </w:r>
      <w:r w:rsidRPr="00CF247F">
        <w:rPr>
          <w:lang w:val="en-GB"/>
        </w:rPr>
        <w:t>bending or torsion</w:t>
      </w:r>
      <w:r>
        <w:rPr>
          <w:lang w:val="en-GB"/>
        </w:rPr>
        <w:t>al</w:t>
      </w:r>
      <w:r w:rsidRPr="00CF247F">
        <w:rPr>
          <w:lang w:val="en-GB"/>
        </w:rPr>
        <w:t xml:space="preserve"> force. </w:t>
      </w:r>
    </w:p>
    <w:p w:rsidR="00FE38B3" w:rsidRPr="00CF247F" w:rsidRDefault="00FE38B3" w:rsidP="002C4A9F">
      <w:pPr>
        <w:pStyle w:val="MMZwischenberschrift"/>
        <w:rPr>
          <w:rFonts w:cs="Times New Roman"/>
          <w:szCs w:val="24"/>
          <w:lang w:val="en-GB"/>
        </w:rPr>
      </w:pPr>
      <w:r w:rsidRPr="00CF247F">
        <w:rPr>
          <w:rFonts w:cs="Times New Roman"/>
          <w:szCs w:val="24"/>
          <w:lang w:val="en-GB"/>
        </w:rPr>
        <w:t>Customer-specifi</w:t>
      </w:r>
      <w:r>
        <w:rPr>
          <w:rFonts w:cs="Times New Roman"/>
          <w:szCs w:val="24"/>
          <w:lang w:val="en-GB"/>
        </w:rPr>
        <w:t>c electro-mechanical components</w:t>
      </w:r>
    </w:p>
    <w:p w:rsidR="00FE38B3" w:rsidRPr="00CF247F" w:rsidRDefault="00FE38B3" w:rsidP="00722D2B">
      <w:pPr>
        <w:pStyle w:val="MMFlietext"/>
        <w:rPr>
          <w:lang w:val="en-GB"/>
        </w:rPr>
      </w:pPr>
      <w:r w:rsidRPr="00CF247F">
        <w:rPr>
          <w:lang w:val="en-GB"/>
        </w:rPr>
        <w:t xml:space="preserve">Leoni </w:t>
      </w:r>
      <w:r>
        <w:rPr>
          <w:lang w:val="en-GB"/>
        </w:rPr>
        <w:t xml:space="preserve">has further </w:t>
      </w:r>
      <w:r w:rsidRPr="00CF247F">
        <w:rPr>
          <w:lang w:val="en-GB"/>
        </w:rPr>
        <w:t>expand</w:t>
      </w:r>
      <w:r>
        <w:rPr>
          <w:lang w:val="en-GB"/>
        </w:rPr>
        <w:t xml:space="preserve">ed </w:t>
      </w:r>
      <w:r w:rsidRPr="00CF247F">
        <w:rPr>
          <w:lang w:val="en-GB"/>
        </w:rPr>
        <w:t xml:space="preserve">its portfolio of </w:t>
      </w:r>
      <w:hyperlink r:id="rId9" w:history="1">
        <w:r w:rsidRPr="002C0E0D">
          <w:rPr>
            <w:rStyle w:val="Hyperlink"/>
            <w:rFonts w:cs="Arial"/>
            <w:lang w:val="en-GB"/>
          </w:rPr>
          <w:t>electromechanical components</w:t>
        </w:r>
      </w:hyperlink>
      <w:r>
        <w:rPr>
          <w:lang w:val="en-GB"/>
        </w:rPr>
        <w:t xml:space="preserve"> to support the </w:t>
      </w:r>
      <w:r w:rsidR="0047486E">
        <w:rPr>
          <w:lang w:val="en-GB"/>
        </w:rPr>
        <w:t xml:space="preserve">specific </w:t>
      </w:r>
      <w:r>
        <w:rPr>
          <w:lang w:val="en-GB"/>
        </w:rPr>
        <w:t xml:space="preserve">requirements of the </w:t>
      </w:r>
      <w:r w:rsidRPr="00CF247F">
        <w:rPr>
          <w:lang w:val="en-GB"/>
        </w:rPr>
        <w:t xml:space="preserve">CV industry. At the IAA, </w:t>
      </w:r>
      <w:r>
        <w:rPr>
          <w:lang w:val="en-GB"/>
        </w:rPr>
        <w:t>the Company will display</w:t>
      </w:r>
      <w:r w:rsidRPr="00CF247F">
        <w:rPr>
          <w:lang w:val="en-GB"/>
        </w:rPr>
        <w:t xml:space="preserve"> </w:t>
      </w:r>
      <w:r w:rsidR="0047486E">
        <w:rPr>
          <w:lang w:val="en-GB"/>
        </w:rPr>
        <w:t>several</w:t>
      </w:r>
      <w:r w:rsidRPr="00CF247F">
        <w:rPr>
          <w:lang w:val="en-GB"/>
        </w:rPr>
        <w:t xml:space="preserve"> of </w:t>
      </w:r>
      <w:r>
        <w:rPr>
          <w:lang w:val="en-GB"/>
        </w:rPr>
        <w:t xml:space="preserve">these products </w:t>
      </w:r>
      <w:r w:rsidRPr="00CF247F">
        <w:rPr>
          <w:lang w:val="en-GB"/>
        </w:rPr>
        <w:t xml:space="preserve">including fuse, relay and junction boxes for low-voltage applications and hard-wired fuse units. </w:t>
      </w:r>
      <w:r>
        <w:rPr>
          <w:lang w:val="en-GB"/>
        </w:rPr>
        <w:t xml:space="preserve">For example, </w:t>
      </w:r>
      <w:r w:rsidRPr="00CF247F">
        <w:rPr>
          <w:lang w:val="en-GB"/>
        </w:rPr>
        <w:t xml:space="preserve">a </w:t>
      </w:r>
      <w:r>
        <w:rPr>
          <w:lang w:val="en-GB"/>
        </w:rPr>
        <w:t>p</w:t>
      </w:r>
      <w:r w:rsidRPr="00CF247F">
        <w:rPr>
          <w:lang w:val="en-GB"/>
        </w:rPr>
        <w:t>re-</w:t>
      </w:r>
      <w:r>
        <w:rPr>
          <w:lang w:val="en-GB"/>
        </w:rPr>
        <w:t>f</w:t>
      </w:r>
      <w:r w:rsidRPr="00CF247F">
        <w:rPr>
          <w:lang w:val="en-GB"/>
        </w:rPr>
        <w:t xml:space="preserve">use </w:t>
      </w:r>
      <w:r>
        <w:rPr>
          <w:lang w:val="en-GB"/>
        </w:rPr>
        <w:t>b</w:t>
      </w:r>
      <w:r w:rsidRPr="00CF247F">
        <w:rPr>
          <w:lang w:val="en-GB"/>
        </w:rPr>
        <w:t xml:space="preserve">ox with integrated </w:t>
      </w:r>
      <w:r>
        <w:rPr>
          <w:lang w:val="en-GB"/>
        </w:rPr>
        <w:t>j</w:t>
      </w:r>
      <w:r w:rsidRPr="00CF247F">
        <w:rPr>
          <w:lang w:val="en-GB"/>
        </w:rPr>
        <w:t xml:space="preserve">umpstart and a </w:t>
      </w:r>
      <w:r>
        <w:rPr>
          <w:lang w:val="en-GB"/>
        </w:rPr>
        <w:t>m</w:t>
      </w:r>
      <w:r w:rsidRPr="00CF247F">
        <w:rPr>
          <w:lang w:val="en-GB"/>
        </w:rPr>
        <w:t xml:space="preserve">ain </w:t>
      </w:r>
      <w:r>
        <w:rPr>
          <w:lang w:val="en-GB"/>
        </w:rPr>
        <w:t>f</w:t>
      </w:r>
      <w:r w:rsidRPr="00CF247F">
        <w:rPr>
          <w:lang w:val="en-GB"/>
        </w:rPr>
        <w:t xml:space="preserve">use and </w:t>
      </w:r>
      <w:r>
        <w:rPr>
          <w:lang w:val="en-GB"/>
        </w:rPr>
        <w:t>r</w:t>
      </w:r>
      <w:r w:rsidRPr="00CF247F">
        <w:rPr>
          <w:lang w:val="en-GB"/>
        </w:rPr>
        <w:t xml:space="preserve">elay </w:t>
      </w:r>
      <w:r>
        <w:rPr>
          <w:lang w:val="en-GB"/>
        </w:rPr>
        <w:t>b</w:t>
      </w:r>
      <w:r w:rsidRPr="00CF247F">
        <w:rPr>
          <w:lang w:val="en-GB"/>
        </w:rPr>
        <w:t xml:space="preserve">ox </w:t>
      </w:r>
      <w:r>
        <w:rPr>
          <w:lang w:val="en-GB"/>
        </w:rPr>
        <w:t>will be on display.</w:t>
      </w:r>
    </w:p>
    <w:p w:rsidR="00FE38B3" w:rsidRPr="00CF247F" w:rsidRDefault="00FE38B3" w:rsidP="007E17DC">
      <w:pPr>
        <w:pStyle w:val="MMZwischenberschrift"/>
        <w:rPr>
          <w:rFonts w:cs="Times New Roman"/>
          <w:szCs w:val="24"/>
          <w:lang w:val="en-GB"/>
        </w:rPr>
      </w:pPr>
      <w:r w:rsidRPr="00CF247F">
        <w:rPr>
          <w:rFonts w:cs="Times New Roman"/>
          <w:szCs w:val="24"/>
          <w:lang w:val="en-GB"/>
        </w:rPr>
        <w:lastRenderedPageBreak/>
        <w:t xml:space="preserve">Special exhibit: </w:t>
      </w:r>
      <w:r>
        <w:rPr>
          <w:rFonts w:cs="Times New Roman"/>
          <w:szCs w:val="24"/>
          <w:lang w:val="en-GB"/>
        </w:rPr>
        <w:t>p</w:t>
      </w:r>
      <w:r w:rsidRPr="00CF247F">
        <w:rPr>
          <w:rFonts w:cs="Times New Roman"/>
          <w:szCs w:val="24"/>
          <w:lang w:val="en-GB"/>
        </w:rPr>
        <w:t xml:space="preserve">re-formed engine harness  </w:t>
      </w:r>
    </w:p>
    <w:p w:rsidR="00FE38B3" w:rsidRPr="00CF247F" w:rsidRDefault="00FE38B3" w:rsidP="000A7421">
      <w:pPr>
        <w:pStyle w:val="MMFlietext"/>
        <w:rPr>
          <w:lang w:val="en-GB"/>
        </w:rPr>
      </w:pPr>
      <w:r w:rsidRPr="00CF247F">
        <w:rPr>
          <w:lang w:val="en-GB"/>
        </w:rPr>
        <w:t xml:space="preserve">With regard to its leading foaming technology, which </w:t>
      </w:r>
      <w:r>
        <w:rPr>
          <w:lang w:val="en-GB"/>
        </w:rPr>
        <w:t>facilitates</w:t>
      </w:r>
      <w:r w:rsidRPr="00CF247F">
        <w:rPr>
          <w:lang w:val="en-GB"/>
        </w:rPr>
        <w:t xml:space="preserve"> production of very robust pre-formed harnesses, Leoni will have a special exhibit on its booth: a EURO-6 engine harness with </w:t>
      </w:r>
      <w:r>
        <w:rPr>
          <w:lang w:val="en-GB"/>
        </w:rPr>
        <w:t xml:space="preserve">an </w:t>
      </w:r>
      <w:r w:rsidRPr="00CF247F">
        <w:rPr>
          <w:lang w:val="en-GB"/>
        </w:rPr>
        <w:t xml:space="preserve">integrated </w:t>
      </w:r>
      <w:r>
        <w:rPr>
          <w:lang w:val="en-GB"/>
        </w:rPr>
        <w:t>power distribution unit (</w:t>
      </w:r>
      <w:r w:rsidRPr="00CF247F">
        <w:rPr>
          <w:lang w:val="en-GB"/>
        </w:rPr>
        <w:t>PDU</w:t>
      </w:r>
      <w:r>
        <w:rPr>
          <w:lang w:val="en-GB"/>
        </w:rPr>
        <w:t>)</w:t>
      </w:r>
      <w:r w:rsidRPr="00CF247F">
        <w:rPr>
          <w:lang w:val="en-GB"/>
        </w:rPr>
        <w:t xml:space="preserve">. </w:t>
      </w:r>
      <w:r>
        <w:rPr>
          <w:lang w:val="en-GB"/>
        </w:rPr>
        <w:t xml:space="preserve">One of the key </w:t>
      </w:r>
      <w:r w:rsidRPr="00CF247F">
        <w:rPr>
          <w:lang w:val="en-GB"/>
        </w:rPr>
        <w:t xml:space="preserve">features of this pre-formed engine harness </w:t>
      </w:r>
      <w:r>
        <w:rPr>
          <w:lang w:val="en-GB"/>
        </w:rPr>
        <w:t xml:space="preserve">involves </w:t>
      </w:r>
      <w:r w:rsidRPr="00CF247F">
        <w:rPr>
          <w:lang w:val="en-GB"/>
        </w:rPr>
        <w:t xml:space="preserve">the integrated fixing elements </w:t>
      </w:r>
      <w:r>
        <w:rPr>
          <w:lang w:val="en-GB"/>
        </w:rPr>
        <w:t>that</w:t>
      </w:r>
      <w:r w:rsidRPr="00CF247F">
        <w:rPr>
          <w:lang w:val="en-GB"/>
        </w:rPr>
        <w:t xml:space="preserve"> prevent rattling, vibration and mechanical stress. </w:t>
      </w:r>
      <w:r>
        <w:rPr>
          <w:lang w:val="en-GB"/>
        </w:rPr>
        <w:t>This enables</w:t>
      </w:r>
      <w:r w:rsidRPr="00CF247F">
        <w:rPr>
          <w:lang w:val="en-GB"/>
        </w:rPr>
        <w:t xml:space="preserve"> a quicker and more secure mounting process at the OEM’s site, </w:t>
      </w:r>
      <w:r>
        <w:rPr>
          <w:lang w:val="en-GB"/>
        </w:rPr>
        <w:t xml:space="preserve">ensures full </w:t>
      </w:r>
      <w:r w:rsidRPr="00CF247F">
        <w:rPr>
          <w:lang w:val="en-GB"/>
        </w:rPr>
        <w:t xml:space="preserve">cable protection against chemical and mechanical influences and </w:t>
      </w:r>
      <w:r>
        <w:rPr>
          <w:lang w:val="en-GB"/>
        </w:rPr>
        <w:t xml:space="preserve">allows </w:t>
      </w:r>
      <w:r w:rsidRPr="00CF247F">
        <w:rPr>
          <w:lang w:val="en-GB"/>
        </w:rPr>
        <w:t>easier fitting in</w:t>
      </w:r>
      <w:r>
        <w:rPr>
          <w:lang w:val="en-GB"/>
        </w:rPr>
        <w:t xml:space="preserve"> </w:t>
      </w:r>
      <w:r w:rsidRPr="00CF247F">
        <w:rPr>
          <w:lang w:val="en-GB"/>
        </w:rPr>
        <w:t xml:space="preserve">the </w:t>
      </w:r>
      <w:r>
        <w:rPr>
          <w:lang w:val="en-GB"/>
        </w:rPr>
        <w:t xml:space="preserve">tightest of </w:t>
      </w:r>
      <w:r w:rsidRPr="00CF247F">
        <w:rPr>
          <w:lang w:val="en-GB"/>
        </w:rPr>
        <w:t>spaces</w:t>
      </w:r>
      <w:r w:rsidRPr="00CF247F">
        <w:rPr>
          <w:color w:val="00B050"/>
          <w:lang w:val="en-GB"/>
        </w:rPr>
        <w:t>.</w:t>
      </w:r>
    </w:p>
    <w:p w:rsidR="00FE38B3" w:rsidRPr="00CF247F" w:rsidRDefault="00FE38B3" w:rsidP="000415D5">
      <w:pPr>
        <w:pStyle w:val="MMZwischenberschrift"/>
        <w:rPr>
          <w:rFonts w:cs="Times New Roman"/>
          <w:szCs w:val="24"/>
          <w:lang w:val="en-GB"/>
        </w:rPr>
      </w:pPr>
      <w:r w:rsidRPr="00CF247F">
        <w:rPr>
          <w:lang w:val="en-GB"/>
        </w:rPr>
        <w:t>ECU device for special vehicles</w:t>
      </w:r>
    </w:p>
    <w:p w:rsidR="00FE38B3" w:rsidRPr="00CF247F" w:rsidRDefault="00FE38B3" w:rsidP="00CF247F">
      <w:pPr>
        <w:pStyle w:val="MMFlietext"/>
        <w:rPr>
          <w:lang w:val="en-GB"/>
        </w:rPr>
      </w:pPr>
      <w:r>
        <w:rPr>
          <w:lang w:val="en-GB"/>
        </w:rPr>
        <w:t>Additionally,</w:t>
      </w:r>
      <w:r w:rsidRPr="00CF247F">
        <w:rPr>
          <w:lang w:val="en-GB"/>
        </w:rPr>
        <w:t xml:space="preserve"> L</w:t>
      </w:r>
      <w:r>
        <w:rPr>
          <w:lang w:val="en-GB"/>
        </w:rPr>
        <w:t>eoni</w:t>
      </w:r>
      <w:r w:rsidRPr="00CF247F">
        <w:rPr>
          <w:lang w:val="en-GB"/>
        </w:rPr>
        <w:t xml:space="preserve"> is going to present a main Electric-Electronic Control Unit (ECU) for </w:t>
      </w:r>
      <w:hyperlink r:id="rId10" w:history="1">
        <w:r w:rsidRPr="002C0E0D">
          <w:rPr>
            <w:rStyle w:val="Hyperlink"/>
            <w:rFonts w:cs="Arial"/>
            <w:lang w:val="en-GB"/>
          </w:rPr>
          <w:t>special vehicles</w:t>
        </w:r>
      </w:hyperlink>
      <w:r w:rsidRPr="00CF247F">
        <w:rPr>
          <w:lang w:val="en-GB"/>
        </w:rPr>
        <w:t xml:space="preserve">. It represents a compact power distribution solution for all devices with printed circuit boards for the detection of blown fuses. </w:t>
      </w:r>
      <w:r>
        <w:rPr>
          <w:lang w:val="en-GB"/>
        </w:rPr>
        <w:t xml:space="preserve">This product acts </w:t>
      </w:r>
      <w:r w:rsidRPr="00CF247F">
        <w:rPr>
          <w:lang w:val="en-GB"/>
        </w:rPr>
        <w:t xml:space="preserve">as the main unit for </w:t>
      </w:r>
      <w:r>
        <w:rPr>
          <w:lang w:val="en-GB"/>
        </w:rPr>
        <w:t>various</w:t>
      </w:r>
      <w:r w:rsidRPr="00CF247F">
        <w:rPr>
          <w:lang w:val="en-GB"/>
        </w:rPr>
        <w:t xml:space="preserve"> control systems and includes a diagnostic plug </w:t>
      </w:r>
      <w:r>
        <w:rPr>
          <w:lang w:val="en-GB"/>
        </w:rPr>
        <w:t>to connect</w:t>
      </w:r>
      <w:r w:rsidRPr="00CF247F">
        <w:rPr>
          <w:lang w:val="en-GB"/>
        </w:rPr>
        <w:t xml:space="preserve"> a laptop to the</w:t>
      </w:r>
      <w:r>
        <w:rPr>
          <w:lang w:val="en-GB"/>
        </w:rPr>
        <w:t xml:space="preserve"> vehicle’s</w:t>
      </w:r>
      <w:r w:rsidRPr="00CF247F">
        <w:rPr>
          <w:lang w:val="en-GB"/>
        </w:rPr>
        <w:t xml:space="preserve"> bus system</w:t>
      </w:r>
      <w:r>
        <w:rPr>
          <w:lang w:val="en-GB"/>
        </w:rPr>
        <w:t>.</w:t>
      </w:r>
      <w:r w:rsidRPr="00CF247F">
        <w:rPr>
          <w:lang w:val="en-GB"/>
        </w:rPr>
        <w:t xml:space="preserve"> </w:t>
      </w:r>
    </w:p>
    <w:p w:rsidR="00FE38B3" w:rsidRPr="00CF247F" w:rsidRDefault="00FE38B3" w:rsidP="00EE78F1">
      <w:pPr>
        <w:pStyle w:val="MMZwischenberschrift"/>
        <w:rPr>
          <w:rFonts w:cs="Times New Roman"/>
          <w:szCs w:val="24"/>
          <w:lang w:val="en-GB"/>
        </w:rPr>
      </w:pPr>
      <w:r>
        <w:rPr>
          <w:lang w:val="en-GB"/>
        </w:rPr>
        <w:t>Connectivity: vehicle inlet and cylinder head connector</w:t>
      </w:r>
    </w:p>
    <w:p w:rsidR="00FE38B3" w:rsidRDefault="00FE38B3" w:rsidP="00CF247F">
      <w:pPr>
        <w:pStyle w:val="MMFlietext"/>
        <w:rPr>
          <w:lang w:val="en-US"/>
        </w:rPr>
      </w:pPr>
      <w:r w:rsidRPr="00E23105">
        <w:rPr>
          <w:lang w:val="en-US"/>
        </w:rPr>
        <w:t xml:space="preserve">Leoni will </w:t>
      </w:r>
      <w:r>
        <w:rPr>
          <w:lang w:val="en-US"/>
        </w:rPr>
        <w:t>also display</w:t>
      </w:r>
      <w:r w:rsidRPr="00E23105">
        <w:rPr>
          <w:lang w:val="en-US"/>
        </w:rPr>
        <w:t xml:space="preserve"> </w:t>
      </w:r>
      <w:r>
        <w:rPr>
          <w:lang w:val="en-US"/>
        </w:rPr>
        <w:t xml:space="preserve">an engine harness with </w:t>
      </w:r>
      <w:r w:rsidRPr="00E23105">
        <w:rPr>
          <w:lang w:val="en-US"/>
        </w:rPr>
        <w:t>cylinder head connector</w:t>
      </w:r>
      <w:r>
        <w:rPr>
          <w:lang w:val="en-US"/>
        </w:rPr>
        <w:t xml:space="preserve"> developed  in-house</w:t>
      </w:r>
      <w:r w:rsidRPr="00E23105">
        <w:rPr>
          <w:lang w:val="en-US"/>
        </w:rPr>
        <w:t xml:space="preserve">, which permits secure and steady transmission of signals from the engine to the </w:t>
      </w:r>
      <w:r>
        <w:rPr>
          <w:lang w:val="en-US"/>
        </w:rPr>
        <w:t>sensors and actuators</w:t>
      </w:r>
      <w:r w:rsidRPr="00E23105">
        <w:rPr>
          <w:lang w:val="en-US"/>
        </w:rPr>
        <w:t xml:space="preserve"> via a cable </w:t>
      </w:r>
      <w:proofErr w:type="spellStart"/>
      <w:r w:rsidRPr="00E23105">
        <w:rPr>
          <w:lang w:val="en-US"/>
        </w:rPr>
        <w:t>feedthrough</w:t>
      </w:r>
      <w:proofErr w:type="spellEnd"/>
      <w:r w:rsidRPr="00E23105">
        <w:rPr>
          <w:lang w:val="en-US"/>
        </w:rPr>
        <w:t xml:space="preserve">. The housing comprises 12 integrated cable adapters, a fixing insert and a </w:t>
      </w:r>
      <w:r>
        <w:rPr>
          <w:lang w:val="en-US"/>
        </w:rPr>
        <w:t>p</w:t>
      </w:r>
      <w:r w:rsidRPr="00E23105">
        <w:rPr>
          <w:lang w:val="en-US"/>
        </w:rPr>
        <w:t>olyurethane foam jacke</w:t>
      </w:r>
      <w:r>
        <w:rPr>
          <w:lang w:val="en-US"/>
        </w:rPr>
        <w:t>t</w:t>
      </w:r>
      <w:r w:rsidRPr="00E23105">
        <w:rPr>
          <w:lang w:val="en-US"/>
        </w:rPr>
        <w:t>. Moreover, the robust product comes with two O rings, which assure absolute oil-tight safety. The cylinder head connector is made of a small number of parts and allows quick assembly to the engine</w:t>
      </w:r>
      <w:r>
        <w:rPr>
          <w:lang w:val="en-US"/>
        </w:rPr>
        <w:t>.</w:t>
      </w:r>
    </w:p>
    <w:p w:rsidR="00FE38B3" w:rsidRPr="00CF247F" w:rsidRDefault="00FE38B3" w:rsidP="00440527">
      <w:pPr>
        <w:pStyle w:val="MMFlietext"/>
        <w:rPr>
          <w:lang w:val="en-GB"/>
        </w:rPr>
      </w:pPr>
      <w:r w:rsidRPr="00CF247F">
        <w:rPr>
          <w:lang w:val="en-GB"/>
        </w:rPr>
        <w:t>L</w:t>
      </w:r>
      <w:r>
        <w:rPr>
          <w:lang w:val="en-GB"/>
        </w:rPr>
        <w:t>eoni</w:t>
      </w:r>
      <w:r w:rsidRPr="00CF247F">
        <w:rPr>
          <w:lang w:val="en-GB"/>
        </w:rPr>
        <w:t xml:space="preserve"> is also going to present its power port </w:t>
      </w:r>
      <w:r>
        <w:rPr>
          <w:lang w:val="en-GB"/>
        </w:rPr>
        <w:t>solution</w:t>
      </w:r>
      <w:r w:rsidRPr="00CF247F">
        <w:rPr>
          <w:lang w:val="en-GB"/>
        </w:rPr>
        <w:t xml:space="preserve">. The power port connector </w:t>
      </w:r>
      <w:r w:rsidR="00C24EDB">
        <w:rPr>
          <w:lang w:val="en-GB"/>
        </w:rPr>
        <w:t xml:space="preserve">represents </w:t>
      </w:r>
      <w:r w:rsidRPr="00CF247F">
        <w:rPr>
          <w:lang w:val="en-GB"/>
        </w:rPr>
        <w:t xml:space="preserve">the vehicle side plug-in </w:t>
      </w:r>
      <w:r>
        <w:rPr>
          <w:lang w:val="en-GB"/>
        </w:rPr>
        <w:t xml:space="preserve">point </w:t>
      </w:r>
      <w:r w:rsidRPr="00CF247F">
        <w:rPr>
          <w:lang w:val="en-GB"/>
        </w:rPr>
        <w:t>for charging the batter</w:t>
      </w:r>
      <w:r>
        <w:rPr>
          <w:lang w:val="en-GB"/>
        </w:rPr>
        <w:t>ies</w:t>
      </w:r>
      <w:r w:rsidRPr="00CF247F">
        <w:rPr>
          <w:lang w:val="en-GB"/>
        </w:rPr>
        <w:t xml:space="preserve"> of electric vehicles and plug-in hybrids. </w:t>
      </w:r>
      <w:r>
        <w:rPr>
          <w:lang w:val="en-GB"/>
        </w:rPr>
        <w:t>T</w:t>
      </w:r>
      <w:r w:rsidRPr="00CF247F">
        <w:rPr>
          <w:lang w:val="en-GB"/>
        </w:rPr>
        <w:t xml:space="preserve">he SAE </w:t>
      </w:r>
      <w:r>
        <w:rPr>
          <w:lang w:val="en-GB"/>
        </w:rPr>
        <w:t xml:space="preserve">version </w:t>
      </w:r>
      <w:r w:rsidRPr="00CF247F">
        <w:rPr>
          <w:lang w:val="en-GB"/>
        </w:rPr>
        <w:t xml:space="preserve">(applicable for the US market) and </w:t>
      </w:r>
      <w:r>
        <w:rPr>
          <w:lang w:val="en-GB"/>
        </w:rPr>
        <w:t xml:space="preserve">the </w:t>
      </w:r>
      <w:r w:rsidRPr="00CF247F">
        <w:rPr>
          <w:lang w:val="en-GB"/>
        </w:rPr>
        <w:t xml:space="preserve">GB version (applicable for the Chinese market) </w:t>
      </w:r>
      <w:r>
        <w:rPr>
          <w:lang w:val="en-GB"/>
        </w:rPr>
        <w:t xml:space="preserve">of the inlet were developed </w:t>
      </w:r>
      <w:r w:rsidRPr="00CF247F">
        <w:rPr>
          <w:lang w:val="en-GB"/>
        </w:rPr>
        <w:t xml:space="preserve">as a modular system. An ECE </w:t>
      </w:r>
      <w:r>
        <w:rPr>
          <w:lang w:val="en-GB"/>
        </w:rPr>
        <w:t xml:space="preserve">version </w:t>
      </w:r>
      <w:r w:rsidRPr="00CF247F">
        <w:rPr>
          <w:lang w:val="en-GB"/>
        </w:rPr>
        <w:t xml:space="preserve">(applicable for the European market) is planned. The start of serial production </w:t>
      </w:r>
      <w:r>
        <w:rPr>
          <w:lang w:val="en-GB"/>
        </w:rPr>
        <w:t xml:space="preserve">of the SAE version </w:t>
      </w:r>
      <w:r w:rsidRPr="00CF247F">
        <w:rPr>
          <w:lang w:val="en-GB"/>
        </w:rPr>
        <w:t xml:space="preserve">will be </w:t>
      </w:r>
      <w:r>
        <w:rPr>
          <w:lang w:val="en-GB"/>
        </w:rPr>
        <w:t xml:space="preserve">later </w:t>
      </w:r>
      <w:r w:rsidRPr="00CF247F">
        <w:rPr>
          <w:lang w:val="en-GB"/>
        </w:rPr>
        <w:t>in 2014.</w:t>
      </w:r>
    </w:p>
    <w:p w:rsidR="00FE38B3" w:rsidRPr="00CF247F" w:rsidRDefault="00FE38B3" w:rsidP="00440527">
      <w:pPr>
        <w:ind w:right="1922"/>
        <w:rPr>
          <w:rFonts w:ascii="Arial" w:hAnsi="Arial" w:cs="Arial"/>
          <w:i/>
          <w:sz w:val="22"/>
          <w:szCs w:val="22"/>
          <w:lang w:val="en-GB"/>
        </w:rPr>
      </w:pPr>
      <w:r w:rsidRPr="00CF247F">
        <w:rPr>
          <w:rFonts w:ascii="Arial" w:hAnsi="Arial" w:cs="Arial"/>
          <w:i/>
          <w:sz w:val="22"/>
          <w:szCs w:val="22"/>
          <w:lang w:val="en-GB"/>
        </w:rPr>
        <w:t>(</w:t>
      </w:r>
      <w:r w:rsidR="0047486E">
        <w:rPr>
          <w:rFonts w:ascii="Arial" w:hAnsi="Arial" w:cs="Arial"/>
          <w:i/>
          <w:sz w:val="22"/>
          <w:szCs w:val="22"/>
          <w:lang w:val="en-GB"/>
        </w:rPr>
        <w:t>6,134</w:t>
      </w:r>
      <w:r w:rsidRPr="00CF247F">
        <w:rPr>
          <w:rFonts w:ascii="Arial" w:hAnsi="Arial" w:cs="Arial"/>
          <w:i/>
          <w:sz w:val="22"/>
          <w:szCs w:val="22"/>
          <w:lang w:val="en-GB"/>
        </w:rPr>
        <w:t xml:space="preserve"> characters incl. blanks)</w:t>
      </w:r>
    </w:p>
    <w:p w:rsidR="00FE38B3" w:rsidRPr="00CF247F" w:rsidRDefault="00FE38B3" w:rsidP="00440527">
      <w:pPr>
        <w:pStyle w:val="NurText"/>
        <w:ind w:right="1922"/>
        <w:rPr>
          <w:rFonts w:ascii="Arial" w:hAnsi="Arial" w:cs="Arial"/>
          <w:i/>
          <w:szCs w:val="22"/>
        </w:rPr>
      </w:pPr>
      <w:r w:rsidRPr="00CF247F">
        <w:rPr>
          <w:rFonts w:ascii="Arial" w:hAnsi="Arial" w:cs="Arial"/>
          <w:szCs w:val="22"/>
        </w:rPr>
        <w:lastRenderedPageBreak/>
        <w:sym w:font="Wingdings" w:char="F046"/>
      </w:r>
      <w:r w:rsidRPr="00CF247F">
        <w:rPr>
          <w:rFonts w:ascii="Arial" w:hAnsi="Arial" w:cs="Arial"/>
          <w:i/>
          <w:szCs w:val="22"/>
        </w:rPr>
        <w:t xml:space="preserve"> Related illustration material can be downloaded from</w:t>
      </w:r>
      <w:r w:rsidRPr="00CF247F">
        <w:rPr>
          <w:rFonts w:ascii="Arial" w:hAnsi="Arial" w:cs="Arial"/>
          <w:i/>
          <w:szCs w:val="22"/>
        </w:rPr>
        <w:br/>
      </w:r>
      <w:r w:rsidR="0047486E" w:rsidRPr="0047486E">
        <w:rPr>
          <w:rStyle w:val="Hyperlink"/>
          <w:rFonts w:ascii="Arial" w:hAnsi="Arial" w:cs="Arial"/>
          <w:i/>
          <w:szCs w:val="22"/>
        </w:rPr>
        <w:t>https://www.leoni.com/en/press/releases/details/leoni-will-continue-to-expand-its-commercial-vehicles-business-with-innovative-products-and-related/</w:t>
      </w:r>
    </w:p>
    <w:p w:rsidR="00FE38B3" w:rsidRPr="00CF247F" w:rsidRDefault="00FE38B3" w:rsidP="00440527">
      <w:pPr>
        <w:pStyle w:val="MMKurzprofilberschrift"/>
        <w:ind w:right="1922"/>
        <w:rPr>
          <w:lang w:val="en-GB"/>
        </w:rPr>
      </w:pPr>
      <w:r w:rsidRPr="00CF247F">
        <w:rPr>
          <w:lang w:val="en-GB"/>
        </w:rPr>
        <w:t>About the Leoni Group</w:t>
      </w:r>
    </w:p>
    <w:p w:rsidR="00FE38B3" w:rsidRPr="00CF247F" w:rsidRDefault="00FE38B3" w:rsidP="00AA598B">
      <w:pPr>
        <w:pStyle w:val="MMKurzprofil"/>
        <w:rPr>
          <w:lang w:val="en-GB"/>
        </w:rPr>
      </w:pPr>
      <w:r w:rsidRPr="00CF247F">
        <w:rPr>
          <w:lang w:val="en-GB"/>
        </w:rPr>
        <w:t xml:space="preserve">Leoni is a global supplier of wires, optical </w:t>
      </w:r>
      <w:proofErr w:type="spellStart"/>
      <w:r w:rsidRPr="00CF247F">
        <w:rPr>
          <w:lang w:val="en-GB"/>
        </w:rPr>
        <w:t>fibers</w:t>
      </w:r>
      <w:proofErr w:type="spellEnd"/>
      <w:r w:rsidRPr="00CF247F">
        <w:rPr>
          <w:lang w:val="en-GB"/>
        </w:rPr>
        <w:t xml:space="preserve">, cables and cable systems as well as related services for the automotive sector and further industries. Leoni develops and produces technically sophisticated products from single-core automotive cables through to complete wiring systems. </w:t>
      </w:r>
      <w:proofErr w:type="spellStart"/>
      <w:r w:rsidRPr="00CF247F">
        <w:rPr>
          <w:lang w:val="en-GB"/>
        </w:rPr>
        <w:t>Leoni’s</w:t>
      </w:r>
      <w:proofErr w:type="spellEnd"/>
      <w:r w:rsidRPr="00CF247F">
        <w:rPr>
          <w:lang w:val="en-GB"/>
        </w:rPr>
        <w:t xml:space="preserve"> product range also comprises wires and strands, standardised cables, special cables and cable system assemblies for various industrial markets. The group of companies, which is listed on the German MDAX, employs more than 64,000 people in 33 countries and generated consolidated sales of EUR 3.92 billion in 2013.</w:t>
      </w:r>
    </w:p>
    <w:p w:rsidR="00FE38B3" w:rsidRPr="00CF247F" w:rsidRDefault="00FE38B3" w:rsidP="00AA598B">
      <w:pPr>
        <w:pStyle w:val="MMKurzprofil"/>
        <w:rPr>
          <w:lang w:val="en-GB"/>
        </w:rPr>
      </w:pPr>
    </w:p>
    <w:p w:rsidR="00FE38B3" w:rsidRPr="00CF247F" w:rsidRDefault="00A35752" w:rsidP="00AA598B">
      <w:pPr>
        <w:pStyle w:val="MMKurzprofil"/>
        <w:rPr>
          <w:lang w:val="en-GB"/>
        </w:rPr>
      </w:pPr>
      <w:hyperlink r:id="rId11" w:tgtFrame="_blank" w:history="1">
        <w:r w:rsidR="00A769AF">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href="http://www.facebook.com/theleonigro" style="width:14.25pt;height:14.25pt;visibility:visible" o:button="t">
              <v:fill o:detectmouseclick="t"/>
              <v:imagedata r:id="rId12" o:title=""/>
            </v:shape>
          </w:pict>
        </w:r>
      </w:hyperlink>
      <w:r w:rsidR="00FE38B3" w:rsidRPr="00CF247F">
        <w:rPr>
          <w:noProof/>
          <w:lang w:val="en-GB"/>
        </w:rPr>
        <w:t xml:space="preserve"> </w:t>
      </w:r>
      <w:hyperlink r:id="rId13" w:tgtFrame="_blank" w:history="1">
        <w:r w:rsidR="00A769AF">
          <w:rPr>
            <w:noProof/>
            <w:lang w:val="en-GB"/>
          </w:rPr>
          <w:pict>
            <v:shape id="Image 2" o:spid="_x0000_i1026" type="#_x0000_t75" href="https://www.xing.com/companies/leoni" style="width:14.25pt;height:14.25pt;visibility:visible" o:button="t">
              <v:fill o:detectmouseclick="t"/>
              <v:imagedata r:id="rId14" o:title=""/>
            </v:shape>
          </w:pict>
        </w:r>
      </w:hyperlink>
    </w:p>
    <w:p w:rsidR="00FE38B3" w:rsidRPr="00CF247F" w:rsidRDefault="00FE38B3" w:rsidP="0065356D">
      <w:pPr>
        <w:pStyle w:val="MMKurzprofilberschrift"/>
        <w:rPr>
          <w:lang w:val="en-GB"/>
        </w:rPr>
        <w:sectPr w:rsidR="00FE38B3" w:rsidRPr="00CF247F" w:rsidSect="004224AD">
          <w:headerReference w:type="default" r:id="rId15"/>
          <w:footerReference w:type="default" r:id="rId16"/>
          <w:headerReference w:type="first" r:id="rId17"/>
          <w:footerReference w:type="first" r:id="rId18"/>
          <w:pgSz w:w="11900" w:h="16840" w:code="9"/>
          <w:pgMar w:top="2977" w:right="833" w:bottom="1701" w:left="1418" w:header="0" w:footer="743" w:gutter="0"/>
          <w:cols w:space="708"/>
        </w:sectPr>
      </w:pPr>
    </w:p>
    <w:p w:rsidR="00FE38B3" w:rsidRPr="00CF247F" w:rsidRDefault="00FE38B3" w:rsidP="00744F2F">
      <w:pPr>
        <w:pStyle w:val="MMKurzprofilberschrift"/>
        <w:rPr>
          <w:rFonts w:cs="Times New Roman"/>
          <w:szCs w:val="24"/>
          <w:lang w:val="en-GB"/>
        </w:rPr>
      </w:pPr>
      <w:r w:rsidRPr="00CF247F">
        <w:rPr>
          <w:rFonts w:cs="Times New Roman"/>
          <w:szCs w:val="24"/>
          <w:lang w:val="en-GB"/>
        </w:rPr>
        <w:lastRenderedPageBreak/>
        <w:t>Contact person for journalists</w:t>
      </w:r>
    </w:p>
    <w:p w:rsidR="00FE38B3" w:rsidRPr="00CF247F" w:rsidRDefault="00FE38B3" w:rsidP="00AA598B">
      <w:pPr>
        <w:pStyle w:val="MMKurzprofil"/>
        <w:rPr>
          <w:lang w:val="en-GB"/>
        </w:rPr>
      </w:pPr>
      <w:r w:rsidRPr="00CF247F">
        <w:rPr>
          <w:lang w:val="en-GB"/>
        </w:rPr>
        <w:t>Sven Schmidt</w:t>
      </w:r>
    </w:p>
    <w:p w:rsidR="00FE38B3" w:rsidRPr="00CF247F" w:rsidRDefault="00FE38B3" w:rsidP="00AA598B">
      <w:pPr>
        <w:pStyle w:val="MMKurzprofil"/>
        <w:rPr>
          <w:lang w:val="en-GB"/>
        </w:rPr>
      </w:pPr>
      <w:r w:rsidRPr="00CF247F">
        <w:rPr>
          <w:lang w:val="en-GB"/>
        </w:rPr>
        <w:t>Corporate Public &amp; Media Relations</w:t>
      </w:r>
    </w:p>
    <w:p w:rsidR="00FE38B3" w:rsidRPr="00CF247F" w:rsidRDefault="00FE38B3" w:rsidP="00AA598B">
      <w:pPr>
        <w:pStyle w:val="MMKurzprofil"/>
        <w:rPr>
          <w:lang w:val="en-GB"/>
        </w:rPr>
      </w:pPr>
      <w:r w:rsidRPr="00CF247F">
        <w:rPr>
          <w:lang w:val="en-GB"/>
        </w:rPr>
        <w:t>LEONI AG</w:t>
      </w:r>
    </w:p>
    <w:p w:rsidR="00FE38B3" w:rsidRPr="00CF247F" w:rsidRDefault="00FE38B3" w:rsidP="00AA598B">
      <w:pPr>
        <w:pStyle w:val="MMKurzprofil"/>
        <w:rPr>
          <w:lang w:val="en-GB"/>
        </w:rPr>
      </w:pPr>
      <w:r w:rsidRPr="00CF247F">
        <w:rPr>
          <w:lang w:val="en-GB"/>
        </w:rPr>
        <w:t>Phone</w:t>
      </w:r>
      <w:r w:rsidRPr="00CF247F">
        <w:rPr>
          <w:lang w:val="en-GB"/>
        </w:rPr>
        <w:tab/>
        <w:t>+49 (0)911-2023-467</w:t>
      </w:r>
    </w:p>
    <w:p w:rsidR="00FE38B3" w:rsidRPr="00CF247F" w:rsidRDefault="00FE38B3" w:rsidP="00AA598B">
      <w:pPr>
        <w:pStyle w:val="MMKurzprofil"/>
        <w:rPr>
          <w:lang w:val="en-GB"/>
        </w:rPr>
      </w:pPr>
      <w:r w:rsidRPr="00CF247F">
        <w:rPr>
          <w:lang w:val="en-GB"/>
        </w:rPr>
        <w:t>Fax</w:t>
      </w:r>
      <w:r w:rsidRPr="00CF247F">
        <w:rPr>
          <w:lang w:val="en-GB"/>
        </w:rPr>
        <w:tab/>
        <w:t>+49 (0)911-2023-231</w:t>
      </w:r>
    </w:p>
    <w:p w:rsidR="00FE38B3" w:rsidRPr="00CF247F" w:rsidRDefault="00FE38B3" w:rsidP="00AA598B">
      <w:pPr>
        <w:pStyle w:val="MMKurzprofil"/>
        <w:rPr>
          <w:rFonts w:cs="Times New Roman"/>
          <w:szCs w:val="24"/>
          <w:lang w:val="en-GB"/>
        </w:rPr>
      </w:pPr>
      <w:r w:rsidRPr="00CF247F">
        <w:rPr>
          <w:rFonts w:cs="Times New Roman"/>
          <w:szCs w:val="24"/>
          <w:lang w:val="en-GB"/>
        </w:rPr>
        <w:t>E-mail</w:t>
      </w:r>
      <w:r w:rsidRPr="00CF247F">
        <w:rPr>
          <w:rFonts w:cs="Times New Roman"/>
          <w:szCs w:val="24"/>
          <w:lang w:val="en-GB"/>
        </w:rPr>
        <w:tab/>
      </w:r>
      <w:hyperlink r:id="rId19" w:history="1">
        <w:r w:rsidRPr="00CF247F">
          <w:rPr>
            <w:rStyle w:val="Hyperlink"/>
            <w:szCs w:val="24"/>
            <w:lang w:val="en-GB"/>
          </w:rPr>
          <w:t>presse@leoni.com</w:t>
        </w:r>
      </w:hyperlink>
    </w:p>
    <w:sectPr w:rsidR="00FE38B3" w:rsidRPr="00CF247F" w:rsidSect="00744F2F">
      <w:headerReference w:type="default" r:id="rId20"/>
      <w:footerReference w:type="default" r:id="rId21"/>
      <w:headerReference w:type="first" r:id="rId22"/>
      <w:footerReference w:type="first" r:id="rId23"/>
      <w:type w:val="continuous"/>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8B3" w:rsidRDefault="00FE38B3">
      <w:pPr>
        <w:rPr>
          <w:sz w:val="16"/>
        </w:rPr>
      </w:pPr>
      <w:r>
        <w:separator/>
      </w:r>
    </w:p>
  </w:endnote>
  <w:endnote w:type="continuationSeparator" w:id="0">
    <w:p w:rsidR="00FE38B3" w:rsidRDefault="00FE38B3">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8B3" w:rsidRDefault="00FE38B3">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A35752">
      <w:rPr>
        <w:rStyle w:val="Seitenzahl"/>
        <w:rFonts w:ascii="Arial" w:hAnsi="Arial"/>
        <w:i/>
        <w:noProof/>
        <w:sz w:val="16"/>
      </w:rPr>
      <w:t>1</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A35752">
      <w:rPr>
        <w:rStyle w:val="Seitenzahl"/>
        <w:rFonts w:ascii="Arial" w:hAnsi="Arial"/>
        <w:i/>
        <w:noProof/>
        <w:sz w:val="16"/>
      </w:rPr>
      <w:t>4</w:t>
    </w:r>
    <w:r>
      <w:rPr>
        <w:rStyle w:val="Seitenzahl"/>
        <w:rFonts w:ascii="Arial" w:hAnsi="Arial"/>
        <w:i/>
        <w:noProof/>
        <w:sz w:val="16"/>
      </w:rPr>
      <w:fldChar w:fldCharType="end"/>
    </w:r>
    <w:r>
      <w:rPr>
        <w:rFonts w:ascii="Arial" w:hAnsi="Arial"/>
        <w:b/>
        <w:i/>
        <w:color w:val="004089"/>
        <w:sz w:val="12"/>
      </w:rPr>
      <w:tab/>
    </w:r>
  </w:p>
  <w:p w:rsidR="00FE38B3" w:rsidRDefault="00FE38B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8B3" w:rsidRPr="00030610" w:rsidRDefault="00FE38B3">
    <w:pPr>
      <w:pStyle w:val="Fuzeile"/>
      <w:tabs>
        <w:tab w:val="clear" w:pos="4536"/>
        <w:tab w:val="left" w:pos="2879"/>
        <w:tab w:val="left" w:pos="3788"/>
        <w:tab w:val="left" w:pos="5842"/>
        <w:tab w:val="left" w:pos="7729"/>
      </w:tabs>
      <w:spacing w:before="20"/>
      <w:rPr>
        <w:rFonts w:ascii="Verdana" w:hAnsi="Verdana"/>
        <w:sz w:val="12"/>
        <w:lang w:val="de-DE"/>
      </w:rPr>
    </w:pPr>
    <w:r>
      <w:rPr>
        <w:rFonts w:ascii="Verdana" w:hAnsi="Verdana"/>
        <w:b/>
        <w:color w:val="004089"/>
        <w:sz w:val="12"/>
      </w:rPr>
      <w:tab/>
    </w:r>
    <w:r w:rsidRPr="00030610">
      <w:rPr>
        <w:rFonts w:ascii="Verdana" w:hAnsi="Verdana"/>
        <w:b/>
        <w:noProof/>
        <w:color w:val="004089"/>
        <w:sz w:val="12"/>
        <w:lang w:val="de-DE"/>
      </w:rPr>
      <w:t>Leoni AG</w:t>
    </w:r>
    <w:r w:rsidRPr="00030610">
      <w:rPr>
        <w:rFonts w:ascii="Verdana" w:hAnsi="Verdana"/>
        <w:sz w:val="12"/>
        <w:lang w:val="de-DE"/>
      </w:rPr>
      <w:tab/>
    </w:r>
    <w:r w:rsidRPr="00030610">
      <w:rPr>
        <w:rFonts w:ascii="Verdana" w:hAnsi="Verdana"/>
        <w:noProof/>
        <w:sz w:val="12"/>
        <w:lang w:val="de-DE"/>
      </w:rPr>
      <w:t>Marienstraße 7</w:t>
    </w:r>
    <w:r w:rsidRPr="00030610">
      <w:rPr>
        <w:rFonts w:ascii="Verdana" w:hAnsi="Verdana"/>
        <w:sz w:val="12"/>
        <w:lang w:val="de-DE"/>
      </w:rPr>
      <w:tab/>
    </w:r>
    <w:r w:rsidRPr="00030610">
      <w:rPr>
        <w:rFonts w:ascii="Verdana" w:hAnsi="Verdana"/>
        <w:noProof/>
        <w:sz w:val="12"/>
        <w:lang w:val="de-DE"/>
      </w:rPr>
      <w:t>Sitz und Registergericht</w:t>
    </w:r>
    <w:r w:rsidRPr="00030610">
      <w:rPr>
        <w:rFonts w:ascii="Verdana" w:hAnsi="Verdana"/>
        <w:sz w:val="12"/>
        <w:lang w:val="de-DE"/>
      </w:rPr>
      <w:tab/>
    </w:r>
    <w:r w:rsidRPr="00030610">
      <w:rPr>
        <w:rFonts w:ascii="Verdana" w:hAnsi="Verdana"/>
        <w:noProof/>
        <w:sz w:val="12"/>
        <w:lang w:val="de-DE"/>
      </w:rPr>
      <w:t>Vorsitzender des Aufsichtsrats:</w:t>
    </w:r>
  </w:p>
  <w:p w:rsidR="00FE38B3" w:rsidRPr="00030610" w:rsidRDefault="00FE38B3">
    <w:pPr>
      <w:pStyle w:val="Fuzeile"/>
      <w:tabs>
        <w:tab w:val="clear" w:pos="4536"/>
        <w:tab w:val="left" w:pos="1418"/>
        <w:tab w:val="left" w:pos="2694"/>
        <w:tab w:val="left" w:pos="3788"/>
        <w:tab w:val="left" w:pos="5842"/>
        <w:tab w:val="left" w:pos="7729"/>
        <w:tab w:val="left" w:pos="7938"/>
      </w:tabs>
      <w:spacing w:before="20"/>
      <w:rPr>
        <w:rFonts w:ascii="Verdana" w:hAnsi="Verdana"/>
        <w:sz w:val="12"/>
        <w:lang w:val="de-DE"/>
      </w:rPr>
    </w:pPr>
    <w:r w:rsidRPr="00030610">
      <w:rPr>
        <w:rFonts w:ascii="Verdana" w:hAnsi="Verdana"/>
        <w:sz w:val="12"/>
        <w:lang w:val="de-DE"/>
      </w:rPr>
      <w:tab/>
    </w:r>
    <w:r w:rsidRPr="00030610">
      <w:rPr>
        <w:rFonts w:ascii="Verdana" w:hAnsi="Verdana"/>
        <w:sz w:val="12"/>
        <w:lang w:val="de-DE"/>
      </w:rPr>
      <w:tab/>
    </w:r>
    <w:r w:rsidRPr="00030610">
      <w:rPr>
        <w:rFonts w:ascii="Verdana" w:hAnsi="Verdana"/>
        <w:sz w:val="12"/>
        <w:lang w:val="de-DE"/>
      </w:rPr>
      <w:tab/>
    </w:r>
    <w:r w:rsidRPr="00030610">
      <w:rPr>
        <w:rFonts w:ascii="Verdana" w:hAnsi="Verdana"/>
        <w:noProof/>
        <w:sz w:val="12"/>
        <w:lang w:val="de-DE"/>
      </w:rPr>
      <w:t>D-90402 Nürnberg</w:t>
    </w:r>
    <w:r w:rsidRPr="00030610">
      <w:rPr>
        <w:rFonts w:ascii="Verdana" w:hAnsi="Verdana"/>
        <w:sz w:val="12"/>
        <w:lang w:val="de-DE"/>
      </w:rPr>
      <w:tab/>
    </w:r>
    <w:r w:rsidRPr="00030610">
      <w:rPr>
        <w:rFonts w:ascii="Verdana" w:hAnsi="Verdana"/>
        <w:noProof/>
        <w:sz w:val="12"/>
        <w:lang w:val="de-DE"/>
      </w:rPr>
      <w:t>Nürnberg HRB 202</w:t>
    </w:r>
    <w:r w:rsidRPr="00030610">
      <w:rPr>
        <w:rFonts w:ascii="Verdana" w:hAnsi="Verdana"/>
        <w:sz w:val="12"/>
        <w:lang w:val="de-DE"/>
      </w:rPr>
      <w:tab/>
    </w:r>
    <w:r w:rsidRPr="00030610">
      <w:rPr>
        <w:rFonts w:ascii="Verdana" w:hAnsi="Verdana"/>
        <w:noProof/>
        <w:sz w:val="12"/>
        <w:lang w:val="de-DE"/>
      </w:rPr>
      <w:t>Dr. Werner Rupp</w:t>
    </w:r>
  </w:p>
  <w:p w:rsidR="00FE38B3" w:rsidRPr="00030610" w:rsidRDefault="00FE38B3">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lang w:val="de-DE"/>
      </w:rPr>
    </w:pPr>
    <w:r w:rsidRPr="00030610">
      <w:rPr>
        <w:rFonts w:ascii="Verdana" w:hAnsi="Verdana"/>
        <w:sz w:val="12"/>
        <w:lang w:val="de-DE"/>
      </w:rPr>
      <w:tab/>
    </w:r>
    <w:r w:rsidRPr="00030610">
      <w:rPr>
        <w:rFonts w:ascii="Verdana" w:hAnsi="Verdana"/>
        <w:sz w:val="12"/>
        <w:lang w:val="de-DE"/>
      </w:rPr>
      <w:tab/>
    </w:r>
    <w:r w:rsidRPr="00030610">
      <w:rPr>
        <w:rFonts w:ascii="Verdana" w:hAnsi="Verdana"/>
        <w:sz w:val="12"/>
        <w:lang w:val="de-DE"/>
      </w:rPr>
      <w:tab/>
    </w:r>
    <w:r w:rsidRPr="00030610">
      <w:rPr>
        <w:rFonts w:ascii="Verdana" w:hAnsi="Verdana"/>
        <w:noProof/>
        <w:sz w:val="12"/>
        <w:lang w:val="de-DE"/>
      </w:rPr>
      <w:t>Telefon +49 (0)911-2023-0</w:t>
    </w:r>
    <w:r w:rsidRPr="00030610">
      <w:rPr>
        <w:rFonts w:ascii="Verdana" w:hAnsi="Verdana"/>
        <w:sz w:val="12"/>
        <w:lang w:val="de-DE"/>
      </w:rPr>
      <w:tab/>
    </w:r>
    <w:r w:rsidRPr="00030610">
      <w:rPr>
        <w:rFonts w:ascii="Verdana" w:hAnsi="Verdana"/>
        <w:noProof/>
        <w:sz w:val="12"/>
        <w:lang w:val="de-DE"/>
      </w:rPr>
      <w:t>USt-ID-Nr.:</w:t>
    </w:r>
    <w:r w:rsidRPr="00030610">
      <w:rPr>
        <w:rFonts w:ascii="Verdana" w:hAnsi="Verdana"/>
        <w:sz w:val="12"/>
        <w:lang w:val="de-DE"/>
      </w:rPr>
      <w:t xml:space="preserve"> </w:t>
    </w:r>
    <w:r w:rsidRPr="00030610">
      <w:rPr>
        <w:rFonts w:ascii="Verdana" w:hAnsi="Verdana"/>
        <w:noProof/>
        <w:sz w:val="12"/>
        <w:lang w:val="de-DE"/>
      </w:rPr>
      <w:t>DE 133500751</w:t>
    </w:r>
    <w:r w:rsidRPr="00030610">
      <w:rPr>
        <w:rFonts w:ascii="Verdana" w:hAnsi="Verdana"/>
        <w:sz w:val="12"/>
        <w:lang w:val="de-DE"/>
      </w:rPr>
      <w:tab/>
    </w:r>
    <w:r w:rsidRPr="00030610">
      <w:rPr>
        <w:rFonts w:ascii="Verdana" w:hAnsi="Verdana"/>
        <w:noProof/>
        <w:sz w:val="12"/>
        <w:lang w:val="de-DE"/>
      </w:rPr>
      <w:t>Vorstand:</w:t>
    </w:r>
  </w:p>
  <w:p w:rsidR="00FE38B3" w:rsidRPr="00030610" w:rsidRDefault="00FE38B3">
    <w:pPr>
      <w:pStyle w:val="Fuzeile"/>
      <w:tabs>
        <w:tab w:val="clear" w:pos="4536"/>
        <w:tab w:val="left" w:pos="1418"/>
        <w:tab w:val="left" w:pos="2694"/>
        <w:tab w:val="left" w:pos="3788"/>
        <w:tab w:val="left" w:pos="5842"/>
        <w:tab w:val="left" w:pos="7729"/>
        <w:tab w:val="left" w:pos="7938"/>
      </w:tabs>
      <w:spacing w:before="20"/>
      <w:rPr>
        <w:rFonts w:ascii="Verdana" w:hAnsi="Verdana"/>
        <w:sz w:val="12"/>
        <w:lang w:val="de-DE"/>
      </w:rPr>
    </w:pPr>
    <w:r w:rsidRPr="00030610">
      <w:rPr>
        <w:rFonts w:ascii="Verdana" w:hAnsi="Verdana"/>
        <w:sz w:val="12"/>
        <w:lang w:val="de-DE"/>
      </w:rPr>
      <w:tab/>
    </w:r>
    <w:r w:rsidRPr="00030610">
      <w:rPr>
        <w:rFonts w:ascii="Verdana" w:hAnsi="Verdana"/>
        <w:sz w:val="12"/>
        <w:lang w:val="de-DE"/>
      </w:rPr>
      <w:tab/>
    </w:r>
    <w:r w:rsidRPr="00030610">
      <w:rPr>
        <w:rFonts w:ascii="Verdana" w:hAnsi="Verdana"/>
        <w:sz w:val="12"/>
        <w:lang w:val="de-DE"/>
      </w:rPr>
      <w:tab/>
    </w:r>
    <w:r w:rsidRPr="00030610">
      <w:rPr>
        <w:rFonts w:ascii="Verdana" w:hAnsi="Verdana"/>
        <w:noProof/>
        <w:sz w:val="12"/>
        <w:lang w:val="de-DE"/>
      </w:rPr>
      <w:t>Telefax +49 (0)911-2023-231</w:t>
    </w:r>
    <w:r w:rsidRPr="00030610">
      <w:rPr>
        <w:rFonts w:ascii="Verdana" w:hAnsi="Verdana"/>
        <w:sz w:val="12"/>
        <w:lang w:val="de-DE"/>
      </w:rPr>
      <w:tab/>
    </w:r>
    <w:r w:rsidRPr="00030610">
      <w:rPr>
        <w:rFonts w:ascii="Verdana" w:hAnsi="Verdana"/>
        <w:sz w:val="12"/>
        <w:lang w:val="de-DE"/>
      </w:rPr>
      <w:tab/>
    </w:r>
    <w:r w:rsidRPr="00030610">
      <w:rPr>
        <w:rFonts w:ascii="Verdana" w:hAnsi="Verdana"/>
        <w:noProof/>
        <w:sz w:val="12"/>
        <w:lang w:val="de-DE"/>
      </w:rPr>
      <w:t>Dr. Klaus Probst (Vorsitzender)</w:t>
    </w:r>
  </w:p>
  <w:p w:rsidR="00FE38B3" w:rsidRPr="00030610" w:rsidRDefault="00FE38B3">
    <w:pPr>
      <w:pStyle w:val="Fuzeile"/>
      <w:tabs>
        <w:tab w:val="clear" w:pos="4536"/>
        <w:tab w:val="left" w:pos="1418"/>
        <w:tab w:val="left" w:pos="2694"/>
        <w:tab w:val="left" w:pos="3788"/>
        <w:tab w:val="left" w:pos="5884"/>
        <w:tab w:val="left" w:pos="7729"/>
        <w:tab w:val="left" w:pos="7938"/>
      </w:tabs>
      <w:spacing w:before="20"/>
      <w:rPr>
        <w:rFonts w:ascii="Verdana" w:hAnsi="Verdana"/>
        <w:sz w:val="12"/>
        <w:lang w:val="de-DE"/>
      </w:rPr>
    </w:pPr>
    <w:r w:rsidRPr="00030610">
      <w:rPr>
        <w:rFonts w:ascii="Verdana" w:hAnsi="Verdana"/>
        <w:sz w:val="12"/>
        <w:lang w:val="de-DE"/>
      </w:rPr>
      <w:tab/>
    </w:r>
    <w:r w:rsidRPr="00030610">
      <w:rPr>
        <w:rFonts w:ascii="Verdana" w:hAnsi="Verdana"/>
        <w:sz w:val="12"/>
        <w:lang w:val="de-DE"/>
      </w:rPr>
      <w:tab/>
    </w:r>
    <w:r w:rsidRPr="00030610">
      <w:rPr>
        <w:rFonts w:ascii="Verdana" w:hAnsi="Verdana"/>
        <w:sz w:val="12"/>
        <w:lang w:val="de-DE"/>
      </w:rPr>
      <w:tab/>
    </w:r>
    <w:r w:rsidRPr="00030610">
      <w:rPr>
        <w:rFonts w:ascii="Verdana" w:hAnsi="Verdana"/>
        <w:noProof/>
        <w:sz w:val="12"/>
        <w:lang w:val="de-DE"/>
      </w:rPr>
      <w:t>E-Mail   info@leoni.com</w:t>
    </w:r>
    <w:r w:rsidRPr="00030610">
      <w:rPr>
        <w:rFonts w:ascii="Verdana" w:hAnsi="Verdana"/>
        <w:sz w:val="12"/>
        <w:lang w:val="de-DE"/>
      </w:rPr>
      <w:t xml:space="preserve"> </w:t>
    </w:r>
    <w:r w:rsidRPr="00030610">
      <w:rPr>
        <w:rFonts w:ascii="Verdana" w:hAnsi="Verdana"/>
        <w:sz w:val="12"/>
        <w:lang w:val="de-DE"/>
      </w:rPr>
      <w:tab/>
    </w:r>
    <w:r w:rsidRPr="00030610">
      <w:rPr>
        <w:rFonts w:ascii="Verdana" w:hAnsi="Verdana"/>
        <w:sz w:val="12"/>
        <w:lang w:val="de-DE"/>
      </w:rPr>
      <w:tab/>
    </w:r>
    <w:r w:rsidRPr="00030610">
      <w:rPr>
        <w:rFonts w:ascii="Verdana" w:hAnsi="Verdana"/>
        <w:noProof/>
        <w:sz w:val="12"/>
        <w:lang w:val="de-DE"/>
      </w:rPr>
      <w:t>Dieter Bellé</w:t>
    </w:r>
  </w:p>
  <w:p w:rsidR="00FE38B3" w:rsidRDefault="00FE38B3">
    <w:pPr>
      <w:pStyle w:val="Fuzeile"/>
      <w:tabs>
        <w:tab w:val="left" w:pos="3788"/>
        <w:tab w:val="left" w:pos="7729"/>
      </w:tabs>
      <w:spacing w:before="20"/>
    </w:pPr>
    <w:r w:rsidRPr="00030610">
      <w:rPr>
        <w:rFonts w:ascii="Verdana" w:hAnsi="Verdana"/>
        <w:sz w:val="12"/>
        <w:lang w:val="de-DE"/>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8B3" w:rsidRDefault="00FE38B3">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Pr>
        <w:rStyle w:val="Seitenzahl"/>
        <w:rFonts w:ascii="Arial" w:hAnsi="Arial"/>
        <w:i/>
        <w:noProof/>
        <w:sz w:val="16"/>
      </w:rPr>
      <w:t>5</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3E4D94">
      <w:rPr>
        <w:rStyle w:val="Seitenzahl"/>
        <w:rFonts w:ascii="Arial" w:hAnsi="Arial"/>
        <w:i/>
        <w:noProof/>
        <w:sz w:val="16"/>
      </w:rPr>
      <w:t>4</w:t>
    </w:r>
    <w:r>
      <w:rPr>
        <w:rStyle w:val="Seitenzahl"/>
        <w:rFonts w:ascii="Arial" w:hAnsi="Arial"/>
        <w:i/>
        <w:noProof/>
        <w:sz w:val="16"/>
      </w:rPr>
      <w:fldChar w:fldCharType="end"/>
    </w:r>
    <w:r>
      <w:rPr>
        <w:rFonts w:ascii="Arial" w:hAnsi="Arial"/>
        <w:b/>
        <w:color w:val="004089"/>
        <w:sz w:val="12"/>
      </w:rPr>
      <w:tab/>
    </w:r>
  </w:p>
  <w:p w:rsidR="00FE38B3" w:rsidRDefault="00FE38B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8B3" w:rsidRPr="00030610" w:rsidRDefault="00FE38B3">
    <w:pPr>
      <w:pStyle w:val="Fuzeile"/>
      <w:tabs>
        <w:tab w:val="clear" w:pos="4536"/>
        <w:tab w:val="left" w:pos="2879"/>
        <w:tab w:val="left" w:pos="3788"/>
        <w:tab w:val="left" w:pos="5842"/>
        <w:tab w:val="left" w:pos="7729"/>
      </w:tabs>
      <w:spacing w:before="20"/>
      <w:rPr>
        <w:rFonts w:ascii="Verdana" w:hAnsi="Verdana"/>
        <w:sz w:val="12"/>
        <w:lang w:val="de-DE"/>
      </w:rPr>
    </w:pPr>
    <w:r>
      <w:rPr>
        <w:rFonts w:ascii="Verdana" w:hAnsi="Verdana"/>
        <w:b/>
        <w:color w:val="004089"/>
        <w:sz w:val="12"/>
      </w:rPr>
      <w:tab/>
    </w:r>
    <w:r w:rsidRPr="00030610">
      <w:rPr>
        <w:rFonts w:ascii="Verdana" w:hAnsi="Verdana"/>
        <w:b/>
        <w:noProof/>
        <w:color w:val="004089"/>
        <w:sz w:val="12"/>
        <w:lang w:val="de-DE"/>
      </w:rPr>
      <w:t>Leoni AG</w:t>
    </w:r>
    <w:r w:rsidRPr="00030610">
      <w:rPr>
        <w:rFonts w:ascii="Verdana" w:hAnsi="Verdana"/>
        <w:sz w:val="12"/>
        <w:lang w:val="de-DE"/>
      </w:rPr>
      <w:tab/>
    </w:r>
    <w:r w:rsidRPr="00030610">
      <w:rPr>
        <w:rFonts w:ascii="Verdana" w:hAnsi="Verdana"/>
        <w:noProof/>
        <w:sz w:val="12"/>
        <w:lang w:val="de-DE"/>
      </w:rPr>
      <w:t>Marienstraße 7</w:t>
    </w:r>
    <w:r w:rsidRPr="00030610">
      <w:rPr>
        <w:rFonts w:ascii="Verdana" w:hAnsi="Verdana"/>
        <w:sz w:val="12"/>
        <w:lang w:val="de-DE"/>
      </w:rPr>
      <w:tab/>
    </w:r>
    <w:r w:rsidRPr="00030610">
      <w:rPr>
        <w:rFonts w:ascii="Verdana" w:hAnsi="Verdana"/>
        <w:noProof/>
        <w:sz w:val="12"/>
        <w:lang w:val="de-DE"/>
      </w:rPr>
      <w:t>Sitz und Registergericht</w:t>
    </w:r>
    <w:r w:rsidRPr="00030610">
      <w:rPr>
        <w:rFonts w:ascii="Verdana" w:hAnsi="Verdana"/>
        <w:sz w:val="12"/>
        <w:lang w:val="de-DE"/>
      </w:rPr>
      <w:tab/>
    </w:r>
    <w:r w:rsidRPr="00030610">
      <w:rPr>
        <w:rFonts w:ascii="Verdana" w:hAnsi="Verdana"/>
        <w:noProof/>
        <w:sz w:val="12"/>
        <w:lang w:val="de-DE"/>
      </w:rPr>
      <w:t>Vorsitzender des Aufsichtsrats:</w:t>
    </w:r>
  </w:p>
  <w:p w:rsidR="00FE38B3" w:rsidRPr="00030610" w:rsidRDefault="00FE38B3">
    <w:pPr>
      <w:pStyle w:val="Fuzeile"/>
      <w:tabs>
        <w:tab w:val="clear" w:pos="4536"/>
        <w:tab w:val="left" w:pos="1418"/>
        <w:tab w:val="left" w:pos="2694"/>
        <w:tab w:val="left" w:pos="3788"/>
        <w:tab w:val="left" w:pos="5842"/>
        <w:tab w:val="left" w:pos="7729"/>
        <w:tab w:val="left" w:pos="7938"/>
      </w:tabs>
      <w:spacing w:before="20"/>
      <w:rPr>
        <w:rFonts w:ascii="Verdana" w:hAnsi="Verdana"/>
        <w:sz w:val="12"/>
        <w:lang w:val="de-DE"/>
      </w:rPr>
    </w:pPr>
    <w:r w:rsidRPr="00030610">
      <w:rPr>
        <w:rFonts w:ascii="Verdana" w:hAnsi="Verdana"/>
        <w:sz w:val="12"/>
        <w:lang w:val="de-DE"/>
      </w:rPr>
      <w:tab/>
    </w:r>
    <w:r w:rsidRPr="00030610">
      <w:rPr>
        <w:rFonts w:ascii="Verdana" w:hAnsi="Verdana"/>
        <w:sz w:val="12"/>
        <w:lang w:val="de-DE"/>
      </w:rPr>
      <w:tab/>
    </w:r>
    <w:r w:rsidRPr="00030610">
      <w:rPr>
        <w:rFonts w:ascii="Verdana" w:hAnsi="Verdana"/>
        <w:sz w:val="12"/>
        <w:lang w:val="de-DE"/>
      </w:rPr>
      <w:tab/>
    </w:r>
    <w:r w:rsidRPr="00030610">
      <w:rPr>
        <w:rFonts w:ascii="Verdana" w:hAnsi="Verdana"/>
        <w:noProof/>
        <w:sz w:val="12"/>
        <w:lang w:val="de-DE"/>
      </w:rPr>
      <w:t>D-90402 Nürnberg</w:t>
    </w:r>
    <w:r w:rsidRPr="00030610">
      <w:rPr>
        <w:rFonts w:ascii="Verdana" w:hAnsi="Verdana"/>
        <w:sz w:val="12"/>
        <w:lang w:val="de-DE"/>
      </w:rPr>
      <w:tab/>
    </w:r>
    <w:r w:rsidRPr="00030610">
      <w:rPr>
        <w:rFonts w:ascii="Verdana" w:hAnsi="Verdana"/>
        <w:noProof/>
        <w:sz w:val="12"/>
        <w:lang w:val="de-DE"/>
      </w:rPr>
      <w:t>Nürnberg HRB 202</w:t>
    </w:r>
    <w:r w:rsidRPr="00030610">
      <w:rPr>
        <w:rFonts w:ascii="Verdana" w:hAnsi="Verdana"/>
        <w:sz w:val="12"/>
        <w:lang w:val="de-DE"/>
      </w:rPr>
      <w:tab/>
    </w:r>
    <w:r w:rsidRPr="00030610">
      <w:rPr>
        <w:rFonts w:ascii="Verdana" w:hAnsi="Verdana"/>
        <w:noProof/>
        <w:sz w:val="12"/>
        <w:lang w:val="de-DE"/>
      </w:rPr>
      <w:t>Dr. Werner Rupp</w:t>
    </w:r>
  </w:p>
  <w:p w:rsidR="00FE38B3" w:rsidRPr="00030610" w:rsidRDefault="00FE38B3">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lang w:val="de-DE"/>
      </w:rPr>
    </w:pPr>
    <w:r w:rsidRPr="00030610">
      <w:rPr>
        <w:rFonts w:ascii="Verdana" w:hAnsi="Verdana"/>
        <w:sz w:val="12"/>
        <w:lang w:val="de-DE"/>
      </w:rPr>
      <w:tab/>
    </w:r>
    <w:r w:rsidRPr="00030610">
      <w:rPr>
        <w:rFonts w:ascii="Verdana" w:hAnsi="Verdana"/>
        <w:sz w:val="12"/>
        <w:lang w:val="de-DE"/>
      </w:rPr>
      <w:tab/>
    </w:r>
    <w:r w:rsidRPr="00030610">
      <w:rPr>
        <w:rFonts w:ascii="Verdana" w:hAnsi="Verdana"/>
        <w:sz w:val="12"/>
        <w:lang w:val="de-DE"/>
      </w:rPr>
      <w:tab/>
    </w:r>
    <w:r w:rsidRPr="00030610">
      <w:rPr>
        <w:rFonts w:ascii="Verdana" w:hAnsi="Verdana"/>
        <w:noProof/>
        <w:sz w:val="12"/>
        <w:lang w:val="de-DE"/>
      </w:rPr>
      <w:t>Telefon +49 (0)911-2023-0</w:t>
    </w:r>
    <w:r w:rsidRPr="00030610">
      <w:rPr>
        <w:rFonts w:ascii="Verdana" w:hAnsi="Verdana"/>
        <w:sz w:val="12"/>
        <w:lang w:val="de-DE"/>
      </w:rPr>
      <w:tab/>
    </w:r>
    <w:r w:rsidRPr="00030610">
      <w:rPr>
        <w:rFonts w:ascii="Verdana" w:hAnsi="Verdana"/>
        <w:noProof/>
        <w:sz w:val="12"/>
        <w:lang w:val="de-DE"/>
      </w:rPr>
      <w:t>USt-ID-Nr.:</w:t>
    </w:r>
    <w:r w:rsidRPr="00030610">
      <w:rPr>
        <w:rFonts w:ascii="Verdana" w:hAnsi="Verdana"/>
        <w:sz w:val="12"/>
        <w:lang w:val="de-DE"/>
      </w:rPr>
      <w:t xml:space="preserve"> </w:t>
    </w:r>
    <w:r w:rsidRPr="00030610">
      <w:rPr>
        <w:rFonts w:ascii="Verdana" w:hAnsi="Verdana"/>
        <w:noProof/>
        <w:sz w:val="12"/>
        <w:lang w:val="de-DE"/>
      </w:rPr>
      <w:t>DE 133500751</w:t>
    </w:r>
    <w:r w:rsidRPr="00030610">
      <w:rPr>
        <w:rFonts w:ascii="Verdana" w:hAnsi="Verdana"/>
        <w:sz w:val="12"/>
        <w:lang w:val="de-DE"/>
      </w:rPr>
      <w:tab/>
    </w:r>
    <w:r w:rsidRPr="00030610">
      <w:rPr>
        <w:rFonts w:ascii="Verdana" w:hAnsi="Verdana"/>
        <w:noProof/>
        <w:sz w:val="12"/>
        <w:lang w:val="de-DE"/>
      </w:rPr>
      <w:t>Vorstand:</w:t>
    </w:r>
  </w:p>
  <w:p w:rsidR="00FE38B3" w:rsidRPr="00030610" w:rsidRDefault="00FE38B3">
    <w:pPr>
      <w:pStyle w:val="Fuzeile"/>
      <w:tabs>
        <w:tab w:val="clear" w:pos="4536"/>
        <w:tab w:val="left" w:pos="1418"/>
        <w:tab w:val="left" w:pos="2694"/>
        <w:tab w:val="left" w:pos="3788"/>
        <w:tab w:val="left" w:pos="5842"/>
        <w:tab w:val="left" w:pos="7729"/>
        <w:tab w:val="left" w:pos="7938"/>
      </w:tabs>
      <w:spacing w:before="20"/>
      <w:rPr>
        <w:rFonts w:ascii="Verdana" w:hAnsi="Verdana"/>
        <w:sz w:val="12"/>
        <w:lang w:val="de-DE"/>
      </w:rPr>
    </w:pPr>
    <w:r w:rsidRPr="00030610">
      <w:rPr>
        <w:rFonts w:ascii="Verdana" w:hAnsi="Verdana"/>
        <w:sz w:val="12"/>
        <w:lang w:val="de-DE"/>
      </w:rPr>
      <w:tab/>
    </w:r>
    <w:r w:rsidRPr="00030610">
      <w:rPr>
        <w:rFonts w:ascii="Verdana" w:hAnsi="Verdana"/>
        <w:sz w:val="12"/>
        <w:lang w:val="de-DE"/>
      </w:rPr>
      <w:tab/>
    </w:r>
    <w:r w:rsidRPr="00030610">
      <w:rPr>
        <w:rFonts w:ascii="Verdana" w:hAnsi="Verdana"/>
        <w:sz w:val="12"/>
        <w:lang w:val="de-DE"/>
      </w:rPr>
      <w:tab/>
    </w:r>
    <w:r w:rsidRPr="00030610">
      <w:rPr>
        <w:rFonts w:ascii="Verdana" w:hAnsi="Verdana"/>
        <w:noProof/>
        <w:sz w:val="12"/>
        <w:lang w:val="de-DE"/>
      </w:rPr>
      <w:t>Telefax +49 (0)911-2023-231</w:t>
    </w:r>
    <w:r w:rsidRPr="00030610">
      <w:rPr>
        <w:rFonts w:ascii="Verdana" w:hAnsi="Verdana"/>
        <w:sz w:val="12"/>
        <w:lang w:val="de-DE"/>
      </w:rPr>
      <w:tab/>
    </w:r>
    <w:r w:rsidRPr="00030610">
      <w:rPr>
        <w:rFonts w:ascii="Verdana" w:hAnsi="Verdana"/>
        <w:sz w:val="12"/>
        <w:lang w:val="de-DE"/>
      </w:rPr>
      <w:tab/>
    </w:r>
    <w:r w:rsidRPr="00030610">
      <w:rPr>
        <w:rFonts w:ascii="Verdana" w:hAnsi="Verdana"/>
        <w:noProof/>
        <w:sz w:val="12"/>
        <w:lang w:val="de-DE"/>
      </w:rPr>
      <w:t>Dr. Klaus Probst (Vorsitzender)</w:t>
    </w:r>
  </w:p>
  <w:p w:rsidR="00FE38B3" w:rsidRPr="00030610" w:rsidRDefault="00FE38B3">
    <w:pPr>
      <w:pStyle w:val="Fuzeile"/>
      <w:tabs>
        <w:tab w:val="clear" w:pos="4536"/>
        <w:tab w:val="left" w:pos="1418"/>
        <w:tab w:val="left" w:pos="2694"/>
        <w:tab w:val="left" w:pos="3788"/>
        <w:tab w:val="left" w:pos="5884"/>
        <w:tab w:val="left" w:pos="7729"/>
        <w:tab w:val="left" w:pos="7938"/>
      </w:tabs>
      <w:spacing w:before="20"/>
      <w:rPr>
        <w:rFonts w:ascii="Verdana" w:hAnsi="Verdana"/>
        <w:sz w:val="12"/>
        <w:lang w:val="de-DE"/>
      </w:rPr>
    </w:pPr>
    <w:r w:rsidRPr="00030610">
      <w:rPr>
        <w:rFonts w:ascii="Verdana" w:hAnsi="Verdana"/>
        <w:sz w:val="12"/>
        <w:lang w:val="de-DE"/>
      </w:rPr>
      <w:tab/>
    </w:r>
    <w:r w:rsidRPr="00030610">
      <w:rPr>
        <w:rFonts w:ascii="Verdana" w:hAnsi="Verdana"/>
        <w:sz w:val="12"/>
        <w:lang w:val="de-DE"/>
      </w:rPr>
      <w:tab/>
    </w:r>
    <w:r w:rsidRPr="00030610">
      <w:rPr>
        <w:rFonts w:ascii="Verdana" w:hAnsi="Verdana"/>
        <w:sz w:val="12"/>
        <w:lang w:val="de-DE"/>
      </w:rPr>
      <w:tab/>
    </w:r>
    <w:r w:rsidRPr="00030610">
      <w:rPr>
        <w:rFonts w:ascii="Verdana" w:hAnsi="Verdana"/>
        <w:noProof/>
        <w:sz w:val="12"/>
        <w:lang w:val="de-DE"/>
      </w:rPr>
      <w:t>E-Mail   info@leoni.com</w:t>
    </w:r>
    <w:r w:rsidRPr="00030610">
      <w:rPr>
        <w:rFonts w:ascii="Verdana" w:hAnsi="Verdana"/>
        <w:sz w:val="12"/>
        <w:lang w:val="de-DE"/>
      </w:rPr>
      <w:t xml:space="preserve"> </w:t>
    </w:r>
    <w:r w:rsidRPr="00030610">
      <w:rPr>
        <w:rFonts w:ascii="Verdana" w:hAnsi="Verdana"/>
        <w:sz w:val="12"/>
        <w:lang w:val="de-DE"/>
      </w:rPr>
      <w:tab/>
    </w:r>
    <w:r w:rsidRPr="00030610">
      <w:rPr>
        <w:rFonts w:ascii="Verdana" w:hAnsi="Verdana"/>
        <w:sz w:val="12"/>
        <w:lang w:val="de-DE"/>
      </w:rPr>
      <w:tab/>
    </w:r>
    <w:r w:rsidRPr="00030610">
      <w:rPr>
        <w:rFonts w:ascii="Verdana" w:hAnsi="Verdana"/>
        <w:noProof/>
        <w:sz w:val="12"/>
        <w:lang w:val="de-DE"/>
      </w:rPr>
      <w:t>Dieter Bellé</w:t>
    </w:r>
  </w:p>
  <w:p w:rsidR="00FE38B3" w:rsidRDefault="00FE38B3">
    <w:pPr>
      <w:pStyle w:val="Fuzeile"/>
      <w:tabs>
        <w:tab w:val="left" w:pos="3788"/>
        <w:tab w:val="left" w:pos="7729"/>
      </w:tabs>
      <w:spacing w:before="20"/>
    </w:pPr>
    <w:r w:rsidRPr="00030610">
      <w:rPr>
        <w:rFonts w:ascii="Verdana" w:hAnsi="Verdana"/>
        <w:sz w:val="12"/>
        <w:lang w:val="de-DE"/>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8B3" w:rsidRDefault="00FE38B3">
      <w:pPr>
        <w:rPr>
          <w:sz w:val="16"/>
        </w:rPr>
      </w:pPr>
      <w:r>
        <w:separator/>
      </w:r>
    </w:p>
  </w:footnote>
  <w:footnote w:type="continuationSeparator" w:id="0">
    <w:p w:rsidR="00FE38B3" w:rsidRDefault="00FE38B3">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8B3" w:rsidRDefault="00FE38B3">
    <w:pPr>
      <w:pStyle w:val="Kopfzeile"/>
      <w:tabs>
        <w:tab w:val="clear" w:pos="9072"/>
        <w:tab w:val="right" w:pos="9639"/>
      </w:tabs>
      <w:rPr>
        <w:rFonts w:ascii="Verdana" w:hAnsi="Verdana"/>
        <w:sz w:val="20"/>
      </w:rPr>
    </w:pPr>
  </w:p>
  <w:p w:rsidR="00FE38B3" w:rsidRDefault="00FE38B3">
    <w:pPr>
      <w:pStyle w:val="Kopfzeile"/>
      <w:tabs>
        <w:tab w:val="clear" w:pos="9072"/>
        <w:tab w:val="right" w:pos="9639"/>
      </w:tabs>
      <w:rPr>
        <w:rFonts w:ascii="Verdana" w:hAnsi="Verdana"/>
        <w:sz w:val="20"/>
      </w:rPr>
    </w:pPr>
  </w:p>
  <w:p w:rsidR="00FE38B3" w:rsidRDefault="00A35752">
    <w:pPr>
      <w:pStyle w:val="Kopfzeile"/>
      <w:tabs>
        <w:tab w:val="clear" w:pos="9072"/>
        <w:tab w:val="right" w:pos="9639"/>
      </w:tabs>
      <w:rPr>
        <w:rFonts w:ascii="Verdana" w:hAnsi="Verdana"/>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49" type="#_x0000_t75" style="position:absolute;margin-left:456.45pt;margin-top:42.55pt;width:96.8pt;height:23.2pt;z-index:251657216;visibility:visible;mso-position-horizontal-relative:page;mso-position-vertical-relative:page" o:allowoverlap="f">
          <v:imagedata r:id="rId1" o:title=""/>
          <w10:wrap anchorx="page" anchory="page"/>
          <w10:anchorlock/>
        </v:shape>
      </w:pict>
    </w:r>
  </w:p>
  <w:p w:rsidR="00FE38B3" w:rsidRDefault="00FE38B3">
    <w:pPr>
      <w:spacing w:before="60" w:line="360" w:lineRule="auto"/>
      <w:ind w:right="1429"/>
      <w:rPr>
        <w:rFonts w:ascii="Arial" w:hAnsi="Arial"/>
        <w:b/>
        <w:sz w:val="20"/>
      </w:rPr>
    </w:pPr>
  </w:p>
  <w:p w:rsidR="00FE38B3" w:rsidRDefault="00FE38B3" w:rsidP="008F70BC">
    <w:pPr>
      <w:spacing w:line="360" w:lineRule="auto"/>
      <w:ind w:right="1429"/>
      <w:rPr>
        <w:rFonts w:ascii="Verdana" w:hAnsi="Verdana"/>
        <w:sz w:val="20"/>
      </w:rPr>
    </w:pPr>
    <w:r>
      <w:rPr>
        <w:rFonts w:ascii="Arial" w:hAnsi="Arial"/>
        <w:b/>
        <w:noProof/>
        <w:sz w:val="20"/>
      </w:rPr>
      <w:t>PRESS RELEASE</w:t>
    </w:r>
  </w:p>
  <w:p w:rsidR="00FE38B3" w:rsidRDefault="00FE38B3">
    <w:pPr>
      <w:pStyle w:val="Kopfzeile"/>
      <w:tabs>
        <w:tab w:val="clear" w:pos="9072"/>
        <w:tab w:val="right" w:pos="9639"/>
      </w:tabs>
      <w:rPr>
        <w:rFonts w:ascii="Verdana" w:hAnsi="Verdana"/>
        <w:sz w:val="20"/>
      </w:rPr>
    </w:pPr>
  </w:p>
  <w:p w:rsidR="00FE38B3" w:rsidRDefault="00FE38B3">
    <w:pPr>
      <w:pStyle w:val="Kopfzeile"/>
      <w:tabs>
        <w:tab w:val="clear" w:pos="9072"/>
        <w:tab w:val="right" w:pos="9639"/>
      </w:tabs>
      <w:rPr>
        <w:rFonts w:ascii="Verdana" w:hAnsi="Verdana"/>
        <w:sz w:val="20"/>
      </w:rPr>
    </w:pPr>
  </w:p>
  <w:p w:rsidR="00FE38B3" w:rsidRDefault="00FE38B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8B3" w:rsidRDefault="00FE38B3">
    <w:pPr>
      <w:pStyle w:val="Kopfzeile"/>
      <w:ind w:right="12"/>
      <w:rPr>
        <w:rFonts w:ascii="Verdana" w:hAnsi="Verdana"/>
        <w:sz w:val="20"/>
      </w:rPr>
    </w:pPr>
  </w:p>
  <w:p w:rsidR="00FE38B3" w:rsidRDefault="00FE38B3">
    <w:pPr>
      <w:pStyle w:val="Kopfzeile"/>
      <w:ind w:right="12"/>
      <w:rPr>
        <w:rFonts w:ascii="Verdana" w:hAnsi="Verdana"/>
        <w:sz w:val="20"/>
      </w:rPr>
    </w:pPr>
  </w:p>
  <w:p w:rsidR="00FE38B3" w:rsidRDefault="00FE38B3">
    <w:pPr>
      <w:pStyle w:val="Kopfzeile"/>
      <w:ind w:right="12"/>
      <w:rPr>
        <w:rFonts w:ascii="Verdana" w:hAnsi="Verdana"/>
        <w:sz w:val="20"/>
      </w:rPr>
    </w:pPr>
  </w:p>
  <w:p w:rsidR="00FE38B3" w:rsidRDefault="00FE38B3">
    <w:pPr>
      <w:pStyle w:val="Kopfzeile"/>
      <w:ind w:right="12"/>
      <w:rPr>
        <w:rFonts w:ascii="Verdana" w:hAnsi="Verdana"/>
        <w:sz w:val="20"/>
      </w:rPr>
    </w:pPr>
  </w:p>
  <w:p w:rsidR="00FE38B3" w:rsidRDefault="00A35752">
    <w:pPr>
      <w:pStyle w:val="Kopfzeile"/>
      <w:ind w:right="12"/>
      <w:rPr>
        <w:rFonts w:ascii="Verdana" w:hAnsi="Verdana"/>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2050" type="#_x0000_t75" style="position:absolute;margin-left:394.35pt;margin-top:-111.95pt;width:96.8pt;height:23.2pt;z-index:251656192;visibility:visible;mso-position-horizontal-relative:margin;mso-position-vertical-relative:margin" o:allowoverlap="f">
          <v:imagedata r:id="rId1" o:title=""/>
          <w10:wrap anchorx="margin" anchory="margin"/>
        </v:shape>
      </w:pict>
    </w:r>
  </w:p>
  <w:p w:rsidR="00FE38B3" w:rsidRDefault="00FE38B3">
    <w:pPr>
      <w:pStyle w:val="Kopfzeile"/>
      <w:ind w:right="12"/>
      <w:rPr>
        <w:rFonts w:ascii="Verdana" w:hAnsi="Verdana"/>
        <w:sz w:val="20"/>
      </w:rPr>
    </w:pPr>
  </w:p>
  <w:p w:rsidR="00FE38B3" w:rsidRDefault="00FE38B3">
    <w:pPr>
      <w:pStyle w:val="Kopfzeile"/>
      <w:ind w:right="12"/>
      <w:rPr>
        <w:rFonts w:ascii="Verdana" w:hAnsi="Verdana"/>
        <w:sz w:val="20"/>
      </w:rPr>
    </w:pPr>
  </w:p>
  <w:p w:rsidR="00FE38B3" w:rsidRDefault="00FE38B3">
    <w:pPr>
      <w:pStyle w:val="Kopfzeile"/>
      <w:ind w:right="12"/>
      <w:rPr>
        <w:rFonts w:ascii="Verdana" w:hAnsi="Verdana"/>
        <w:sz w:val="20"/>
      </w:rPr>
    </w:pPr>
  </w:p>
  <w:p w:rsidR="00FE38B3" w:rsidRDefault="00FE38B3">
    <w:pPr>
      <w:pStyle w:val="Kopfzeile"/>
      <w:ind w:right="12"/>
      <w:rPr>
        <w:rFonts w:ascii="Verdana" w:hAnsi="Verdana"/>
        <w:sz w:val="20"/>
      </w:rPr>
    </w:pPr>
  </w:p>
  <w:p w:rsidR="00FE38B3" w:rsidRDefault="00FE38B3">
    <w:pPr>
      <w:pStyle w:val="Kopfzeile"/>
      <w:ind w:right="12"/>
      <w:rPr>
        <w:rFonts w:ascii="Verdana" w:hAnsi="Verdana"/>
        <w:sz w:val="20"/>
      </w:rPr>
    </w:pPr>
  </w:p>
  <w:p w:rsidR="00FE38B3" w:rsidRDefault="00FE38B3">
    <w:pPr>
      <w:pStyle w:val="Kopfzeile"/>
      <w:ind w:right="12"/>
      <w:rPr>
        <w:rFonts w:ascii="Verdana" w:hAnsi="Verdan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8B3" w:rsidRPr="00F17738" w:rsidRDefault="00FE38B3" w:rsidP="003C151A">
    <w:pPr>
      <w:pStyle w:val="Kopfzeile"/>
      <w:tabs>
        <w:tab w:val="clear" w:pos="9072"/>
        <w:tab w:val="right" w:pos="9639"/>
      </w:tabs>
      <w:rPr>
        <w:rFonts w:ascii="Verdana" w:hAnsi="Verdana"/>
        <w:sz w:val="20"/>
      </w:rPr>
    </w:pPr>
  </w:p>
  <w:p w:rsidR="00FE38B3" w:rsidRDefault="00FE38B3" w:rsidP="003C151A">
    <w:pPr>
      <w:pStyle w:val="Kopfzeile"/>
      <w:tabs>
        <w:tab w:val="clear" w:pos="9072"/>
        <w:tab w:val="right" w:pos="9639"/>
      </w:tabs>
      <w:rPr>
        <w:rFonts w:ascii="Verdana" w:hAnsi="Verdana"/>
        <w:sz w:val="20"/>
      </w:rPr>
    </w:pPr>
  </w:p>
  <w:p w:rsidR="00FE38B3" w:rsidRPr="00F17738" w:rsidRDefault="00A35752" w:rsidP="003C151A">
    <w:pPr>
      <w:pStyle w:val="Kopfzeile"/>
      <w:tabs>
        <w:tab w:val="clear" w:pos="9072"/>
        <w:tab w:val="right" w:pos="9639"/>
      </w:tabs>
      <w:rPr>
        <w:rFonts w:ascii="Verdana" w:hAnsi="Verdana"/>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2051" type="#_x0000_t75" alt="LEONI Logo farbig" style="position:absolute;margin-left:456.45pt;margin-top:42.55pt;width:96.8pt;height:23.2pt;z-index:251659264;visibility:visible;mso-position-horizontal-relative:page;mso-position-vertical-relative:page" o:allowoverlap="f">
          <v:imagedata r:id="rId1" o:title=""/>
          <w10:wrap anchorx="page" anchory="page"/>
          <w10:anchorlock/>
        </v:shape>
      </w:pict>
    </w:r>
  </w:p>
  <w:p w:rsidR="00FE38B3" w:rsidRDefault="00FE38B3" w:rsidP="003C151A">
    <w:pPr>
      <w:spacing w:before="60" w:line="360" w:lineRule="auto"/>
      <w:ind w:right="1429"/>
      <w:rPr>
        <w:rFonts w:ascii="Arial" w:hAnsi="Arial" w:cs="Arial"/>
        <w:b/>
        <w:sz w:val="20"/>
        <w:szCs w:val="20"/>
      </w:rPr>
    </w:pPr>
  </w:p>
  <w:p w:rsidR="00FE38B3" w:rsidRDefault="00FE38B3" w:rsidP="003C151A">
    <w:pPr>
      <w:spacing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FE38B3" w:rsidRDefault="00FE38B3">
    <w:pPr>
      <w:pStyle w:val="Kopfzeile"/>
      <w:tabs>
        <w:tab w:val="clear" w:pos="9072"/>
        <w:tab w:val="right" w:pos="9639"/>
      </w:tabs>
      <w:rPr>
        <w:rFonts w:ascii="Verdana" w:hAnsi="Verdana"/>
        <w:sz w:val="20"/>
      </w:rPr>
    </w:pPr>
  </w:p>
  <w:p w:rsidR="00FE38B3" w:rsidRDefault="00FE38B3">
    <w:pPr>
      <w:pStyle w:val="Kopfzeile"/>
      <w:tabs>
        <w:tab w:val="clear" w:pos="9072"/>
        <w:tab w:val="right" w:pos="9639"/>
      </w:tabs>
      <w:rPr>
        <w:rFonts w:ascii="Verdana" w:hAnsi="Verdan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8B3" w:rsidRDefault="00FE38B3">
    <w:pPr>
      <w:pStyle w:val="Kopfzeile"/>
      <w:ind w:right="12"/>
      <w:rPr>
        <w:rFonts w:ascii="Verdana" w:hAnsi="Verdana"/>
        <w:sz w:val="20"/>
      </w:rPr>
    </w:pPr>
  </w:p>
  <w:p w:rsidR="00FE38B3" w:rsidRDefault="00FE38B3">
    <w:pPr>
      <w:pStyle w:val="Kopfzeile"/>
      <w:ind w:right="12"/>
      <w:rPr>
        <w:rFonts w:ascii="Verdana" w:hAnsi="Verdana"/>
        <w:sz w:val="20"/>
      </w:rPr>
    </w:pPr>
  </w:p>
  <w:p w:rsidR="00FE38B3" w:rsidRDefault="00FE38B3">
    <w:pPr>
      <w:pStyle w:val="Kopfzeile"/>
      <w:ind w:right="12"/>
      <w:rPr>
        <w:rFonts w:ascii="Verdana" w:hAnsi="Verdana"/>
        <w:sz w:val="20"/>
      </w:rPr>
    </w:pPr>
  </w:p>
  <w:p w:rsidR="00FE38B3" w:rsidRDefault="00FE38B3">
    <w:pPr>
      <w:pStyle w:val="Kopfzeile"/>
      <w:ind w:right="12"/>
      <w:rPr>
        <w:rFonts w:ascii="Verdana" w:hAnsi="Verdana"/>
        <w:sz w:val="20"/>
      </w:rPr>
    </w:pPr>
  </w:p>
  <w:p w:rsidR="00FE38B3" w:rsidRDefault="00A35752">
    <w:pPr>
      <w:pStyle w:val="Kopfzeile"/>
      <w:ind w:right="12"/>
      <w:rPr>
        <w:rFonts w:ascii="Verdana" w:hAnsi="Verdana"/>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2052" type="#_x0000_t75" style="position:absolute;margin-left:394.35pt;margin-top:-111.95pt;width:96.8pt;height:23.2pt;z-index:251658240;visibility:visible;mso-position-horizontal-relative:margin;mso-position-vertical-relative:margin" o:allowoverlap="f">
          <v:imagedata r:id="rId1" o:title=""/>
          <w10:wrap anchorx="margin" anchory="margin"/>
        </v:shape>
      </w:pict>
    </w:r>
  </w:p>
  <w:p w:rsidR="00FE38B3" w:rsidRDefault="00FE38B3">
    <w:pPr>
      <w:pStyle w:val="Kopfzeile"/>
      <w:ind w:right="12"/>
      <w:rPr>
        <w:rFonts w:ascii="Verdana" w:hAnsi="Verdana"/>
        <w:sz w:val="20"/>
      </w:rPr>
    </w:pPr>
  </w:p>
  <w:p w:rsidR="00FE38B3" w:rsidRDefault="00FE38B3">
    <w:pPr>
      <w:pStyle w:val="Kopfzeile"/>
      <w:ind w:right="12"/>
      <w:rPr>
        <w:rFonts w:ascii="Verdana" w:hAnsi="Verdana"/>
        <w:sz w:val="20"/>
      </w:rPr>
    </w:pPr>
  </w:p>
  <w:p w:rsidR="00FE38B3" w:rsidRDefault="00FE38B3">
    <w:pPr>
      <w:pStyle w:val="Kopfzeile"/>
      <w:ind w:right="12"/>
      <w:rPr>
        <w:rFonts w:ascii="Verdana" w:hAnsi="Verdana"/>
        <w:sz w:val="20"/>
      </w:rPr>
    </w:pPr>
  </w:p>
  <w:p w:rsidR="00FE38B3" w:rsidRDefault="00FE38B3">
    <w:pPr>
      <w:pStyle w:val="Kopfzeile"/>
      <w:ind w:right="12"/>
      <w:rPr>
        <w:rFonts w:ascii="Verdana" w:hAnsi="Verdana"/>
        <w:sz w:val="20"/>
      </w:rPr>
    </w:pPr>
  </w:p>
  <w:p w:rsidR="00FE38B3" w:rsidRDefault="00FE38B3">
    <w:pPr>
      <w:pStyle w:val="Kopfzeile"/>
      <w:ind w:right="12"/>
      <w:rPr>
        <w:rFonts w:ascii="Verdana" w:hAnsi="Verdana"/>
        <w:sz w:val="20"/>
      </w:rPr>
    </w:pPr>
  </w:p>
  <w:p w:rsidR="00FE38B3" w:rsidRDefault="00FE38B3">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56AF4802"/>
    <w:multiLevelType w:val="hybridMultilevel"/>
    <w:tmpl w:val="91BA079E"/>
    <w:lvl w:ilvl="0" w:tplc="8102C29E">
      <w:start w:val="1"/>
      <w:numFmt w:val="upperRoman"/>
      <w:lvlText w:val="%1."/>
      <w:lvlJc w:val="right"/>
      <w:pPr>
        <w:tabs>
          <w:tab w:val="num" w:pos="720"/>
        </w:tabs>
        <w:ind w:left="720" w:hanging="360"/>
      </w:pPr>
      <w:rPr>
        <w:rFonts w:cs="Times New Roman"/>
      </w:rPr>
    </w:lvl>
    <w:lvl w:ilvl="1" w:tplc="B462A592">
      <w:start w:val="1"/>
      <w:numFmt w:val="upperRoman"/>
      <w:lvlText w:val="%2."/>
      <w:lvlJc w:val="right"/>
      <w:pPr>
        <w:tabs>
          <w:tab w:val="num" w:pos="1440"/>
        </w:tabs>
        <w:ind w:left="1440" w:hanging="360"/>
      </w:pPr>
      <w:rPr>
        <w:rFonts w:cs="Times New Roman"/>
      </w:rPr>
    </w:lvl>
    <w:lvl w:ilvl="2" w:tplc="5E9E64AE">
      <w:start w:val="1"/>
      <w:numFmt w:val="upperRoman"/>
      <w:lvlText w:val="%3."/>
      <w:lvlJc w:val="right"/>
      <w:pPr>
        <w:tabs>
          <w:tab w:val="num" w:pos="2160"/>
        </w:tabs>
        <w:ind w:left="2160" w:hanging="360"/>
      </w:pPr>
      <w:rPr>
        <w:rFonts w:cs="Times New Roman"/>
      </w:rPr>
    </w:lvl>
    <w:lvl w:ilvl="3" w:tplc="CEC05126">
      <w:start w:val="1"/>
      <w:numFmt w:val="upperRoman"/>
      <w:lvlText w:val="%4."/>
      <w:lvlJc w:val="right"/>
      <w:pPr>
        <w:tabs>
          <w:tab w:val="num" w:pos="2880"/>
        </w:tabs>
        <w:ind w:left="2880" w:hanging="360"/>
      </w:pPr>
      <w:rPr>
        <w:rFonts w:cs="Times New Roman"/>
      </w:rPr>
    </w:lvl>
    <w:lvl w:ilvl="4" w:tplc="7D3E5040">
      <w:start w:val="1"/>
      <w:numFmt w:val="upperRoman"/>
      <w:lvlText w:val="%5."/>
      <w:lvlJc w:val="right"/>
      <w:pPr>
        <w:tabs>
          <w:tab w:val="num" w:pos="3600"/>
        </w:tabs>
        <w:ind w:left="3600" w:hanging="360"/>
      </w:pPr>
      <w:rPr>
        <w:rFonts w:cs="Times New Roman"/>
      </w:rPr>
    </w:lvl>
    <w:lvl w:ilvl="5" w:tplc="0C905676">
      <w:start w:val="1"/>
      <w:numFmt w:val="upperRoman"/>
      <w:lvlText w:val="%6."/>
      <w:lvlJc w:val="right"/>
      <w:pPr>
        <w:tabs>
          <w:tab w:val="num" w:pos="4320"/>
        </w:tabs>
        <w:ind w:left="4320" w:hanging="360"/>
      </w:pPr>
      <w:rPr>
        <w:rFonts w:cs="Times New Roman"/>
      </w:rPr>
    </w:lvl>
    <w:lvl w:ilvl="6" w:tplc="59FEE860">
      <w:start w:val="1"/>
      <w:numFmt w:val="upperRoman"/>
      <w:lvlText w:val="%7."/>
      <w:lvlJc w:val="right"/>
      <w:pPr>
        <w:tabs>
          <w:tab w:val="num" w:pos="5040"/>
        </w:tabs>
        <w:ind w:left="5040" w:hanging="360"/>
      </w:pPr>
      <w:rPr>
        <w:rFonts w:cs="Times New Roman"/>
      </w:rPr>
    </w:lvl>
    <w:lvl w:ilvl="7" w:tplc="6CA46A44">
      <w:start w:val="1"/>
      <w:numFmt w:val="upperRoman"/>
      <w:lvlText w:val="%8."/>
      <w:lvlJc w:val="right"/>
      <w:pPr>
        <w:tabs>
          <w:tab w:val="num" w:pos="5760"/>
        </w:tabs>
        <w:ind w:left="5760" w:hanging="360"/>
      </w:pPr>
      <w:rPr>
        <w:rFonts w:cs="Times New Roman"/>
      </w:rPr>
    </w:lvl>
    <w:lvl w:ilvl="8" w:tplc="175C775A">
      <w:start w:val="1"/>
      <w:numFmt w:val="upperRoman"/>
      <w:lvlText w:val="%9."/>
      <w:lvlJc w:val="right"/>
      <w:pPr>
        <w:tabs>
          <w:tab w:val="num" w:pos="6480"/>
        </w:tabs>
        <w:ind w:left="6480" w:hanging="360"/>
      </w:pPr>
      <w:rPr>
        <w:rFonts w:cs="Times New Roman"/>
      </w:rPr>
    </w:lvl>
  </w:abstractNum>
  <w:abstractNum w:abstractNumId="2">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abstractNum w:abstractNumId="3">
    <w:nsid w:val="74D26BEE"/>
    <w:multiLevelType w:val="hybridMultilevel"/>
    <w:tmpl w:val="C060BBAC"/>
    <w:lvl w:ilvl="0" w:tplc="B5782F8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055"/>
    <w:rsid w:val="000079E4"/>
    <w:rsid w:val="000104A2"/>
    <w:rsid w:val="00013A64"/>
    <w:rsid w:val="000229F8"/>
    <w:rsid w:val="0002408F"/>
    <w:rsid w:val="00024BE8"/>
    <w:rsid w:val="00030610"/>
    <w:rsid w:val="00032419"/>
    <w:rsid w:val="000415D5"/>
    <w:rsid w:val="0004237C"/>
    <w:rsid w:val="000453F9"/>
    <w:rsid w:val="00050539"/>
    <w:rsid w:val="000552A6"/>
    <w:rsid w:val="00061F4A"/>
    <w:rsid w:val="00083B36"/>
    <w:rsid w:val="00093388"/>
    <w:rsid w:val="000975C9"/>
    <w:rsid w:val="000A0822"/>
    <w:rsid w:val="000A1974"/>
    <w:rsid w:val="000A2652"/>
    <w:rsid w:val="000A32BC"/>
    <w:rsid w:val="000A7421"/>
    <w:rsid w:val="000A7B89"/>
    <w:rsid w:val="000B0F4C"/>
    <w:rsid w:val="000B3BF8"/>
    <w:rsid w:val="000B470A"/>
    <w:rsid w:val="000B5865"/>
    <w:rsid w:val="000C02B1"/>
    <w:rsid w:val="000C7ACB"/>
    <w:rsid w:val="000D2329"/>
    <w:rsid w:val="000D65E4"/>
    <w:rsid w:val="000D7AE1"/>
    <w:rsid w:val="000D7D1F"/>
    <w:rsid w:val="000E1D0D"/>
    <w:rsid w:val="000E49EE"/>
    <w:rsid w:val="000E537E"/>
    <w:rsid w:val="000E6946"/>
    <w:rsid w:val="000F2DC6"/>
    <w:rsid w:val="000F6F89"/>
    <w:rsid w:val="000F6FD0"/>
    <w:rsid w:val="00102158"/>
    <w:rsid w:val="00110484"/>
    <w:rsid w:val="00112EFB"/>
    <w:rsid w:val="00123771"/>
    <w:rsid w:val="00123B76"/>
    <w:rsid w:val="001243EF"/>
    <w:rsid w:val="00125974"/>
    <w:rsid w:val="00130F82"/>
    <w:rsid w:val="00132B87"/>
    <w:rsid w:val="00134E77"/>
    <w:rsid w:val="00135BC5"/>
    <w:rsid w:val="001454B6"/>
    <w:rsid w:val="0015292E"/>
    <w:rsid w:val="00152D54"/>
    <w:rsid w:val="001545CA"/>
    <w:rsid w:val="0015563E"/>
    <w:rsid w:val="001569CF"/>
    <w:rsid w:val="00157C54"/>
    <w:rsid w:val="00165176"/>
    <w:rsid w:val="00172DBF"/>
    <w:rsid w:val="00173410"/>
    <w:rsid w:val="001734DC"/>
    <w:rsid w:val="00184530"/>
    <w:rsid w:val="0018564D"/>
    <w:rsid w:val="00190B41"/>
    <w:rsid w:val="001947DA"/>
    <w:rsid w:val="0019510F"/>
    <w:rsid w:val="00195A08"/>
    <w:rsid w:val="001A26F1"/>
    <w:rsid w:val="001B621B"/>
    <w:rsid w:val="001C0CC3"/>
    <w:rsid w:val="001C2F44"/>
    <w:rsid w:val="001C7543"/>
    <w:rsid w:val="001D1868"/>
    <w:rsid w:val="001D2CDB"/>
    <w:rsid w:val="001D560B"/>
    <w:rsid w:val="001D7F62"/>
    <w:rsid w:val="001F4EE5"/>
    <w:rsid w:val="00205559"/>
    <w:rsid w:val="00207FC6"/>
    <w:rsid w:val="00211CBF"/>
    <w:rsid w:val="00211D05"/>
    <w:rsid w:val="002155E6"/>
    <w:rsid w:val="00216C15"/>
    <w:rsid w:val="00221E9D"/>
    <w:rsid w:val="00240866"/>
    <w:rsid w:val="00245C9E"/>
    <w:rsid w:val="00252C9B"/>
    <w:rsid w:val="00255AE2"/>
    <w:rsid w:val="00260A78"/>
    <w:rsid w:val="002630D8"/>
    <w:rsid w:val="00264325"/>
    <w:rsid w:val="00283C20"/>
    <w:rsid w:val="00287481"/>
    <w:rsid w:val="002929B6"/>
    <w:rsid w:val="002945EA"/>
    <w:rsid w:val="002956A9"/>
    <w:rsid w:val="0029603C"/>
    <w:rsid w:val="002A6734"/>
    <w:rsid w:val="002B325C"/>
    <w:rsid w:val="002B7AC7"/>
    <w:rsid w:val="002B7BFA"/>
    <w:rsid w:val="002C0E0D"/>
    <w:rsid w:val="002C118D"/>
    <w:rsid w:val="002C3513"/>
    <w:rsid w:val="002C4A9F"/>
    <w:rsid w:val="002C4CFD"/>
    <w:rsid w:val="002C7555"/>
    <w:rsid w:val="002F50A0"/>
    <w:rsid w:val="003024F4"/>
    <w:rsid w:val="003118F1"/>
    <w:rsid w:val="00320044"/>
    <w:rsid w:val="00327B0A"/>
    <w:rsid w:val="00334C01"/>
    <w:rsid w:val="003400CE"/>
    <w:rsid w:val="00353DA8"/>
    <w:rsid w:val="00355F5D"/>
    <w:rsid w:val="00361416"/>
    <w:rsid w:val="00361CF2"/>
    <w:rsid w:val="00362050"/>
    <w:rsid w:val="003627B5"/>
    <w:rsid w:val="00363B00"/>
    <w:rsid w:val="00364DCD"/>
    <w:rsid w:val="003668B6"/>
    <w:rsid w:val="00382198"/>
    <w:rsid w:val="00397A3F"/>
    <w:rsid w:val="00397AC4"/>
    <w:rsid w:val="003A4DA2"/>
    <w:rsid w:val="003C151A"/>
    <w:rsid w:val="003C6AAE"/>
    <w:rsid w:val="003D16E6"/>
    <w:rsid w:val="003D2799"/>
    <w:rsid w:val="003E43B4"/>
    <w:rsid w:val="003E4920"/>
    <w:rsid w:val="003E4B96"/>
    <w:rsid w:val="003E4D94"/>
    <w:rsid w:val="003F0EBC"/>
    <w:rsid w:val="003F74D0"/>
    <w:rsid w:val="00404468"/>
    <w:rsid w:val="004224AD"/>
    <w:rsid w:val="004261B5"/>
    <w:rsid w:val="00432245"/>
    <w:rsid w:val="00440527"/>
    <w:rsid w:val="00441012"/>
    <w:rsid w:val="0044191D"/>
    <w:rsid w:val="00441963"/>
    <w:rsid w:val="004442C8"/>
    <w:rsid w:val="0045071B"/>
    <w:rsid w:val="004547BF"/>
    <w:rsid w:val="00464CC8"/>
    <w:rsid w:val="00473340"/>
    <w:rsid w:val="00473E7D"/>
    <w:rsid w:val="0047486E"/>
    <w:rsid w:val="00480B38"/>
    <w:rsid w:val="004826F0"/>
    <w:rsid w:val="0048460D"/>
    <w:rsid w:val="004A0C6E"/>
    <w:rsid w:val="004A0EC9"/>
    <w:rsid w:val="004A1653"/>
    <w:rsid w:val="004A457B"/>
    <w:rsid w:val="004A78AC"/>
    <w:rsid w:val="004B0623"/>
    <w:rsid w:val="004B3DB8"/>
    <w:rsid w:val="004B4CC2"/>
    <w:rsid w:val="004D03E2"/>
    <w:rsid w:val="004D079F"/>
    <w:rsid w:val="004D2FCB"/>
    <w:rsid w:val="004D7625"/>
    <w:rsid w:val="004E29FC"/>
    <w:rsid w:val="004E2C2C"/>
    <w:rsid w:val="004E5629"/>
    <w:rsid w:val="004F038C"/>
    <w:rsid w:val="004F2266"/>
    <w:rsid w:val="004F7079"/>
    <w:rsid w:val="00500004"/>
    <w:rsid w:val="00500B29"/>
    <w:rsid w:val="005071D3"/>
    <w:rsid w:val="005072AE"/>
    <w:rsid w:val="00515509"/>
    <w:rsid w:val="00516303"/>
    <w:rsid w:val="00520D08"/>
    <w:rsid w:val="00526F46"/>
    <w:rsid w:val="00531614"/>
    <w:rsid w:val="00533F65"/>
    <w:rsid w:val="005346BE"/>
    <w:rsid w:val="00536021"/>
    <w:rsid w:val="00541D3C"/>
    <w:rsid w:val="00543110"/>
    <w:rsid w:val="00543C34"/>
    <w:rsid w:val="005448AB"/>
    <w:rsid w:val="00544D40"/>
    <w:rsid w:val="00547D6D"/>
    <w:rsid w:val="005569C2"/>
    <w:rsid w:val="005A7481"/>
    <w:rsid w:val="005A7C86"/>
    <w:rsid w:val="005B4DC3"/>
    <w:rsid w:val="005B51E8"/>
    <w:rsid w:val="005B5E60"/>
    <w:rsid w:val="005B69D8"/>
    <w:rsid w:val="005C1DA5"/>
    <w:rsid w:val="005C5351"/>
    <w:rsid w:val="005D4C87"/>
    <w:rsid w:val="005D4CB7"/>
    <w:rsid w:val="005D550E"/>
    <w:rsid w:val="005E0BBB"/>
    <w:rsid w:val="005E0F9C"/>
    <w:rsid w:val="005F09DF"/>
    <w:rsid w:val="005F25A7"/>
    <w:rsid w:val="00600E53"/>
    <w:rsid w:val="0061111A"/>
    <w:rsid w:val="00612241"/>
    <w:rsid w:val="00614A49"/>
    <w:rsid w:val="0061798D"/>
    <w:rsid w:val="00621EA1"/>
    <w:rsid w:val="00622331"/>
    <w:rsid w:val="00631FB1"/>
    <w:rsid w:val="00634D7C"/>
    <w:rsid w:val="006360E7"/>
    <w:rsid w:val="006457CF"/>
    <w:rsid w:val="00647779"/>
    <w:rsid w:val="0065356D"/>
    <w:rsid w:val="00654989"/>
    <w:rsid w:val="0066013B"/>
    <w:rsid w:val="006611CF"/>
    <w:rsid w:val="00672B0C"/>
    <w:rsid w:val="006818AF"/>
    <w:rsid w:val="0068297F"/>
    <w:rsid w:val="00683EF3"/>
    <w:rsid w:val="006905CD"/>
    <w:rsid w:val="006A3007"/>
    <w:rsid w:val="006A4107"/>
    <w:rsid w:val="006A76CA"/>
    <w:rsid w:val="006B1827"/>
    <w:rsid w:val="006C41D1"/>
    <w:rsid w:val="006C5546"/>
    <w:rsid w:val="006C5CDE"/>
    <w:rsid w:val="006C6A78"/>
    <w:rsid w:val="006D0A31"/>
    <w:rsid w:val="006D36F9"/>
    <w:rsid w:val="006E0029"/>
    <w:rsid w:val="006E3727"/>
    <w:rsid w:val="006E545A"/>
    <w:rsid w:val="006F0BE8"/>
    <w:rsid w:val="006F435B"/>
    <w:rsid w:val="006F4393"/>
    <w:rsid w:val="006F78FE"/>
    <w:rsid w:val="0070022E"/>
    <w:rsid w:val="00705A1C"/>
    <w:rsid w:val="00720539"/>
    <w:rsid w:val="00721853"/>
    <w:rsid w:val="00722D2B"/>
    <w:rsid w:val="007256EE"/>
    <w:rsid w:val="00725B74"/>
    <w:rsid w:val="007370EE"/>
    <w:rsid w:val="007420F8"/>
    <w:rsid w:val="00744F2F"/>
    <w:rsid w:val="00746469"/>
    <w:rsid w:val="007565F1"/>
    <w:rsid w:val="007574C4"/>
    <w:rsid w:val="00761537"/>
    <w:rsid w:val="00763E80"/>
    <w:rsid w:val="00765E37"/>
    <w:rsid w:val="00770078"/>
    <w:rsid w:val="00772C01"/>
    <w:rsid w:val="007747B6"/>
    <w:rsid w:val="00783A5E"/>
    <w:rsid w:val="007864F1"/>
    <w:rsid w:val="00786FF2"/>
    <w:rsid w:val="00791E09"/>
    <w:rsid w:val="00793222"/>
    <w:rsid w:val="007B6C8F"/>
    <w:rsid w:val="007C3759"/>
    <w:rsid w:val="007C524A"/>
    <w:rsid w:val="007C6329"/>
    <w:rsid w:val="007C79C6"/>
    <w:rsid w:val="007D37B7"/>
    <w:rsid w:val="007D7D60"/>
    <w:rsid w:val="007E17DC"/>
    <w:rsid w:val="007F0597"/>
    <w:rsid w:val="007F1846"/>
    <w:rsid w:val="007F3212"/>
    <w:rsid w:val="007F506F"/>
    <w:rsid w:val="007F740B"/>
    <w:rsid w:val="008045E1"/>
    <w:rsid w:val="00821BA4"/>
    <w:rsid w:val="00834CA3"/>
    <w:rsid w:val="0083522C"/>
    <w:rsid w:val="008446CD"/>
    <w:rsid w:val="0085194D"/>
    <w:rsid w:val="008545BC"/>
    <w:rsid w:val="00860CDE"/>
    <w:rsid w:val="00883645"/>
    <w:rsid w:val="00887B91"/>
    <w:rsid w:val="008920B0"/>
    <w:rsid w:val="008A7F3C"/>
    <w:rsid w:val="008B0AD0"/>
    <w:rsid w:val="008B1883"/>
    <w:rsid w:val="008B53D6"/>
    <w:rsid w:val="008C44DC"/>
    <w:rsid w:val="008D112D"/>
    <w:rsid w:val="008D1599"/>
    <w:rsid w:val="008D219D"/>
    <w:rsid w:val="008D26BA"/>
    <w:rsid w:val="008D540A"/>
    <w:rsid w:val="008D6717"/>
    <w:rsid w:val="008E0744"/>
    <w:rsid w:val="008E6DD0"/>
    <w:rsid w:val="008E7760"/>
    <w:rsid w:val="008E779B"/>
    <w:rsid w:val="008F5F48"/>
    <w:rsid w:val="008F70BC"/>
    <w:rsid w:val="00906898"/>
    <w:rsid w:val="00911BD3"/>
    <w:rsid w:val="00927D82"/>
    <w:rsid w:val="00933949"/>
    <w:rsid w:val="00936962"/>
    <w:rsid w:val="00936B3F"/>
    <w:rsid w:val="009613DC"/>
    <w:rsid w:val="00961415"/>
    <w:rsid w:val="00965F20"/>
    <w:rsid w:val="00967E91"/>
    <w:rsid w:val="00970632"/>
    <w:rsid w:val="009714B0"/>
    <w:rsid w:val="00977A5F"/>
    <w:rsid w:val="00977A87"/>
    <w:rsid w:val="00980185"/>
    <w:rsid w:val="00985A4F"/>
    <w:rsid w:val="00986519"/>
    <w:rsid w:val="0099269D"/>
    <w:rsid w:val="00994A88"/>
    <w:rsid w:val="009952C9"/>
    <w:rsid w:val="00996168"/>
    <w:rsid w:val="009A05EE"/>
    <w:rsid w:val="009A1070"/>
    <w:rsid w:val="009B48FF"/>
    <w:rsid w:val="009B564D"/>
    <w:rsid w:val="009C0937"/>
    <w:rsid w:val="009C2EF6"/>
    <w:rsid w:val="009C6B13"/>
    <w:rsid w:val="009D19D7"/>
    <w:rsid w:val="009D1A6A"/>
    <w:rsid w:val="009D558B"/>
    <w:rsid w:val="009F4832"/>
    <w:rsid w:val="009F51AB"/>
    <w:rsid w:val="009F6805"/>
    <w:rsid w:val="009F752B"/>
    <w:rsid w:val="00A12538"/>
    <w:rsid w:val="00A23768"/>
    <w:rsid w:val="00A27173"/>
    <w:rsid w:val="00A2750A"/>
    <w:rsid w:val="00A33A94"/>
    <w:rsid w:val="00A34AA7"/>
    <w:rsid w:val="00A35752"/>
    <w:rsid w:val="00A35CF2"/>
    <w:rsid w:val="00A37C17"/>
    <w:rsid w:val="00A43DE0"/>
    <w:rsid w:val="00A53C5F"/>
    <w:rsid w:val="00A54DDA"/>
    <w:rsid w:val="00A66992"/>
    <w:rsid w:val="00A708D7"/>
    <w:rsid w:val="00A70938"/>
    <w:rsid w:val="00A75A8B"/>
    <w:rsid w:val="00A76205"/>
    <w:rsid w:val="00A76415"/>
    <w:rsid w:val="00A769AF"/>
    <w:rsid w:val="00A864E9"/>
    <w:rsid w:val="00AA09F4"/>
    <w:rsid w:val="00AA2A8D"/>
    <w:rsid w:val="00AA598B"/>
    <w:rsid w:val="00AB2927"/>
    <w:rsid w:val="00AB40B3"/>
    <w:rsid w:val="00AC2AE0"/>
    <w:rsid w:val="00AC7A23"/>
    <w:rsid w:val="00AD3E26"/>
    <w:rsid w:val="00AE1133"/>
    <w:rsid w:val="00AE43B7"/>
    <w:rsid w:val="00AE58B7"/>
    <w:rsid w:val="00AF0A61"/>
    <w:rsid w:val="00AF1B7B"/>
    <w:rsid w:val="00AF57DB"/>
    <w:rsid w:val="00AF5F27"/>
    <w:rsid w:val="00B05F61"/>
    <w:rsid w:val="00B10383"/>
    <w:rsid w:val="00B1340F"/>
    <w:rsid w:val="00B139E4"/>
    <w:rsid w:val="00B351E3"/>
    <w:rsid w:val="00B3540F"/>
    <w:rsid w:val="00B37F47"/>
    <w:rsid w:val="00B41550"/>
    <w:rsid w:val="00B42230"/>
    <w:rsid w:val="00B45E40"/>
    <w:rsid w:val="00B461BD"/>
    <w:rsid w:val="00B466F2"/>
    <w:rsid w:val="00B66E94"/>
    <w:rsid w:val="00B6724A"/>
    <w:rsid w:val="00B67561"/>
    <w:rsid w:val="00B70B1A"/>
    <w:rsid w:val="00B71C6F"/>
    <w:rsid w:val="00B90C1C"/>
    <w:rsid w:val="00B91F37"/>
    <w:rsid w:val="00B96DE2"/>
    <w:rsid w:val="00BA0052"/>
    <w:rsid w:val="00BB1A73"/>
    <w:rsid w:val="00BB2564"/>
    <w:rsid w:val="00BC06FB"/>
    <w:rsid w:val="00BC08DC"/>
    <w:rsid w:val="00BC5FE7"/>
    <w:rsid w:val="00BC7AFF"/>
    <w:rsid w:val="00BD22AC"/>
    <w:rsid w:val="00BD2643"/>
    <w:rsid w:val="00BD4058"/>
    <w:rsid w:val="00BD5AF1"/>
    <w:rsid w:val="00BE1369"/>
    <w:rsid w:val="00BE1A3D"/>
    <w:rsid w:val="00BE1B88"/>
    <w:rsid w:val="00BE62E2"/>
    <w:rsid w:val="00BF28B6"/>
    <w:rsid w:val="00BF5681"/>
    <w:rsid w:val="00BF64D2"/>
    <w:rsid w:val="00BF6874"/>
    <w:rsid w:val="00BF7DEC"/>
    <w:rsid w:val="00C03D20"/>
    <w:rsid w:val="00C0468A"/>
    <w:rsid w:val="00C06032"/>
    <w:rsid w:val="00C108BC"/>
    <w:rsid w:val="00C11645"/>
    <w:rsid w:val="00C12270"/>
    <w:rsid w:val="00C1516A"/>
    <w:rsid w:val="00C17FA4"/>
    <w:rsid w:val="00C24EDB"/>
    <w:rsid w:val="00C30C32"/>
    <w:rsid w:val="00C4636C"/>
    <w:rsid w:val="00C63B60"/>
    <w:rsid w:val="00C6770A"/>
    <w:rsid w:val="00C70F49"/>
    <w:rsid w:val="00C7427E"/>
    <w:rsid w:val="00C900A9"/>
    <w:rsid w:val="00C900E3"/>
    <w:rsid w:val="00C96EBA"/>
    <w:rsid w:val="00CA0C93"/>
    <w:rsid w:val="00CA11BC"/>
    <w:rsid w:val="00CA481B"/>
    <w:rsid w:val="00CA4B57"/>
    <w:rsid w:val="00CB2F17"/>
    <w:rsid w:val="00CB5014"/>
    <w:rsid w:val="00CC4F42"/>
    <w:rsid w:val="00CC7E84"/>
    <w:rsid w:val="00CD0B5A"/>
    <w:rsid w:val="00CD77D1"/>
    <w:rsid w:val="00CE572C"/>
    <w:rsid w:val="00CF247F"/>
    <w:rsid w:val="00D04407"/>
    <w:rsid w:val="00D112C0"/>
    <w:rsid w:val="00D1176E"/>
    <w:rsid w:val="00D1225B"/>
    <w:rsid w:val="00D15735"/>
    <w:rsid w:val="00D15A3D"/>
    <w:rsid w:val="00D2190F"/>
    <w:rsid w:val="00D22ED7"/>
    <w:rsid w:val="00D2511A"/>
    <w:rsid w:val="00D32181"/>
    <w:rsid w:val="00D413F1"/>
    <w:rsid w:val="00D47FA5"/>
    <w:rsid w:val="00D534F8"/>
    <w:rsid w:val="00D62010"/>
    <w:rsid w:val="00D65513"/>
    <w:rsid w:val="00D700B9"/>
    <w:rsid w:val="00D738A7"/>
    <w:rsid w:val="00D74838"/>
    <w:rsid w:val="00D80DBE"/>
    <w:rsid w:val="00D864DC"/>
    <w:rsid w:val="00D90D76"/>
    <w:rsid w:val="00DA1E9F"/>
    <w:rsid w:val="00DA49A1"/>
    <w:rsid w:val="00DB2E93"/>
    <w:rsid w:val="00DC37A3"/>
    <w:rsid w:val="00DD02E9"/>
    <w:rsid w:val="00DD0350"/>
    <w:rsid w:val="00DD5149"/>
    <w:rsid w:val="00DD67C1"/>
    <w:rsid w:val="00DF6351"/>
    <w:rsid w:val="00DF6FC4"/>
    <w:rsid w:val="00E01673"/>
    <w:rsid w:val="00E02B7A"/>
    <w:rsid w:val="00E03015"/>
    <w:rsid w:val="00E06FE6"/>
    <w:rsid w:val="00E07C7C"/>
    <w:rsid w:val="00E23105"/>
    <w:rsid w:val="00E2445B"/>
    <w:rsid w:val="00E30901"/>
    <w:rsid w:val="00E324EF"/>
    <w:rsid w:val="00E32D65"/>
    <w:rsid w:val="00E33130"/>
    <w:rsid w:val="00E358C1"/>
    <w:rsid w:val="00E4360E"/>
    <w:rsid w:val="00E45475"/>
    <w:rsid w:val="00E569A0"/>
    <w:rsid w:val="00E76BA0"/>
    <w:rsid w:val="00E93051"/>
    <w:rsid w:val="00E943A7"/>
    <w:rsid w:val="00E94ED6"/>
    <w:rsid w:val="00E956C2"/>
    <w:rsid w:val="00E95777"/>
    <w:rsid w:val="00EA50FD"/>
    <w:rsid w:val="00EB3C95"/>
    <w:rsid w:val="00EB4984"/>
    <w:rsid w:val="00EC0A0C"/>
    <w:rsid w:val="00EC0E74"/>
    <w:rsid w:val="00EC6520"/>
    <w:rsid w:val="00ED1040"/>
    <w:rsid w:val="00ED17EF"/>
    <w:rsid w:val="00ED47BD"/>
    <w:rsid w:val="00ED5EED"/>
    <w:rsid w:val="00EE3329"/>
    <w:rsid w:val="00EE5BD1"/>
    <w:rsid w:val="00EE78F1"/>
    <w:rsid w:val="00EF1813"/>
    <w:rsid w:val="00EF5112"/>
    <w:rsid w:val="00EF6CA9"/>
    <w:rsid w:val="00EF7EF5"/>
    <w:rsid w:val="00F07A8D"/>
    <w:rsid w:val="00F17738"/>
    <w:rsid w:val="00F21EA0"/>
    <w:rsid w:val="00F310B7"/>
    <w:rsid w:val="00F3288C"/>
    <w:rsid w:val="00F37865"/>
    <w:rsid w:val="00F46AC0"/>
    <w:rsid w:val="00F52B22"/>
    <w:rsid w:val="00F57A78"/>
    <w:rsid w:val="00F67138"/>
    <w:rsid w:val="00F718D4"/>
    <w:rsid w:val="00F737A1"/>
    <w:rsid w:val="00F73C92"/>
    <w:rsid w:val="00F763D0"/>
    <w:rsid w:val="00F76833"/>
    <w:rsid w:val="00F77BB5"/>
    <w:rsid w:val="00F80249"/>
    <w:rsid w:val="00F86964"/>
    <w:rsid w:val="00F90257"/>
    <w:rsid w:val="00F91FB0"/>
    <w:rsid w:val="00F923FD"/>
    <w:rsid w:val="00F955C9"/>
    <w:rsid w:val="00FA117D"/>
    <w:rsid w:val="00FA3F75"/>
    <w:rsid w:val="00FB5D86"/>
    <w:rsid w:val="00FC2B7F"/>
    <w:rsid w:val="00FC2BA4"/>
    <w:rsid w:val="00FD5549"/>
    <w:rsid w:val="00FE0AC5"/>
    <w:rsid w:val="00FE38B3"/>
    <w:rsid w:val="00FE66DF"/>
    <w:rsid w:val="00FF1373"/>
    <w:rsid w:val="00FF201F"/>
    <w:rsid w:val="00FF2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19D7"/>
    <w:rPr>
      <w:sz w:val="24"/>
      <w:szCs w:val="24"/>
      <w:lang w:val="de-DE"/>
    </w:rPr>
  </w:style>
  <w:style w:type="paragraph" w:styleId="berschrift1">
    <w:name w:val="heading 1"/>
    <w:aliases w:val="F1: Hauptüberschrift"/>
    <w:basedOn w:val="Standard"/>
    <w:next w:val="Standard"/>
    <w:link w:val="berschrift1Zchn"/>
    <w:uiPriority w:val="99"/>
    <w:qFormat/>
    <w:rsid w:val="009D19D7"/>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uiPriority w:val="99"/>
    <w:qFormat/>
    <w:rsid w:val="009D19D7"/>
    <w:pPr>
      <w:outlineLvl w:val="1"/>
    </w:pPr>
    <w:rPr>
      <w:b w:val="0"/>
      <w:color w:val="auto"/>
      <w:sz w:val="20"/>
      <w:szCs w:val="20"/>
    </w:rPr>
  </w:style>
  <w:style w:type="paragraph" w:styleId="berschrift3">
    <w:name w:val="heading 3"/>
    <w:basedOn w:val="Standard"/>
    <w:next w:val="Standard"/>
    <w:link w:val="berschrift3Zchn"/>
    <w:uiPriority w:val="99"/>
    <w:qFormat/>
    <w:rsid w:val="009D19D7"/>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F1: Hauptüberschrift Zchn"/>
    <w:basedOn w:val="Absatz-Standardschriftart"/>
    <w:link w:val="berschrift1"/>
    <w:uiPriority w:val="9"/>
    <w:rsid w:val="00CF30DD"/>
    <w:rPr>
      <w:rFonts w:asciiTheme="majorHAnsi" w:eastAsiaTheme="majorEastAsia" w:hAnsiTheme="majorHAnsi" w:cstheme="majorBidi"/>
      <w:b/>
      <w:bCs/>
      <w:kern w:val="32"/>
      <w:sz w:val="32"/>
      <w:szCs w:val="32"/>
      <w:lang w:val="de-DE"/>
    </w:rPr>
  </w:style>
  <w:style w:type="character" w:customStyle="1" w:styleId="berschrift2Zchn1">
    <w:name w:val="Überschrift 2 Zchn1"/>
    <w:basedOn w:val="Absatz-Standardschriftart"/>
    <w:link w:val="berschrift2"/>
    <w:uiPriority w:val="9"/>
    <w:semiHidden/>
    <w:rsid w:val="00CF30DD"/>
    <w:rPr>
      <w:rFonts w:asciiTheme="majorHAnsi" w:eastAsiaTheme="majorEastAsia" w:hAnsiTheme="majorHAnsi" w:cstheme="majorBidi"/>
      <w:b/>
      <w:bCs/>
      <w:i/>
      <w:iCs/>
      <w:sz w:val="28"/>
      <w:szCs w:val="28"/>
      <w:lang w:val="de-DE"/>
    </w:rPr>
  </w:style>
  <w:style w:type="character" w:customStyle="1" w:styleId="berschrift3Zchn">
    <w:name w:val="Überschrift 3 Zchn"/>
    <w:basedOn w:val="Absatz-Standardschriftart"/>
    <w:link w:val="berschrift3"/>
    <w:uiPriority w:val="9"/>
    <w:semiHidden/>
    <w:rsid w:val="00CF30DD"/>
    <w:rPr>
      <w:rFonts w:asciiTheme="majorHAnsi" w:eastAsiaTheme="majorEastAsia" w:hAnsiTheme="majorHAnsi" w:cstheme="majorBidi"/>
      <w:b/>
      <w:bCs/>
      <w:sz w:val="26"/>
      <w:szCs w:val="26"/>
      <w:lang w:val="de-DE"/>
    </w:rPr>
  </w:style>
  <w:style w:type="paragraph" w:styleId="Kopfzeile">
    <w:name w:val="header"/>
    <w:basedOn w:val="Standard"/>
    <w:link w:val="KopfzeileZchn"/>
    <w:uiPriority w:val="99"/>
    <w:rsid w:val="009D19D7"/>
    <w:pPr>
      <w:tabs>
        <w:tab w:val="center" w:pos="4536"/>
        <w:tab w:val="right" w:pos="9072"/>
      </w:tabs>
    </w:pPr>
    <w:rPr>
      <w:lang w:val="en-GB"/>
    </w:rPr>
  </w:style>
  <w:style w:type="character" w:customStyle="1" w:styleId="KopfzeileZchn">
    <w:name w:val="Kopfzeile Zchn"/>
    <w:basedOn w:val="Absatz-Standardschriftart"/>
    <w:link w:val="Kopfzeile"/>
    <w:uiPriority w:val="99"/>
    <w:locked/>
    <w:rsid w:val="00744F2F"/>
    <w:rPr>
      <w:snapToGrid w:val="0"/>
      <w:sz w:val="24"/>
      <w:lang w:eastAsia="en-GB"/>
    </w:rPr>
  </w:style>
  <w:style w:type="paragraph" w:styleId="Fuzeile">
    <w:name w:val="footer"/>
    <w:basedOn w:val="Standard"/>
    <w:link w:val="FuzeileZchn"/>
    <w:uiPriority w:val="99"/>
    <w:semiHidden/>
    <w:rsid w:val="009D19D7"/>
    <w:pPr>
      <w:tabs>
        <w:tab w:val="center" w:pos="4536"/>
        <w:tab w:val="right" w:pos="9072"/>
      </w:tabs>
    </w:pPr>
    <w:rPr>
      <w:lang w:val="en-GB"/>
    </w:rPr>
  </w:style>
  <w:style w:type="character" w:customStyle="1" w:styleId="FuzeileZchn">
    <w:name w:val="Fußzeile Zchn"/>
    <w:basedOn w:val="Absatz-Standardschriftart"/>
    <w:link w:val="Fuzeile"/>
    <w:uiPriority w:val="99"/>
    <w:semiHidden/>
    <w:locked/>
    <w:rsid w:val="00744F2F"/>
    <w:rPr>
      <w:snapToGrid w:val="0"/>
      <w:sz w:val="24"/>
      <w:lang w:eastAsia="en-GB"/>
    </w:rPr>
  </w:style>
  <w:style w:type="character" w:styleId="Hyperlink">
    <w:name w:val="Hyperlink"/>
    <w:basedOn w:val="Absatz-Standardschriftart"/>
    <w:uiPriority w:val="99"/>
    <w:rsid w:val="009D19D7"/>
    <w:rPr>
      <w:rFonts w:cs="Times New Roman"/>
      <w:color w:val="0000FF"/>
      <w:u w:val="single"/>
    </w:rPr>
  </w:style>
  <w:style w:type="character" w:styleId="Seitenzahl">
    <w:name w:val="page number"/>
    <w:basedOn w:val="Absatz-Standardschriftart"/>
    <w:uiPriority w:val="99"/>
    <w:rsid w:val="009D19D7"/>
    <w:rPr>
      <w:rFonts w:cs="Times New Roman"/>
    </w:rPr>
  </w:style>
  <w:style w:type="paragraph" w:styleId="Textkrper">
    <w:name w:val="Body Text"/>
    <w:basedOn w:val="Standard"/>
    <w:link w:val="TextkrperZchn"/>
    <w:uiPriority w:val="99"/>
    <w:rsid w:val="009D19D7"/>
    <w:pPr>
      <w:spacing w:after="240" w:line="300" w:lineRule="atLeast"/>
      <w:ind w:right="1985"/>
    </w:pPr>
    <w:rPr>
      <w:sz w:val="22"/>
      <w:szCs w:val="20"/>
    </w:rPr>
  </w:style>
  <w:style w:type="character" w:customStyle="1" w:styleId="TextkrperZchn">
    <w:name w:val="Textkörper Zchn"/>
    <w:basedOn w:val="Absatz-Standardschriftart"/>
    <w:link w:val="Textkrper"/>
    <w:uiPriority w:val="99"/>
    <w:semiHidden/>
    <w:rsid w:val="00CF30DD"/>
    <w:rPr>
      <w:sz w:val="24"/>
      <w:szCs w:val="24"/>
      <w:lang w:val="de-DE"/>
    </w:rPr>
  </w:style>
  <w:style w:type="paragraph" w:customStyle="1" w:styleId="copy">
    <w:name w:val="copy"/>
    <w:basedOn w:val="Standard"/>
    <w:uiPriority w:val="99"/>
    <w:rsid w:val="009D19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link w:val="SprechblasentextZchn"/>
    <w:uiPriority w:val="99"/>
    <w:semiHidden/>
    <w:rsid w:val="009D19D7"/>
    <w:rPr>
      <w:sz w:val="18"/>
      <w:szCs w:val="18"/>
    </w:rPr>
  </w:style>
  <w:style w:type="character" w:customStyle="1" w:styleId="SprechblasentextZchn">
    <w:name w:val="Sprechblasentext Zchn"/>
    <w:basedOn w:val="Absatz-Standardschriftart"/>
    <w:link w:val="Sprechblasentext"/>
    <w:uiPriority w:val="99"/>
    <w:semiHidden/>
    <w:rsid w:val="00CF30DD"/>
    <w:rPr>
      <w:sz w:val="0"/>
      <w:szCs w:val="0"/>
      <w:lang w:val="de-DE"/>
    </w:rPr>
  </w:style>
  <w:style w:type="paragraph" w:styleId="StandardWeb">
    <w:name w:val="Normal (Web)"/>
    <w:basedOn w:val="Standard"/>
    <w:uiPriority w:val="99"/>
    <w:rsid w:val="009D19D7"/>
    <w:pPr>
      <w:spacing w:before="100" w:beforeAutospacing="1" w:after="100" w:afterAutospacing="1"/>
    </w:pPr>
  </w:style>
  <w:style w:type="character" w:styleId="Kommentarzeichen">
    <w:name w:val="annotation reference"/>
    <w:basedOn w:val="Absatz-Standardschriftart"/>
    <w:uiPriority w:val="99"/>
    <w:semiHidden/>
    <w:rsid w:val="009D19D7"/>
    <w:rPr>
      <w:rFonts w:cs="Times New Roman"/>
      <w:sz w:val="16"/>
    </w:rPr>
  </w:style>
  <w:style w:type="paragraph" w:styleId="Kommentartext">
    <w:name w:val="annotation text"/>
    <w:basedOn w:val="Standard"/>
    <w:link w:val="KommentartextZchn"/>
    <w:uiPriority w:val="99"/>
    <w:semiHidden/>
    <w:rsid w:val="009D19D7"/>
    <w:rPr>
      <w:sz w:val="20"/>
      <w:szCs w:val="20"/>
    </w:rPr>
  </w:style>
  <w:style w:type="character" w:customStyle="1" w:styleId="KommentartextZchn">
    <w:name w:val="Kommentartext Zchn"/>
    <w:basedOn w:val="Absatz-Standardschriftart"/>
    <w:link w:val="Kommentartext"/>
    <w:uiPriority w:val="99"/>
    <w:semiHidden/>
    <w:rsid w:val="00CF30DD"/>
    <w:rPr>
      <w:sz w:val="20"/>
      <w:szCs w:val="20"/>
      <w:lang w:val="de-DE"/>
    </w:rPr>
  </w:style>
  <w:style w:type="paragraph" w:styleId="Kommentarthema">
    <w:name w:val="annotation subject"/>
    <w:basedOn w:val="Kommentartext"/>
    <w:next w:val="Kommentartext"/>
    <w:link w:val="KommentarthemaZchn"/>
    <w:uiPriority w:val="99"/>
    <w:semiHidden/>
    <w:rsid w:val="009D19D7"/>
    <w:rPr>
      <w:b/>
      <w:bCs/>
    </w:rPr>
  </w:style>
  <w:style w:type="character" w:customStyle="1" w:styleId="KommentarthemaZchn">
    <w:name w:val="Kommentarthema Zchn"/>
    <w:basedOn w:val="KommentartextZchn"/>
    <w:link w:val="Kommentarthema"/>
    <w:uiPriority w:val="99"/>
    <w:semiHidden/>
    <w:rsid w:val="00CF30DD"/>
    <w:rPr>
      <w:b/>
      <w:bCs/>
      <w:sz w:val="20"/>
      <w:szCs w:val="20"/>
      <w:lang w:val="de-DE"/>
    </w:rPr>
  </w:style>
  <w:style w:type="table" w:styleId="Tabellenraster">
    <w:name w:val="Table Grid"/>
    <w:basedOn w:val="NormaleTabelle"/>
    <w:uiPriority w:val="99"/>
    <w:rsid w:val="009D19D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uiPriority w:val="99"/>
    <w:locked/>
    <w:rsid w:val="009D19D7"/>
    <w:rPr>
      <w:rFonts w:ascii="Verdana" w:hAnsi="Verdana"/>
      <w:b/>
      <w:color w:val="112E6B"/>
      <w:sz w:val="22"/>
      <w:lang w:val="de-DE"/>
    </w:rPr>
  </w:style>
  <w:style w:type="paragraph" w:customStyle="1" w:styleId="F1Hauptberschrift1">
    <w:name w:val="F1: Hauptüberschrift1"/>
    <w:basedOn w:val="berschrift1"/>
    <w:uiPriority w:val="99"/>
    <w:rsid w:val="009D19D7"/>
  </w:style>
  <w:style w:type="paragraph" w:customStyle="1" w:styleId="F2Unterberschrift">
    <w:name w:val="F2: Unterüberschrift"/>
    <w:basedOn w:val="Standard"/>
    <w:uiPriority w:val="99"/>
    <w:rsid w:val="009D19D7"/>
    <w:rPr>
      <w:b/>
      <w:sz w:val="20"/>
      <w:szCs w:val="20"/>
    </w:rPr>
  </w:style>
  <w:style w:type="character" w:customStyle="1" w:styleId="F2UnterberschriftZchn">
    <w:name w:val="F2: Unterüberschrift Zchn"/>
    <w:uiPriority w:val="99"/>
    <w:locked/>
    <w:rsid w:val="009D19D7"/>
    <w:rPr>
      <w:rFonts w:ascii="Verdana" w:hAnsi="Verdana"/>
      <w:b/>
      <w:color w:val="112E6B"/>
      <w:sz w:val="22"/>
      <w:lang w:val="de-DE"/>
    </w:rPr>
  </w:style>
  <w:style w:type="character" w:customStyle="1" w:styleId="F1Hauptberschrift1Zchn">
    <w:name w:val="F1: Hauptüberschrift1 Zchn"/>
    <w:uiPriority w:val="99"/>
    <w:locked/>
    <w:rsid w:val="009D19D7"/>
    <w:rPr>
      <w:rFonts w:ascii="Verdana" w:hAnsi="Verdana"/>
      <w:b/>
      <w:color w:val="112E6B"/>
      <w:sz w:val="22"/>
      <w:lang w:val="de-DE"/>
    </w:rPr>
  </w:style>
  <w:style w:type="character" w:customStyle="1" w:styleId="CharChar1">
    <w:name w:val="Char Char1"/>
    <w:uiPriority w:val="99"/>
    <w:locked/>
    <w:rsid w:val="009D19D7"/>
    <w:rPr>
      <w:rFonts w:ascii="Verdana" w:hAnsi="Verdana"/>
      <w:b/>
      <w:color w:val="112E6B"/>
      <w:sz w:val="22"/>
      <w:lang w:val="de-DE"/>
    </w:rPr>
  </w:style>
  <w:style w:type="paragraph" w:customStyle="1" w:styleId="Formatvorlageberschrift3Rechts252cmNach6pt">
    <w:name w:val="Formatvorlage Überschrift 3 + Rechts:  252 cm Nach:  6 pt"/>
    <w:basedOn w:val="berschrift3"/>
    <w:uiPriority w:val="99"/>
    <w:rsid w:val="009D19D7"/>
    <w:pPr>
      <w:spacing w:after="120"/>
      <w:ind w:right="1429"/>
    </w:pPr>
    <w:rPr>
      <w:bCs/>
    </w:rPr>
  </w:style>
  <w:style w:type="paragraph" w:customStyle="1" w:styleId="Flietext">
    <w:name w:val="Fließtext"/>
    <w:basedOn w:val="Standard"/>
    <w:uiPriority w:val="99"/>
    <w:rsid w:val="009D19D7"/>
    <w:pPr>
      <w:spacing w:after="120" w:line="360" w:lineRule="auto"/>
      <w:ind w:right="1429"/>
    </w:pPr>
    <w:rPr>
      <w:rFonts w:ascii="Verdana" w:hAnsi="Verdana"/>
      <w:sz w:val="20"/>
      <w:szCs w:val="20"/>
    </w:rPr>
  </w:style>
  <w:style w:type="paragraph" w:customStyle="1" w:styleId="Zwischenberschrift">
    <w:name w:val="Zwischenüberschrift"/>
    <w:basedOn w:val="Standard"/>
    <w:uiPriority w:val="99"/>
    <w:rsid w:val="009D19D7"/>
    <w:pPr>
      <w:spacing w:after="120" w:line="360" w:lineRule="auto"/>
      <w:ind w:right="1429"/>
    </w:pPr>
    <w:rPr>
      <w:rFonts w:ascii="Verdana" w:hAnsi="Verdana"/>
      <w:b/>
      <w:sz w:val="20"/>
      <w:szCs w:val="20"/>
    </w:rPr>
  </w:style>
  <w:style w:type="character" w:customStyle="1" w:styleId="ZwischenberschriftZchn">
    <w:name w:val="Zwischenüberschrift Zchn"/>
    <w:uiPriority w:val="99"/>
    <w:locked/>
    <w:rsid w:val="009D19D7"/>
    <w:rPr>
      <w:rFonts w:ascii="Verdana" w:hAnsi="Verdana"/>
      <w:b/>
      <w:lang w:val="de-DE"/>
    </w:rPr>
  </w:style>
  <w:style w:type="character" w:styleId="BesuchterHyperlink">
    <w:name w:val="FollowedHyperlink"/>
    <w:basedOn w:val="Absatz-Standardschriftart"/>
    <w:uiPriority w:val="99"/>
    <w:rsid w:val="009D19D7"/>
    <w:rPr>
      <w:rFonts w:cs="Times New Roman"/>
      <w:color w:val="800080"/>
      <w:u w:val="single"/>
    </w:rPr>
  </w:style>
  <w:style w:type="paragraph" w:customStyle="1" w:styleId="MMU1">
    <w:name w:val="MM U1"/>
    <w:basedOn w:val="berschrift1"/>
    <w:autoRedefine/>
    <w:uiPriority w:val="99"/>
    <w:rsid w:val="009D19D7"/>
    <w:pPr>
      <w:ind w:right="1922"/>
    </w:pPr>
    <w:rPr>
      <w:rFonts w:ascii="Arial" w:hAnsi="Arial"/>
      <w:bCs/>
      <w:sz w:val="24"/>
      <w:szCs w:val="20"/>
    </w:rPr>
  </w:style>
  <w:style w:type="paragraph" w:customStyle="1" w:styleId="U2">
    <w:name w:val="U2"/>
    <w:basedOn w:val="berschrift1"/>
    <w:uiPriority w:val="99"/>
    <w:rsid w:val="009D19D7"/>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rsid w:val="00ED17EF"/>
    <w:pPr>
      <w:ind w:right="1922"/>
      <w:jc w:val="both"/>
    </w:pPr>
    <w:rPr>
      <w:rFonts w:ascii="Arial" w:hAnsi="Arial" w:cs="Arial"/>
      <w:sz w:val="22"/>
      <w:szCs w:val="22"/>
      <w:lang w:val="en-US" w:eastAsia="de-DE"/>
    </w:rPr>
  </w:style>
  <w:style w:type="paragraph" w:customStyle="1" w:styleId="MMU2">
    <w:name w:val="MM U2"/>
    <w:basedOn w:val="berschrift1"/>
    <w:next w:val="MMVorspann"/>
    <w:autoRedefine/>
    <w:uiPriority w:val="99"/>
    <w:rsid w:val="009D19D7"/>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rsid w:val="0065356D"/>
    <w:pPr>
      <w:ind w:right="1922"/>
      <w:jc w:val="both"/>
    </w:pPr>
    <w:rPr>
      <w:rFonts w:ascii="Arial" w:hAnsi="Arial" w:cs="Arial"/>
      <w:sz w:val="22"/>
      <w:szCs w:val="22"/>
    </w:rPr>
  </w:style>
  <w:style w:type="paragraph" w:customStyle="1" w:styleId="MMKurzprofil">
    <w:name w:val="MM Kurzprofil"/>
    <w:basedOn w:val="Standard"/>
    <w:autoRedefine/>
    <w:uiPriority w:val="99"/>
    <w:rsid w:val="00AA598B"/>
    <w:pPr>
      <w:tabs>
        <w:tab w:val="left" w:pos="851"/>
        <w:tab w:val="left" w:pos="8505"/>
      </w:tabs>
      <w:ind w:right="1922"/>
    </w:pPr>
    <w:rPr>
      <w:rFonts w:ascii="Arial" w:hAnsi="Arial" w:cs="Arial"/>
      <w:color w:val="000000"/>
      <w:sz w:val="20"/>
      <w:szCs w:val="20"/>
    </w:rPr>
  </w:style>
  <w:style w:type="paragraph" w:customStyle="1" w:styleId="MMKurzprofilberschrift">
    <w:name w:val="MM Kurzprofil Überschrift"/>
    <w:basedOn w:val="Standard"/>
    <w:autoRedefine/>
    <w:uiPriority w:val="99"/>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uiPriority w:val="99"/>
    <w:rsid w:val="009D19D7"/>
    <w:pPr>
      <w:tabs>
        <w:tab w:val="left" w:pos="8505"/>
      </w:tabs>
      <w:spacing w:line="360" w:lineRule="auto"/>
      <w:ind w:right="1922"/>
    </w:pPr>
    <w:rPr>
      <w:rFonts w:ascii="Arial" w:hAnsi="Arial" w:cs="Arial"/>
      <w:b/>
      <w:sz w:val="22"/>
      <w:szCs w:val="22"/>
    </w:rPr>
  </w:style>
  <w:style w:type="character" w:customStyle="1" w:styleId="berschrift2Zchn">
    <w:name w:val="Überschrift 2 Zchn"/>
    <w:uiPriority w:val="99"/>
    <w:rsid w:val="009D19D7"/>
    <w:rPr>
      <w:rFonts w:ascii="Verdana" w:hAnsi="Verdana"/>
      <w:b/>
      <w:color w:val="112E6B"/>
      <w:sz w:val="22"/>
      <w:lang w:val="de-DE"/>
    </w:rPr>
  </w:style>
  <w:style w:type="character" w:customStyle="1" w:styleId="MMU1Zchn">
    <w:name w:val="MM U1 Zchn"/>
    <w:uiPriority w:val="99"/>
    <w:locked/>
    <w:rsid w:val="009D19D7"/>
    <w:rPr>
      <w:rFonts w:ascii="Arial" w:hAnsi="Arial"/>
      <w:b/>
      <w:color w:val="112E6B"/>
      <w:sz w:val="22"/>
      <w:lang w:val="de-DE"/>
    </w:rPr>
  </w:style>
  <w:style w:type="character" w:customStyle="1" w:styleId="MMU2Zchn">
    <w:name w:val="MM U2 Zchn"/>
    <w:uiPriority w:val="99"/>
    <w:locked/>
    <w:rsid w:val="009D19D7"/>
    <w:rPr>
      <w:rFonts w:ascii="Arial" w:hAnsi="Arial"/>
      <w:color w:val="112E6B"/>
      <w:sz w:val="24"/>
      <w:lang w:val="de-DE"/>
    </w:rPr>
  </w:style>
  <w:style w:type="character" w:customStyle="1" w:styleId="CharChar">
    <w:name w:val="Char Char"/>
    <w:uiPriority w:val="99"/>
    <w:locked/>
    <w:rsid w:val="009D19D7"/>
    <w:rPr>
      <w:rFonts w:ascii="Verdana" w:hAnsi="Verdana"/>
      <w:b/>
    </w:rPr>
  </w:style>
  <w:style w:type="character" w:customStyle="1" w:styleId="Formatvorlageberschrift3Rechts252cmNach6ptZchn">
    <w:name w:val="Formatvorlage Überschrift 3 + Rechts:  252 cm Nach:  6 pt Zchn"/>
    <w:uiPriority w:val="99"/>
    <w:locked/>
    <w:rsid w:val="009D19D7"/>
    <w:rPr>
      <w:rFonts w:ascii="Verdana" w:hAnsi="Verdana"/>
      <w:b/>
    </w:rPr>
  </w:style>
  <w:style w:type="character" w:customStyle="1" w:styleId="MMVorspannZchn">
    <w:name w:val="MM Vorspann Zchn"/>
    <w:uiPriority w:val="99"/>
    <w:locked/>
    <w:rsid w:val="009D19D7"/>
    <w:rPr>
      <w:rFonts w:ascii="Arial" w:hAnsi="Arial"/>
      <w:b/>
      <w:sz w:val="22"/>
    </w:rPr>
  </w:style>
  <w:style w:type="character" w:customStyle="1" w:styleId="FlietextZchn">
    <w:name w:val="Fließtext Zchn"/>
    <w:uiPriority w:val="99"/>
    <w:locked/>
    <w:rsid w:val="009D19D7"/>
    <w:rPr>
      <w:rFonts w:ascii="Verdana" w:hAnsi="Verdana"/>
    </w:rPr>
  </w:style>
  <w:style w:type="character" w:customStyle="1" w:styleId="MMFlietextZchn">
    <w:name w:val="MM Fließtext Zchn"/>
    <w:uiPriority w:val="99"/>
    <w:locked/>
    <w:rsid w:val="009D19D7"/>
    <w:rPr>
      <w:rFonts w:ascii="Arial" w:hAnsi="Arial"/>
      <w:sz w:val="22"/>
    </w:rPr>
  </w:style>
  <w:style w:type="character" w:customStyle="1" w:styleId="MMZwischenberschriftZchn">
    <w:name w:val="MM Zwischenüberschrift Zchn"/>
    <w:uiPriority w:val="99"/>
    <w:locked/>
    <w:rsid w:val="009D19D7"/>
    <w:rPr>
      <w:rFonts w:ascii="Arial" w:hAnsi="Arial"/>
      <w:b/>
      <w:sz w:val="22"/>
    </w:rPr>
  </w:style>
  <w:style w:type="character" w:customStyle="1" w:styleId="MMKurzprofilberschriftZchn">
    <w:name w:val="MM Kurzprofil Überschrift Zchn"/>
    <w:uiPriority w:val="99"/>
    <w:locked/>
    <w:rsid w:val="009D19D7"/>
    <w:rPr>
      <w:rFonts w:ascii="Arial" w:hAnsi="Arial"/>
      <w:b/>
      <w:color w:val="112E6B"/>
    </w:rPr>
  </w:style>
  <w:style w:type="character" w:customStyle="1" w:styleId="MMKurzprofilZchn">
    <w:name w:val="MM Kurzprofil Zchn"/>
    <w:uiPriority w:val="99"/>
    <w:locked/>
    <w:rsid w:val="009D19D7"/>
    <w:rPr>
      <w:rFonts w:ascii="Arial" w:hAnsi="Arial"/>
      <w:color w:val="000000"/>
    </w:rPr>
  </w:style>
  <w:style w:type="character" w:customStyle="1" w:styleId="tw4winMark">
    <w:name w:val="tw4winMark"/>
    <w:uiPriority w:val="99"/>
    <w:rsid w:val="009D19D7"/>
    <w:rPr>
      <w:rFonts w:ascii="Courier New" w:hAnsi="Courier New"/>
      <w:vanish/>
      <w:color w:val="800080"/>
      <w:sz w:val="24"/>
      <w:vertAlign w:val="subscript"/>
    </w:rPr>
  </w:style>
  <w:style w:type="character" w:customStyle="1" w:styleId="tw4winError">
    <w:name w:val="tw4winError"/>
    <w:uiPriority w:val="99"/>
    <w:rsid w:val="009D19D7"/>
    <w:rPr>
      <w:rFonts w:ascii="Courier New" w:hAnsi="Courier New"/>
      <w:color w:val="00FF00"/>
      <w:sz w:val="40"/>
    </w:rPr>
  </w:style>
  <w:style w:type="character" w:customStyle="1" w:styleId="tw4winTerm">
    <w:name w:val="tw4winTerm"/>
    <w:uiPriority w:val="99"/>
    <w:rsid w:val="009D19D7"/>
    <w:rPr>
      <w:color w:val="0000FF"/>
    </w:rPr>
  </w:style>
  <w:style w:type="character" w:customStyle="1" w:styleId="tw4winPopup">
    <w:name w:val="tw4winPopup"/>
    <w:uiPriority w:val="99"/>
    <w:rsid w:val="009D19D7"/>
    <w:rPr>
      <w:rFonts w:ascii="Courier New" w:hAnsi="Courier New"/>
      <w:noProof/>
      <w:color w:val="008000"/>
    </w:rPr>
  </w:style>
  <w:style w:type="character" w:customStyle="1" w:styleId="tw4winJump">
    <w:name w:val="tw4winJump"/>
    <w:uiPriority w:val="99"/>
    <w:rsid w:val="009D19D7"/>
    <w:rPr>
      <w:rFonts w:ascii="Courier New" w:hAnsi="Courier New"/>
      <w:noProof/>
      <w:color w:val="008080"/>
    </w:rPr>
  </w:style>
  <w:style w:type="character" w:customStyle="1" w:styleId="tw4winExternal">
    <w:name w:val="tw4winExternal"/>
    <w:uiPriority w:val="99"/>
    <w:rsid w:val="009D19D7"/>
    <w:rPr>
      <w:rFonts w:ascii="Courier New" w:hAnsi="Courier New"/>
      <w:noProof/>
      <w:color w:val="808080"/>
    </w:rPr>
  </w:style>
  <w:style w:type="character" w:customStyle="1" w:styleId="tw4winInternal">
    <w:name w:val="tw4winInternal"/>
    <w:uiPriority w:val="99"/>
    <w:rsid w:val="009D19D7"/>
    <w:rPr>
      <w:rFonts w:ascii="Courier New" w:hAnsi="Courier New"/>
      <w:noProof/>
      <w:color w:val="FF0000"/>
    </w:rPr>
  </w:style>
  <w:style w:type="character" w:customStyle="1" w:styleId="DONOTTRANSLATE">
    <w:name w:val="DO_NOT_TRANSLATE"/>
    <w:uiPriority w:val="99"/>
    <w:rsid w:val="009D19D7"/>
    <w:rPr>
      <w:rFonts w:ascii="Courier New" w:hAnsi="Courier New"/>
      <w:noProof/>
      <w:color w:val="800000"/>
    </w:rPr>
  </w:style>
  <w:style w:type="paragraph" w:styleId="Listenabsatz">
    <w:name w:val="List Paragraph"/>
    <w:basedOn w:val="Standard"/>
    <w:uiPriority w:val="99"/>
    <w:qFormat/>
    <w:rsid w:val="005D4CB7"/>
    <w:pPr>
      <w:ind w:left="720"/>
    </w:pPr>
    <w:rPr>
      <w:rFonts w:ascii="Calibri" w:hAnsi="Calibri"/>
      <w:sz w:val="22"/>
      <w:szCs w:val="22"/>
      <w:lang w:eastAsia="de-DE"/>
    </w:rPr>
  </w:style>
  <w:style w:type="paragraph" w:styleId="NurText">
    <w:name w:val="Plain Text"/>
    <w:basedOn w:val="Standard"/>
    <w:link w:val="NurTextZchn"/>
    <w:uiPriority w:val="99"/>
    <w:rsid w:val="006E545A"/>
    <w:rPr>
      <w:rFonts w:ascii="Calibri" w:hAnsi="Calibri"/>
      <w:sz w:val="22"/>
      <w:szCs w:val="21"/>
      <w:lang w:val="en-GB" w:eastAsia="en-US"/>
    </w:rPr>
  </w:style>
  <w:style w:type="character" w:customStyle="1" w:styleId="NurTextZchn">
    <w:name w:val="Nur Text Zchn"/>
    <w:basedOn w:val="Absatz-Standardschriftart"/>
    <w:link w:val="NurText"/>
    <w:uiPriority w:val="99"/>
    <w:locked/>
    <w:rsid w:val="006E545A"/>
    <w:rPr>
      <w:rFonts w:ascii="Calibri" w:eastAsia="Times New Roman" w:hAnsi="Calibri"/>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690426">
      <w:marLeft w:val="0"/>
      <w:marRight w:val="0"/>
      <w:marTop w:val="0"/>
      <w:marBottom w:val="0"/>
      <w:divBdr>
        <w:top w:val="none" w:sz="0" w:space="0" w:color="auto"/>
        <w:left w:val="none" w:sz="0" w:space="0" w:color="auto"/>
        <w:bottom w:val="none" w:sz="0" w:space="0" w:color="auto"/>
        <w:right w:val="none" w:sz="0" w:space="0" w:color="auto"/>
      </w:divBdr>
      <w:divsChild>
        <w:div w:id="1553690423">
          <w:marLeft w:val="0"/>
          <w:marRight w:val="0"/>
          <w:marTop w:val="0"/>
          <w:marBottom w:val="0"/>
          <w:divBdr>
            <w:top w:val="none" w:sz="0" w:space="0" w:color="auto"/>
            <w:left w:val="none" w:sz="0" w:space="0" w:color="auto"/>
            <w:bottom w:val="none" w:sz="0" w:space="0" w:color="auto"/>
            <w:right w:val="none" w:sz="0" w:space="0" w:color="auto"/>
          </w:divBdr>
          <w:divsChild>
            <w:div w:id="1553690427">
              <w:marLeft w:val="0"/>
              <w:marRight w:val="0"/>
              <w:marTop w:val="0"/>
              <w:marBottom w:val="0"/>
              <w:divBdr>
                <w:top w:val="none" w:sz="0" w:space="0" w:color="auto"/>
                <w:left w:val="none" w:sz="0" w:space="0" w:color="auto"/>
                <w:bottom w:val="none" w:sz="0" w:space="0" w:color="auto"/>
                <w:right w:val="none" w:sz="0" w:space="0" w:color="auto"/>
              </w:divBdr>
            </w:div>
            <w:div w:id="1553690428">
              <w:marLeft w:val="0"/>
              <w:marRight w:val="0"/>
              <w:marTop w:val="0"/>
              <w:marBottom w:val="0"/>
              <w:divBdr>
                <w:top w:val="none" w:sz="0" w:space="0" w:color="auto"/>
                <w:left w:val="none" w:sz="0" w:space="0" w:color="auto"/>
                <w:bottom w:val="none" w:sz="0" w:space="0" w:color="auto"/>
                <w:right w:val="none" w:sz="0" w:space="0" w:color="auto"/>
              </w:divBdr>
            </w:div>
            <w:div w:id="1553690429">
              <w:marLeft w:val="0"/>
              <w:marRight w:val="0"/>
              <w:marTop w:val="0"/>
              <w:marBottom w:val="0"/>
              <w:divBdr>
                <w:top w:val="none" w:sz="0" w:space="0" w:color="auto"/>
                <w:left w:val="none" w:sz="0" w:space="0" w:color="auto"/>
                <w:bottom w:val="none" w:sz="0" w:space="0" w:color="auto"/>
                <w:right w:val="none" w:sz="0" w:space="0" w:color="auto"/>
              </w:divBdr>
            </w:div>
            <w:div w:id="1553690435">
              <w:marLeft w:val="0"/>
              <w:marRight w:val="0"/>
              <w:marTop w:val="0"/>
              <w:marBottom w:val="0"/>
              <w:divBdr>
                <w:top w:val="none" w:sz="0" w:space="0" w:color="auto"/>
                <w:left w:val="none" w:sz="0" w:space="0" w:color="auto"/>
                <w:bottom w:val="none" w:sz="0" w:space="0" w:color="auto"/>
                <w:right w:val="none" w:sz="0" w:space="0" w:color="auto"/>
              </w:divBdr>
            </w:div>
            <w:div w:id="1553690438">
              <w:marLeft w:val="0"/>
              <w:marRight w:val="0"/>
              <w:marTop w:val="0"/>
              <w:marBottom w:val="0"/>
              <w:divBdr>
                <w:top w:val="none" w:sz="0" w:space="0" w:color="auto"/>
                <w:left w:val="none" w:sz="0" w:space="0" w:color="auto"/>
                <w:bottom w:val="none" w:sz="0" w:space="0" w:color="auto"/>
                <w:right w:val="none" w:sz="0" w:space="0" w:color="auto"/>
              </w:divBdr>
            </w:div>
            <w:div w:id="1553690443">
              <w:marLeft w:val="0"/>
              <w:marRight w:val="0"/>
              <w:marTop w:val="0"/>
              <w:marBottom w:val="0"/>
              <w:divBdr>
                <w:top w:val="none" w:sz="0" w:space="0" w:color="auto"/>
                <w:left w:val="none" w:sz="0" w:space="0" w:color="auto"/>
                <w:bottom w:val="none" w:sz="0" w:space="0" w:color="auto"/>
                <w:right w:val="none" w:sz="0" w:space="0" w:color="auto"/>
              </w:divBdr>
            </w:div>
            <w:div w:id="155369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90431">
      <w:marLeft w:val="0"/>
      <w:marRight w:val="0"/>
      <w:marTop w:val="0"/>
      <w:marBottom w:val="0"/>
      <w:divBdr>
        <w:top w:val="none" w:sz="0" w:space="0" w:color="auto"/>
        <w:left w:val="none" w:sz="0" w:space="0" w:color="auto"/>
        <w:bottom w:val="none" w:sz="0" w:space="0" w:color="auto"/>
        <w:right w:val="none" w:sz="0" w:space="0" w:color="auto"/>
      </w:divBdr>
      <w:divsChild>
        <w:div w:id="1553690441">
          <w:marLeft w:val="0"/>
          <w:marRight w:val="0"/>
          <w:marTop w:val="0"/>
          <w:marBottom w:val="0"/>
          <w:divBdr>
            <w:top w:val="none" w:sz="0" w:space="0" w:color="auto"/>
            <w:left w:val="none" w:sz="0" w:space="0" w:color="auto"/>
            <w:bottom w:val="none" w:sz="0" w:space="0" w:color="auto"/>
            <w:right w:val="none" w:sz="0" w:space="0" w:color="auto"/>
          </w:divBdr>
          <w:divsChild>
            <w:div w:id="1553690421">
              <w:marLeft w:val="0"/>
              <w:marRight w:val="0"/>
              <w:marTop w:val="0"/>
              <w:marBottom w:val="0"/>
              <w:divBdr>
                <w:top w:val="none" w:sz="0" w:space="0" w:color="auto"/>
                <w:left w:val="none" w:sz="0" w:space="0" w:color="auto"/>
                <w:bottom w:val="none" w:sz="0" w:space="0" w:color="auto"/>
                <w:right w:val="none" w:sz="0" w:space="0" w:color="auto"/>
              </w:divBdr>
            </w:div>
            <w:div w:id="1553690432">
              <w:marLeft w:val="0"/>
              <w:marRight w:val="0"/>
              <w:marTop w:val="0"/>
              <w:marBottom w:val="0"/>
              <w:divBdr>
                <w:top w:val="none" w:sz="0" w:space="0" w:color="auto"/>
                <w:left w:val="none" w:sz="0" w:space="0" w:color="auto"/>
                <w:bottom w:val="none" w:sz="0" w:space="0" w:color="auto"/>
                <w:right w:val="none" w:sz="0" w:space="0" w:color="auto"/>
              </w:divBdr>
            </w:div>
            <w:div w:id="1553690436">
              <w:marLeft w:val="0"/>
              <w:marRight w:val="0"/>
              <w:marTop w:val="0"/>
              <w:marBottom w:val="0"/>
              <w:divBdr>
                <w:top w:val="none" w:sz="0" w:space="0" w:color="auto"/>
                <w:left w:val="none" w:sz="0" w:space="0" w:color="auto"/>
                <w:bottom w:val="none" w:sz="0" w:space="0" w:color="auto"/>
                <w:right w:val="none" w:sz="0" w:space="0" w:color="auto"/>
              </w:divBdr>
            </w:div>
            <w:div w:id="15536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90433">
      <w:marLeft w:val="0"/>
      <w:marRight w:val="0"/>
      <w:marTop w:val="0"/>
      <w:marBottom w:val="0"/>
      <w:divBdr>
        <w:top w:val="none" w:sz="0" w:space="0" w:color="auto"/>
        <w:left w:val="none" w:sz="0" w:space="0" w:color="auto"/>
        <w:bottom w:val="none" w:sz="0" w:space="0" w:color="auto"/>
        <w:right w:val="none" w:sz="0" w:space="0" w:color="auto"/>
      </w:divBdr>
    </w:div>
    <w:div w:id="1553690434">
      <w:marLeft w:val="0"/>
      <w:marRight w:val="0"/>
      <w:marTop w:val="0"/>
      <w:marBottom w:val="0"/>
      <w:divBdr>
        <w:top w:val="none" w:sz="0" w:space="0" w:color="auto"/>
        <w:left w:val="none" w:sz="0" w:space="0" w:color="auto"/>
        <w:bottom w:val="none" w:sz="0" w:space="0" w:color="auto"/>
        <w:right w:val="none" w:sz="0" w:space="0" w:color="auto"/>
      </w:divBdr>
    </w:div>
    <w:div w:id="1553690437">
      <w:marLeft w:val="0"/>
      <w:marRight w:val="0"/>
      <w:marTop w:val="0"/>
      <w:marBottom w:val="0"/>
      <w:divBdr>
        <w:top w:val="none" w:sz="0" w:space="0" w:color="auto"/>
        <w:left w:val="none" w:sz="0" w:space="0" w:color="auto"/>
        <w:bottom w:val="none" w:sz="0" w:space="0" w:color="auto"/>
        <w:right w:val="none" w:sz="0" w:space="0" w:color="auto"/>
      </w:divBdr>
      <w:divsChild>
        <w:div w:id="1553690430">
          <w:marLeft w:val="0"/>
          <w:marRight w:val="0"/>
          <w:marTop w:val="0"/>
          <w:marBottom w:val="0"/>
          <w:divBdr>
            <w:top w:val="none" w:sz="0" w:space="0" w:color="auto"/>
            <w:left w:val="none" w:sz="0" w:space="0" w:color="auto"/>
            <w:bottom w:val="none" w:sz="0" w:space="0" w:color="auto"/>
            <w:right w:val="none" w:sz="0" w:space="0" w:color="auto"/>
          </w:divBdr>
          <w:divsChild>
            <w:div w:id="155369042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553690439">
      <w:marLeft w:val="0"/>
      <w:marRight w:val="0"/>
      <w:marTop w:val="0"/>
      <w:marBottom w:val="0"/>
      <w:divBdr>
        <w:top w:val="none" w:sz="0" w:space="0" w:color="auto"/>
        <w:left w:val="none" w:sz="0" w:space="0" w:color="auto"/>
        <w:bottom w:val="none" w:sz="0" w:space="0" w:color="auto"/>
        <w:right w:val="none" w:sz="0" w:space="0" w:color="auto"/>
      </w:divBdr>
    </w:div>
    <w:div w:id="1553690440">
      <w:marLeft w:val="0"/>
      <w:marRight w:val="0"/>
      <w:marTop w:val="0"/>
      <w:marBottom w:val="0"/>
      <w:divBdr>
        <w:top w:val="none" w:sz="0" w:space="0" w:color="auto"/>
        <w:left w:val="none" w:sz="0" w:space="0" w:color="auto"/>
        <w:bottom w:val="none" w:sz="0" w:space="0" w:color="auto"/>
        <w:right w:val="none" w:sz="0" w:space="0" w:color="auto"/>
      </w:divBdr>
      <w:divsChild>
        <w:div w:id="1553690422">
          <w:marLeft w:val="0"/>
          <w:marRight w:val="0"/>
          <w:marTop w:val="0"/>
          <w:marBottom w:val="0"/>
          <w:divBdr>
            <w:top w:val="none" w:sz="0" w:space="0" w:color="auto"/>
            <w:left w:val="none" w:sz="0" w:space="0" w:color="auto"/>
            <w:bottom w:val="none" w:sz="0" w:space="0" w:color="auto"/>
            <w:right w:val="none" w:sz="0" w:space="0" w:color="auto"/>
          </w:divBdr>
          <w:divsChild>
            <w:div w:id="155369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90442">
      <w:marLeft w:val="0"/>
      <w:marRight w:val="0"/>
      <w:marTop w:val="0"/>
      <w:marBottom w:val="0"/>
      <w:divBdr>
        <w:top w:val="none" w:sz="0" w:space="0" w:color="auto"/>
        <w:left w:val="none" w:sz="0" w:space="0" w:color="auto"/>
        <w:bottom w:val="none" w:sz="0" w:space="0" w:color="auto"/>
        <w:right w:val="none" w:sz="0" w:space="0" w:color="auto"/>
      </w:divBdr>
    </w:div>
    <w:div w:id="1553690446">
      <w:marLeft w:val="0"/>
      <w:marRight w:val="0"/>
      <w:marTop w:val="0"/>
      <w:marBottom w:val="0"/>
      <w:divBdr>
        <w:top w:val="none" w:sz="0" w:space="0" w:color="auto"/>
        <w:left w:val="none" w:sz="0" w:space="0" w:color="auto"/>
        <w:bottom w:val="none" w:sz="0" w:space="0" w:color="auto"/>
        <w:right w:val="none" w:sz="0" w:space="0" w:color="auto"/>
      </w:divBdr>
    </w:div>
    <w:div w:id="1553690447">
      <w:marLeft w:val="0"/>
      <w:marRight w:val="0"/>
      <w:marTop w:val="0"/>
      <w:marBottom w:val="0"/>
      <w:divBdr>
        <w:top w:val="none" w:sz="0" w:space="0" w:color="auto"/>
        <w:left w:val="none" w:sz="0" w:space="0" w:color="auto"/>
        <w:bottom w:val="none" w:sz="0" w:space="0" w:color="auto"/>
        <w:right w:val="none" w:sz="0" w:space="0" w:color="auto"/>
      </w:divBdr>
    </w:div>
    <w:div w:id="1553690448">
      <w:marLeft w:val="0"/>
      <w:marRight w:val="0"/>
      <w:marTop w:val="0"/>
      <w:marBottom w:val="0"/>
      <w:divBdr>
        <w:top w:val="none" w:sz="0" w:space="0" w:color="auto"/>
        <w:left w:val="none" w:sz="0" w:space="0" w:color="auto"/>
        <w:bottom w:val="none" w:sz="0" w:space="0" w:color="auto"/>
        <w:right w:val="none" w:sz="0" w:space="0" w:color="auto"/>
      </w:divBdr>
    </w:div>
    <w:div w:id="1553690449">
      <w:marLeft w:val="0"/>
      <w:marRight w:val="0"/>
      <w:marTop w:val="0"/>
      <w:marBottom w:val="0"/>
      <w:divBdr>
        <w:top w:val="none" w:sz="0" w:space="0" w:color="auto"/>
        <w:left w:val="none" w:sz="0" w:space="0" w:color="auto"/>
        <w:bottom w:val="none" w:sz="0" w:space="0" w:color="auto"/>
        <w:right w:val="none" w:sz="0" w:space="0" w:color="auto"/>
      </w:divBdr>
    </w:div>
    <w:div w:id="1553690451">
      <w:marLeft w:val="0"/>
      <w:marRight w:val="0"/>
      <w:marTop w:val="0"/>
      <w:marBottom w:val="0"/>
      <w:divBdr>
        <w:top w:val="none" w:sz="0" w:space="0" w:color="auto"/>
        <w:left w:val="none" w:sz="0" w:space="0" w:color="auto"/>
        <w:bottom w:val="none" w:sz="0" w:space="0" w:color="auto"/>
        <w:right w:val="none" w:sz="0" w:space="0" w:color="auto"/>
      </w:divBdr>
    </w:div>
    <w:div w:id="1553690453">
      <w:marLeft w:val="0"/>
      <w:marRight w:val="0"/>
      <w:marTop w:val="0"/>
      <w:marBottom w:val="0"/>
      <w:divBdr>
        <w:top w:val="none" w:sz="0" w:space="0" w:color="auto"/>
        <w:left w:val="none" w:sz="0" w:space="0" w:color="auto"/>
        <w:bottom w:val="none" w:sz="0" w:space="0" w:color="auto"/>
        <w:right w:val="none" w:sz="0" w:space="0" w:color="auto"/>
      </w:divBdr>
    </w:div>
    <w:div w:id="1553690454">
      <w:marLeft w:val="0"/>
      <w:marRight w:val="0"/>
      <w:marTop w:val="0"/>
      <w:marBottom w:val="0"/>
      <w:divBdr>
        <w:top w:val="none" w:sz="0" w:space="0" w:color="auto"/>
        <w:left w:val="none" w:sz="0" w:space="0" w:color="auto"/>
        <w:bottom w:val="none" w:sz="0" w:space="0" w:color="auto"/>
        <w:right w:val="none" w:sz="0" w:space="0" w:color="auto"/>
      </w:divBdr>
      <w:divsChild>
        <w:div w:id="1553690452">
          <w:marLeft w:val="0"/>
          <w:marRight w:val="0"/>
          <w:marTop w:val="0"/>
          <w:marBottom w:val="0"/>
          <w:divBdr>
            <w:top w:val="none" w:sz="0" w:space="0" w:color="auto"/>
            <w:left w:val="none" w:sz="0" w:space="0" w:color="auto"/>
            <w:bottom w:val="none" w:sz="0" w:space="0" w:color="auto"/>
            <w:right w:val="none" w:sz="0" w:space="0" w:color="auto"/>
          </w:divBdr>
          <w:divsChild>
            <w:div w:id="1553690457">
              <w:marLeft w:val="0"/>
              <w:marRight w:val="0"/>
              <w:marTop w:val="0"/>
              <w:marBottom w:val="0"/>
              <w:divBdr>
                <w:top w:val="none" w:sz="0" w:space="0" w:color="auto"/>
                <w:left w:val="none" w:sz="0" w:space="0" w:color="auto"/>
                <w:bottom w:val="none" w:sz="0" w:space="0" w:color="auto"/>
                <w:right w:val="none" w:sz="0" w:space="0" w:color="auto"/>
              </w:divBdr>
              <w:divsChild>
                <w:div w:id="1553690455">
                  <w:marLeft w:val="0"/>
                  <w:marRight w:val="0"/>
                  <w:marTop w:val="0"/>
                  <w:marBottom w:val="0"/>
                  <w:divBdr>
                    <w:top w:val="none" w:sz="0" w:space="0" w:color="auto"/>
                    <w:left w:val="none" w:sz="0" w:space="0" w:color="auto"/>
                    <w:bottom w:val="none" w:sz="0" w:space="0" w:color="auto"/>
                    <w:right w:val="none" w:sz="0" w:space="0" w:color="auto"/>
                  </w:divBdr>
                  <w:divsChild>
                    <w:div w:id="1553690450">
                      <w:marLeft w:val="0"/>
                      <w:marRight w:val="0"/>
                      <w:marTop w:val="0"/>
                      <w:marBottom w:val="0"/>
                      <w:divBdr>
                        <w:top w:val="none" w:sz="0" w:space="0" w:color="auto"/>
                        <w:left w:val="none" w:sz="0" w:space="0" w:color="auto"/>
                        <w:bottom w:val="none" w:sz="0" w:space="0" w:color="auto"/>
                        <w:right w:val="none" w:sz="0" w:space="0" w:color="auto"/>
                      </w:divBdr>
                      <w:divsChild>
                        <w:div w:id="1553690460">
                          <w:marLeft w:val="0"/>
                          <w:marRight w:val="0"/>
                          <w:marTop w:val="0"/>
                          <w:marBottom w:val="0"/>
                          <w:divBdr>
                            <w:top w:val="none" w:sz="0" w:space="0" w:color="auto"/>
                            <w:left w:val="none" w:sz="0" w:space="0" w:color="auto"/>
                            <w:bottom w:val="none" w:sz="0" w:space="0" w:color="auto"/>
                            <w:right w:val="none" w:sz="0" w:space="0" w:color="auto"/>
                          </w:divBdr>
                          <w:divsChild>
                            <w:div w:id="1553690463">
                              <w:marLeft w:val="0"/>
                              <w:marRight w:val="0"/>
                              <w:marTop w:val="0"/>
                              <w:marBottom w:val="0"/>
                              <w:divBdr>
                                <w:top w:val="none" w:sz="0" w:space="0" w:color="auto"/>
                                <w:left w:val="none" w:sz="0" w:space="0" w:color="auto"/>
                                <w:bottom w:val="none" w:sz="0" w:space="0" w:color="auto"/>
                                <w:right w:val="none" w:sz="0" w:space="0" w:color="auto"/>
                              </w:divBdr>
                              <w:divsChild>
                                <w:div w:id="1553690465">
                                  <w:marLeft w:val="0"/>
                                  <w:marRight w:val="0"/>
                                  <w:marTop w:val="6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690456">
      <w:marLeft w:val="0"/>
      <w:marRight w:val="0"/>
      <w:marTop w:val="0"/>
      <w:marBottom w:val="0"/>
      <w:divBdr>
        <w:top w:val="none" w:sz="0" w:space="0" w:color="auto"/>
        <w:left w:val="none" w:sz="0" w:space="0" w:color="auto"/>
        <w:bottom w:val="none" w:sz="0" w:space="0" w:color="auto"/>
        <w:right w:val="none" w:sz="0" w:space="0" w:color="auto"/>
      </w:divBdr>
    </w:div>
    <w:div w:id="1553690458">
      <w:marLeft w:val="0"/>
      <w:marRight w:val="0"/>
      <w:marTop w:val="0"/>
      <w:marBottom w:val="0"/>
      <w:divBdr>
        <w:top w:val="none" w:sz="0" w:space="0" w:color="auto"/>
        <w:left w:val="none" w:sz="0" w:space="0" w:color="auto"/>
        <w:bottom w:val="none" w:sz="0" w:space="0" w:color="auto"/>
        <w:right w:val="none" w:sz="0" w:space="0" w:color="auto"/>
      </w:divBdr>
    </w:div>
    <w:div w:id="1553690459">
      <w:marLeft w:val="0"/>
      <w:marRight w:val="0"/>
      <w:marTop w:val="0"/>
      <w:marBottom w:val="0"/>
      <w:divBdr>
        <w:top w:val="none" w:sz="0" w:space="0" w:color="auto"/>
        <w:left w:val="none" w:sz="0" w:space="0" w:color="auto"/>
        <w:bottom w:val="none" w:sz="0" w:space="0" w:color="auto"/>
        <w:right w:val="none" w:sz="0" w:space="0" w:color="auto"/>
      </w:divBdr>
    </w:div>
    <w:div w:id="1553690461">
      <w:marLeft w:val="0"/>
      <w:marRight w:val="0"/>
      <w:marTop w:val="0"/>
      <w:marBottom w:val="0"/>
      <w:divBdr>
        <w:top w:val="none" w:sz="0" w:space="0" w:color="auto"/>
        <w:left w:val="none" w:sz="0" w:space="0" w:color="auto"/>
        <w:bottom w:val="none" w:sz="0" w:space="0" w:color="auto"/>
        <w:right w:val="none" w:sz="0" w:space="0" w:color="auto"/>
      </w:divBdr>
    </w:div>
    <w:div w:id="1553690462">
      <w:marLeft w:val="0"/>
      <w:marRight w:val="0"/>
      <w:marTop w:val="0"/>
      <w:marBottom w:val="0"/>
      <w:divBdr>
        <w:top w:val="none" w:sz="0" w:space="0" w:color="auto"/>
        <w:left w:val="none" w:sz="0" w:space="0" w:color="auto"/>
        <w:bottom w:val="none" w:sz="0" w:space="0" w:color="auto"/>
        <w:right w:val="none" w:sz="0" w:space="0" w:color="auto"/>
      </w:divBdr>
    </w:div>
    <w:div w:id="1553690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wiring-systems.com/?L=1&amp;id=12088" TargetMode="External"/><Relationship Id="rId13" Type="http://schemas.openxmlformats.org/officeDocument/2006/relationships/hyperlink" Target="https://www.xing.com/companies/leoniag"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theleonigrou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http://www.leoni-special-vehicles.com/2615.0.html?&amp;L=1" TargetMode="External"/><Relationship Id="rId19" Type="http://schemas.openxmlformats.org/officeDocument/2006/relationships/hyperlink" Target="mailto:presse@leoni.com" TargetMode="External"/><Relationship Id="rId4" Type="http://schemas.openxmlformats.org/officeDocument/2006/relationships/settings" Target="settings.xml"/><Relationship Id="rId9" Type="http://schemas.openxmlformats.org/officeDocument/2006/relationships/hyperlink" Target="http://www.leoni-wiring-systems.com/?L=1&amp;id=12092" TargetMode="External"/><Relationship Id="rId14" Type="http://schemas.openxmlformats.org/officeDocument/2006/relationships/image" Target="media/image2.png"/><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6531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Media Relations Medienmitteilungen</vt:lpstr>
    </vt:vector>
  </TitlesOfParts>
  <Manager>Sven Schmidt</Manager>
  <Company>LEONI</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3</cp:revision>
  <cp:lastPrinted>2014-07-10T12:32:00Z</cp:lastPrinted>
  <dcterms:created xsi:type="dcterms:W3CDTF">2014-07-14T17:46:00Z</dcterms:created>
  <dcterms:modified xsi:type="dcterms:W3CDTF">2014-07-14T17:46:00Z</dcterms:modified>
</cp:coreProperties>
</file>