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6D" w:rsidRPr="009D7DE9" w:rsidRDefault="009D7DE9" w:rsidP="0065356D">
      <w:pPr>
        <w:pStyle w:val="MMU1"/>
        <w:rPr>
          <w:snapToGrid/>
          <w:lang w:val="en-US" w:eastAsia="de-DE"/>
        </w:rPr>
      </w:pPr>
      <w:r w:rsidRPr="009D7DE9">
        <w:rPr>
          <w:snapToGrid/>
          <w:lang w:val="en-US" w:eastAsia="de-DE"/>
        </w:rPr>
        <w:t xml:space="preserve">Leoni obtains first order </w:t>
      </w:r>
      <w:r w:rsidR="001002EE" w:rsidRPr="009D7DE9">
        <w:rPr>
          <w:snapToGrid/>
          <w:lang w:val="en-US" w:eastAsia="de-DE"/>
        </w:rPr>
        <w:t xml:space="preserve">from Scania </w:t>
      </w:r>
      <w:r w:rsidRPr="009D7DE9">
        <w:rPr>
          <w:snapToGrid/>
          <w:lang w:val="en-US" w:eastAsia="de-DE"/>
        </w:rPr>
        <w:t>for engine harness</w:t>
      </w:r>
      <w:r>
        <w:rPr>
          <w:snapToGrid/>
          <w:lang w:val="en-US" w:eastAsia="de-DE"/>
        </w:rPr>
        <w:t>es</w:t>
      </w:r>
      <w:r w:rsidRPr="009D7DE9">
        <w:rPr>
          <w:snapToGrid/>
          <w:lang w:val="en-US" w:eastAsia="de-DE"/>
        </w:rPr>
        <w:t xml:space="preserve"> </w:t>
      </w:r>
    </w:p>
    <w:p w:rsidR="0065356D" w:rsidRPr="000E49EE" w:rsidRDefault="008D38C1" w:rsidP="0065356D">
      <w:pPr>
        <w:pStyle w:val="MMU2"/>
        <w:rPr>
          <w:snapToGrid/>
          <w:lang w:val="en-US" w:eastAsia="de-DE"/>
        </w:rPr>
      </w:pPr>
      <w:r>
        <w:rPr>
          <w:snapToGrid/>
          <w:lang w:val="en-US" w:eastAsia="de-DE"/>
        </w:rPr>
        <w:t>Supply in Europe and the Americas – C</w:t>
      </w:r>
      <w:r w:rsidR="009D7DE9">
        <w:rPr>
          <w:snapToGrid/>
          <w:lang w:val="en-US" w:eastAsia="de-DE"/>
        </w:rPr>
        <w:t>ustomer</w:t>
      </w:r>
      <w:r>
        <w:rPr>
          <w:snapToGrid/>
          <w:lang w:val="en-US" w:eastAsia="de-DE"/>
        </w:rPr>
        <w:t xml:space="preserve"> </w:t>
      </w:r>
      <w:r w:rsidR="009D7DE9">
        <w:rPr>
          <w:snapToGrid/>
          <w:lang w:val="en-US" w:eastAsia="de-DE"/>
        </w:rPr>
        <w:t xml:space="preserve">base </w:t>
      </w:r>
      <w:r w:rsidR="003A6FA7">
        <w:rPr>
          <w:snapToGrid/>
          <w:lang w:val="en-US" w:eastAsia="de-DE"/>
        </w:rPr>
        <w:t xml:space="preserve">of </w:t>
      </w:r>
      <w:r w:rsidR="009D7DE9">
        <w:rPr>
          <w:snapToGrid/>
          <w:lang w:val="en-US" w:eastAsia="de-DE"/>
        </w:rPr>
        <w:t>European truck manufacturers</w:t>
      </w:r>
      <w:r w:rsidR="004F578E">
        <w:rPr>
          <w:snapToGrid/>
          <w:lang w:val="en-US" w:eastAsia="de-DE"/>
        </w:rPr>
        <w:t xml:space="preserve"> </w:t>
      </w:r>
      <w:r w:rsidR="003A6FA7">
        <w:rPr>
          <w:snapToGrid/>
          <w:lang w:val="en-US" w:eastAsia="de-DE"/>
        </w:rPr>
        <w:t>completed</w:t>
      </w:r>
      <w:r w:rsidR="004F578E">
        <w:rPr>
          <w:snapToGrid/>
          <w:lang w:val="en-US" w:eastAsia="de-DE"/>
        </w:rPr>
        <w:t xml:space="preserve"> </w:t>
      </w:r>
    </w:p>
    <w:p w:rsidR="0065356D" w:rsidRPr="000E49EE" w:rsidRDefault="0065356D" w:rsidP="0065356D">
      <w:pPr>
        <w:pStyle w:val="MMVorspann"/>
        <w:rPr>
          <w:snapToGrid/>
          <w:lang w:val="en-US" w:eastAsia="de-DE"/>
        </w:rPr>
      </w:pPr>
      <w:r w:rsidRPr="005F62BC">
        <w:rPr>
          <w:snapToGrid/>
          <w:lang w:val="en-US" w:eastAsia="de-DE"/>
        </w:rPr>
        <w:t>Nuremberg</w:t>
      </w:r>
      <w:r w:rsidR="005F62BC">
        <w:rPr>
          <w:snapToGrid/>
          <w:lang w:val="en-US" w:eastAsia="de-DE"/>
        </w:rPr>
        <w:t xml:space="preserve"> / Hanover</w:t>
      </w:r>
      <w:r w:rsidRPr="005F62BC">
        <w:rPr>
          <w:snapToGrid/>
          <w:lang w:val="en-US" w:eastAsia="de-DE"/>
        </w:rPr>
        <w:t xml:space="preserve">, </w:t>
      </w:r>
      <w:r w:rsidR="009D7DE9" w:rsidRPr="005F62BC">
        <w:rPr>
          <w:snapToGrid/>
          <w:lang w:val="en-US" w:eastAsia="de-DE"/>
        </w:rPr>
        <w:t>24</w:t>
      </w:r>
      <w:r w:rsidRPr="000E49EE">
        <w:rPr>
          <w:snapToGrid/>
          <w:lang w:val="en-US" w:eastAsia="de-DE"/>
        </w:rPr>
        <w:t xml:space="preserve"> </w:t>
      </w:r>
      <w:r w:rsidR="009D7DE9">
        <w:rPr>
          <w:snapToGrid/>
          <w:lang w:val="en-US" w:eastAsia="de-DE"/>
        </w:rPr>
        <w:t xml:space="preserve">September </w:t>
      </w:r>
      <w:r w:rsidRPr="000E49EE">
        <w:rPr>
          <w:snapToGrid/>
          <w:lang w:val="en-US" w:eastAsia="de-DE"/>
        </w:rPr>
        <w:t>201</w:t>
      </w:r>
      <w:r w:rsidR="00A96E93">
        <w:rPr>
          <w:snapToGrid/>
          <w:lang w:val="en-US" w:eastAsia="de-DE"/>
        </w:rPr>
        <w:t>4</w:t>
      </w:r>
      <w:r w:rsidRPr="000E49EE">
        <w:rPr>
          <w:snapToGrid/>
          <w:lang w:val="en-US" w:eastAsia="de-DE"/>
        </w:rPr>
        <w:t xml:space="preserve"> – Leoni</w:t>
      </w:r>
      <w:r w:rsidR="002B571B">
        <w:rPr>
          <w:snapToGrid/>
          <w:lang w:val="en-US" w:eastAsia="de-DE"/>
        </w:rPr>
        <w:t xml:space="preserve"> </w:t>
      </w:r>
      <w:r w:rsidR="009D7DE9">
        <w:rPr>
          <w:snapToGrid/>
          <w:lang w:val="en-US" w:eastAsia="de-DE"/>
        </w:rPr>
        <w:t xml:space="preserve">won the first order from Scania. The Swedish truck manufacturer </w:t>
      </w:r>
      <w:r w:rsidR="002B571B">
        <w:rPr>
          <w:snapToGrid/>
          <w:lang w:val="en-US" w:eastAsia="de-DE"/>
        </w:rPr>
        <w:t xml:space="preserve">awarded </w:t>
      </w:r>
      <w:r w:rsidR="002B571B" w:rsidRPr="000E49EE">
        <w:rPr>
          <w:snapToGrid/>
          <w:lang w:val="en-US" w:eastAsia="de-DE"/>
        </w:rPr>
        <w:t xml:space="preserve">the leading </w:t>
      </w:r>
      <w:r w:rsidR="002B571B">
        <w:rPr>
          <w:snapToGrid/>
          <w:lang w:val="en-US" w:eastAsia="de-DE"/>
        </w:rPr>
        <w:t xml:space="preserve">European </w:t>
      </w:r>
      <w:r w:rsidR="002B571B" w:rsidRPr="000E49EE">
        <w:rPr>
          <w:snapToGrid/>
          <w:lang w:val="en-US" w:eastAsia="de-DE"/>
        </w:rPr>
        <w:t xml:space="preserve">provider of cables </w:t>
      </w:r>
      <w:r w:rsidR="002B571B" w:rsidRPr="0095492A">
        <w:rPr>
          <w:snapToGrid/>
          <w:lang w:val="en-US" w:eastAsia="de-DE"/>
        </w:rPr>
        <w:t xml:space="preserve">and cable systems to the automotive sector and other industries to supply engine harnesses for </w:t>
      </w:r>
      <w:r w:rsidR="0095492A" w:rsidRPr="0095492A">
        <w:rPr>
          <w:snapToGrid/>
          <w:lang w:val="en-US" w:eastAsia="de-DE"/>
        </w:rPr>
        <w:t xml:space="preserve">several </w:t>
      </w:r>
      <w:r w:rsidR="005F62BC">
        <w:rPr>
          <w:snapToGrid/>
          <w:lang w:val="en-US" w:eastAsia="de-DE"/>
        </w:rPr>
        <w:t xml:space="preserve">engine </w:t>
      </w:r>
      <w:r w:rsidR="002B571B" w:rsidRPr="0095492A">
        <w:rPr>
          <w:snapToGrid/>
          <w:lang w:val="en-US" w:eastAsia="de-DE"/>
        </w:rPr>
        <w:t>models. Having</w:t>
      </w:r>
      <w:r w:rsidR="002B571B">
        <w:rPr>
          <w:snapToGrid/>
          <w:lang w:val="en-US" w:eastAsia="de-DE"/>
        </w:rPr>
        <w:t xml:space="preserve"> Scania a</w:t>
      </w:r>
      <w:r w:rsidR="004F578E">
        <w:rPr>
          <w:snapToGrid/>
          <w:lang w:val="en-US" w:eastAsia="de-DE"/>
        </w:rPr>
        <w:t xml:space="preserve">s </w:t>
      </w:r>
      <w:r w:rsidR="002B571B">
        <w:rPr>
          <w:snapToGrid/>
          <w:lang w:val="en-US" w:eastAsia="de-DE"/>
        </w:rPr>
        <w:t xml:space="preserve">its customer, </w:t>
      </w:r>
      <w:r w:rsidR="002B571B" w:rsidRPr="0095492A">
        <w:rPr>
          <w:snapToGrid/>
          <w:lang w:val="en-US" w:eastAsia="de-DE"/>
        </w:rPr>
        <w:t>Leoni</w:t>
      </w:r>
      <w:r w:rsidR="002B571B">
        <w:rPr>
          <w:snapToGrid/>
          <w:lang w:val="en-US" w:eastAsia="de-DE"/>
        </w:rPr>
        <w:t xml:space="preserve"> now counts all major European truck manufacturers </w:t>
      </w:r>
      <w:r w:rsidR="004F578E">
        <w:rPr>
          <w:snapToGrid/>
          <w:lang w:val="en-US" w:eastAsia="de-DE"/>
        </w:rPr>
        <w:t xml:space="preserve">among </w:t>
      </w:r>
      <w:r w:rsidR="002B571B">
        <w:rPr>
          <w:snapToGrid/>
          <w:lang w:val="en-US" w:eastAsia="de-DE"/>
        </w:rPr>
        <w:t xml:space="preserve">its </w:t>
      </w:r>
      <w:r w:rsidR="0063286A">
        <w:rPr>
          <w:snapToGrid/>
          <w:lang w:val="en-US" w:eastAsia="de-DE"/>
        </w:rPr>
        <w:t xml:space="preserve">commercial vehicles </w:t>
      </w:r>
      <w:r w:rsidR="002B571B">
        <w:rPr>
          <w:snapToGrid/>
          <w:lang w:val="en-US" w:eastAsia="de-DE"/>
        </w:rPr>
        <w:t>clientele.</w:t>
      </w:r>
    </w:p>
    <w:p w:rsidR="005F13B1" w:rsidRPr="004247EC" w:rsidRDefault="002B571B" w:rsidP="009D7DE9">
      <w:pPr>
        <w:pStyle w:val="MMFlietext"/>
        <w:rPr>
          <w:lang w:val="en-US"/>
        </w:rPr>
      </w:pPr>
      <w:r w:rsidRPr="0063286A">
        <w:rPr>
          <w:lang w:val="en-US"/>
        </w:rPr>
        <w:t>Thanks to i</w:t>
      </w:r>
      <w:r w:rsidR="0063286A">
        <w:rPr>
          <w:lang w:val="en-US"/>
        </w:rPr>
        <w:t>ts</w:t>
      </w:r>
      <w:r w:rsidRPr="0063286A">
        <w:rPr>
          <w:lang w:val="en-US"/>
        </w:rPr>
        <w:t xml:space="preserve"> high reputation in the field </w:t>
      </w:r>
      <w:r w:rsidR="0063286A" w:rsidRPr="0063286A">
        <w:rPr>
          <w:lang w:val="en-US"/>
        </w:rPr>
        <w:t xml:space="preserve">of </w:t>
      </w:r>
      <w:r w:rsidRPr="0063286A">
        <w:rPr>
          <w:lang w:val="en-US"/>
        </w:rPr>
        <w:t>engine harnesses for commercial vehicles</w:t>
      </w:r>
      <w:r w:rsidR="0063286A">
        <w:rPr>
          <w:lang w:val="en-US"/>
        </w:rPr>
        <w:t xml:space="preserve"> and to its global development and production presence, Leoni </w:t>
      </w:r>
      <w:r w:rsidR="0063286A" w:rsidRPr="004247EC">
        <w:rPr>
          <w:lang w:val="en-US"/>
        </w:rPr>
        <w:t xml:space="preserve">managed to obtain the </w:t>
      </w:r>
      <w:r w:rsidR="003A6FA7" w:rsidRPr="004247EC">
        <w:rPr>
          <w:lang w:val="en-US"/>
        </w:rPr>
        <w:t>order</w:t>
      </w:r>
      <w:r w:rsidR="0063286A" w:rsidRPr="004247EC">
        <w:rPr>
          <w:lang w:val="en-US"/>
        </w:rPr>
        <w:t xml:space="preserve"> from Scania to ma</w:t>
      </w:r>
      <w:r w:rsidR="003A6FA7" w:rsidRPr="004247EC">
        <w:rPr>
          <w:lang w:val="en-US"/>
        </w:rPr>
        <w:t>nufacture</w:t>
      </w:r>
      <w:r w:rsidR="0063286A" w:rsidRPr="004247EC">
        <w:rPr>
          <w:lang w:val="en-US"/>
        </w:rPr>
        <w:t xml:space="preserve"> wiring harnesses for </w:t>
      </w:r>
      <w:r w:rsidR="0095492A" w:rsidRPr="004247EC">
        <w:rPr>
          <w:lang w:val="en-US"/>
        </w:rPr>
        <w:t>a variety of</w:t>
      </w:r>
      <w:r w:rsidR="00A93682" w:rsidRPr="004247EC">
        <w:rPr>
          <w:lang w:val="en-US"/>
        </w:rPr>
        <w:t xml:space="preserve"> </w:t>
      </w:r>
      <w:r w:rsidR="0063286A" w:rsidRPr="004247EC">
        <w:rPr>
          <w:lang w:val="en-US"/>
        </w:rPr>
        <w:t>engine</w:t>
      </w:r>
      <w:r w:rsidR="00BF70F9" w:rsidRPr="004247EC">
        <w:rPr>
          <w:lang w:val="en-US"/>
        </w:rPr>
        <w:t xml:space="preserve"> platform</w:t>
      </w:r>
      <w:r w:rsidR="004247EC" w:rsidRPr="004247EC">
        <w:rPr>
          <w:lang w:val="en-US"/>
        </w:rPr>
        <w:t>s</w:t>
      </w:r>
      <w:r w:rsidR="0063286A" w:rsidRPr="004247EC">
        <w:rPr>
          <w:lang w:val="en-US"/>
        </w:rPr>
        <w:t xml:space="preserve">. The </w:t>
      </w:r>
      <w:r w:rsidR="003A6FA7" w:rsidRPr="004247EC">
        <w:rPr>
          <w:lang w:val="en-US"/>
        </w:rPr>
        <w:t>contract</w:t>
      </w:r>
      <w:r w:rsidR="0063286A" w:rsidRPr="004247EC">
        <w:rPr>
          <w:lang w:val="en-US"/>
        </w:rPr>
        <w:t xml:space="preserve"> comprises the multinational supply of high quality products in Europe and </w:t>
      </w:r>
      <w:r w:rsidR="004F578E" w:rsidRPr="004247EC">
        <w:rPr>
          <w:lang w:val="en-US"/>
        </w:rPr>
        <w:t>Bra</w:t>
      </w:r>
      <w:r w:rsidR="005535F1" w:rsidRPr="004247EC">
        <w:rPr>
          <w:lang w:val="en-US"/>
        </w:rPr>
        <w:t>z</w:t>
      </w:r>
      <w:r w:rsidR="004F578E" w:rsidRPr="004247EC">
        <w:rPr>
          <w:lang w:val="en-US"/>
        </w:rPr>
        <w:t xml:space="preserve">il </w:t>
      </w:r>
      <w:r w:rsidR="0063286A" w:rsidRPr="004247EC">
        <w:rPr>
          <w:lang w:val="en-US"/>
        </w:rPr>
        <w:t xml:space="preserve">beginning in </w:t>
      </w:r>
      <w:r w:rsidR="00D307F5" w:rsidRPr="004247EC">
        <w:rPr>
          <w:lang w:val="en-US"/>
        </w:rPr>
        <w:t>mid-2015</w:t>
      </w:r>
      <w:r w:rsidR="003A6FA7" w:rsidRPr="004247EC">
        <w:rPr>
          <w:lang w:val="en-US"/>
        </w:rPr>
        <w:t xml:space="preserve"> and </w:t>
      </w:r>
      <w:r w:rsidR="00D96FBE" w:rsidRPr="004247EC">
        <w:rPr>
          <w:lang w:val="en-US"/>
        </w:rPr>
        <w:t xml:space="preserve">will last </w:t>
      </w:r>
      <w:r w:rsidR="003A6FA7" w:rsidRPr="004247EC">
        <w:rPr>
          <w:lang w:val="en-US"/>
        </w:rPr>
        <w:t xml:space="preserve">three years </w:t>
      </w:r>
      <w:r w:rsidR="00B24667" w:rsidRPr="004247EC">
        <w:rPr>
          <w:lang w:val="en-US"/>
        </w:rPr>
        <w:t>in a first step</w:t>
      </w:r>
      <w:r w:rsidR="00D96FBE" w:rsidRPr="004247EC">
        <w:rPr>
          <w:lang w:val="en-US"/>
        </w:rPr>
        <w:t xml:space="preserve">. </w:t>
      </w:r>
    </w:p>
    <w:p w:rsidR="005F13B1" w:rsidRDefault="0063286A" w:rsidP="009D7DE9">
      <w:pPr>
        <w:pStyle w:val="MMFlietext"/>
        <w:rPr>
          <w:lang w:val="en-US"/>
        </w:rPr>
      </w:pPr>
      <w:r w:rsidRPr="004247EC">
        <w:rPr>
          <w:lang w:val="en-US"/>
        </w:rPr>
        <w:t xml:space="preserve">Leoni will produce complex wiring </w:t>
      </w:r>
      <w:r w:rsidR="0095492A" w:rsidRPr="004247EC">
        <w:rPr>
          <w:lang w:val="en-US"/>
        </w:rPr>
        <w:t>harnesses</w:t>
      </w:r>
      <w:r w:rsidRPr="004247EC">
        <w:rPr>
          <w:lang w:val="en-US"/>
        </w:rPr>
        <w:t xml:space="preserve">, which connect all electric and electronic components of the whole truck engine </w:t>
      </w:r>
      <w:r w:rsidR="003765EF">
        <w:rPr>
          <w:lang w:val="en-US"/>
        </w:rPr>
        <w:t xml:space="preserve">as well as </w:t>
      </w:r>
      <w:r w:rsidR="003765EF" w:rsidRPr="004247EC">
        <w:rPr>
          <w:lang w:val="en-US"/>
        </w:rPr>
        <w:t>sensors and</w:t>
      </w:r>
      <w:r w:rsidR="003765EF">
        <w:rPr>
          <w:lang w:val="en-US"/>
        </w:rPr>
        <w:t xml:space="preserve"> control units</w:t>
      </w:r>
      <w:r w:rsidR="003765EF" w:rsidRPr="004247EC">
        <w:rPr>
          <w:lang w:val="en-US"/>
        </w:rPr>
        <w:t xml:space="preserve"> </w:t>
      </w:r>
      <w:r w:rsidRPr="004247EC">
        <w:rPr>
          <w:lang w:val="en-US"/>
        </w:rPr>
        <w:t>with each other</w:t>
      </w:r>
      <w:r w:rsidR="00D96FBE">
        <w:rPr>
          <w:lang w:val="en-US"/>
        </w:rPr>
        <w:t>.</w:t>
      </w:r>
    </w:p>
    <w:p w:rsidR="00F76833" w:rsidRPr="00D307F5" w:rsidRDefault="00F76833" w:rsidP="00FE5137">
      <w:pPr>
        <w:pStyle w:val="MMFlietext"/>
        <w:spacing w:after="0"/>
        <w:rPr>
          <w:lang w:val="en-US"/>
        </w:rPr>
      </w:pPr>
      <w:r w:rsidRPr="0065356D">
        <w:rPr>
          <w:i/>
          <w:lang w:val="en-GB"/>
        </w:rPr>
        <w:t>(</w:t>
      </w:r>
      <w:r w:rsidR="0047388E">
        <w:rPr>
          <w:i/>
          <w:lang w:val="en-GB"/>
        </w:rPr>
        <w:t>1,140</w:t>
      </w:r>
      <w:r w:rsidRPr="0065356D">
        <w:rPr>
          <w:i/>
          <w:lang w:val="en-GB"/>
        </w:rPr>
        <w:t xml:space="preserve"> characters incl</w:t>
      </w:r>
      <w:r w:rsidR="00E07C7C" w:rsidRPr="0065356D">
        <w:rPr>
          <w:i/>
          <w:lang w:val="en-GB"/>
        </w:rPr>
        <w:t>.</w:t>
      </w:r>
      <w:r w:rsidRPr="0065356D">
        <w:rPr>
          <w:i/>
          <w:lang w:val="en-GB"/>
        </w:rPr>
        <w:t xml:space="preserve"> </w:t>
      </w:r>
      <w:r w:rsidR="00E07C7C" w:rsidRPr="0065356D">
        <w:rPr>
          <w:i/>
          <w:lang w:val="en-GB"/>
        </w:rPr>
        <w:t>blanks</w:t>
      </w:r>
      <w:r w:rsidRPr="0065356D">
        <w:rPr>
          <w:i/>
          <w:lang w:val="en-GB"/>
        </w:rPr>
        <w:t>)</w:t>
      </w:r>
    </w:p>
    <w:p w:rsidR="00FE5137" w:rsidRPr="0065356D" w:rsidRDefault="00FE5137" w:rsidP="00FE5137">
      <w:pPr>
        <w:ind w:right="1922"/>
        <w:rPr>
          <w:rFonts w:ascii="Arial" w:hAnsi="Arial" w:cs="Arial"/>
          <w:i/>
          <w:sz w:val="21"/>
          <w:lang w:val="en-GB"/>
        </w:rPr>
      </w:pPr>
    </w:p>
    <w:p w:rsidR="00F76833" w:rsidRPr="00C85271" w:rsidRDefault="00F76833" w:rsidP="003765EF">
      <w:pPr>
        <w:pStyle w:val="MMKurzprofilberschrift"/>
        <w:rPr>
          <w:lang w:val="en-GB"/>
        </w:rPr>
      </w:pPr>
      <w:r w:rsidRPr="00C85271">
        <w:rPr>
          <w:lang w:val="en-GB"/>
        </w:rPr>
        <w:t>About the Leoni Group</w:t>
      </w:r>
    </w:p>
    <w:p w:rsidR="00F76833" w:rsidRPr="004C4E56" w:rsidRDefault="00F76833" w:rsidP="004C4E56">
      <w:pPr>
        <w:pStyle w:val="MMKurzprofil"/>
      </w:pPr>
      <w:r w:rsidRPr="004C4E56">
        <w:t xml:space="preserve">Leoni is a global supplier of wires, optical fibers, cables and cable systems as well as related services for the automotive sector and further industries. Leoni develops and produces technically sophisticated products from single-core automotive cables through to complete wiring systems. </w:t>
      </w:r>
      <w:proofErr w:type="spellStart"/>
      <w:r w:rsidRPr="004C4E56">
        <w:t>Leoni’s</w:t>
      </w:r>
      <w:proofErr w:type="spellEnd"/>
      <w:r w:rsidRPr="004C4E56">
        <w:t xml:space="preserve"> product range also comprises wires and strands, </w:t>
      </w:r>
      <w:proofErr w:type="spellStart"/>
      <w:r w:rsidRPr="004C4E56">
        <w:t>standardised</w:t>
      </w:r>
      <w:proofErr w:type="spellEnd"/>
      <w:r w:rsidRPr="004C4E56">
        <w:t xml:space="preserve"> cables, special cables and cable system assemblies for various industrial markets. The group of companies, which is listed on the German MDAX, employs </w:t>
      </w:r>
      <w:r w:rsidR="00D000D7" w:rsidRPr="004C4E56">
        <w:t>about 6</w:t>
      </w:r>
      <w:r w:rsidR="00B24667">
        <w:t>6</w:t>
      </w:r>
      <w:r w:rsidR="00D000D7" w:rsidRPr="004C4E56">
        <w:t>,000 people in 3</w:t>
      </w:r>
      <w:r w:rsidR="008502D1" w:rsidRPr="004C4E56">
        <w:t>3</w:t>
      </w:r>
      <w:r w:rsidR="00D000D7" w:rsidRPr="004C4E56">
        <w:t xml:space="preserve"> countries and generated consolidated sales of EUR 3.92 billion in 2013</w:t>
      </w:r>
      <w:r w:rsidRPr="004C4E56">
        <w:t>.</w:t>
      </w:r>
    </w:p>
    <w:p w:rsidR="00B351E3" w:rsidRPr="004C4E56" w:rsidRDefault="00B351E3" w:rsidP="004C4E56">
      <w:pPr>
        <w:pStyle w:val="MMKurzprofil"/>
        <w:rPr>
          <w:sz w:val="8"/>
          <w:szCs w:val="8"/>
        </w:rPr>
      </w:pPr>
    </w:p>
    <w:p w:rsidR="00B351E3" w:rsidRPr="00541D3C" w:rsidRDefault="00D307F5" w:rsidP="00325EF5">
      <w:pPr>
        <w:pStyle w:val="MMKurzprofil"/>
        <w:sectPr w:rsidR="00B351E3" w:rsidRPr="00541D3C">
          <w:headerReference w:type="default" r:id="rId8"/>
          <w:footerReference w:type="default" r:id="rId9"/>
          <w:headerReference w:type="first" r:id="rId10"/>
          <w:footerReference w:type="first" r:id="rId11"/>
          <w:pgSz w:w="11900" w:h="16840" w:code="9"/>
          <w:pgMar w:top="2977" w:right="833" w:bottom="1701" w:left="1418" w:header="0" w:footer="742" w:gutter="0"/>
          <w:cols w:space="708"/>
        </w:sectPr>
      </w:pPr>
      <w:r>
        <w:rPr>
          <w:noProof/>
          <w:snapToGrid/>
          <w:lang w:val="de-DE" w:eastAsia="de-DE"/>
        </w:rPr>
        <w:drawing>
          <wp:inline distT="0" distB="0" distL="0" distR="0" wp14:anchorId="694CEE2F" wp14:editId="475A6BD9">
            <wp:extent cx="180975" cy="180975"/>
            <wp:effectExtent l="0" t="0" r="9525" b="9525"/>
            <wp:docPr id="6" name="Bild 1">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B351E3" w:rsidRPr="00541D3C">
        <w:rPr>
          <w:noProof/>
        </w:rPr>
        <w:t xml:space="preserve"> </w:t>
      </w:r>
      <w:r>
        <w:rPr>
          <w:noProof/>
          <w:snapToGrid/>
          <w:lang w:val="de-DE" w:eastAsia="de-DE"/>
        </w:rPr>
        <w:drawing>
          <wp:inline distT="0" distB="0" distL="0" distR="0" wp14:anchorId="72E83773" wp14:editId="51A42BE4">
            <wp:extent cx="180975" cy="180975"/>
            <wp:effectExtent l="0" t="0" r="9525" b="9525"/>
            <wp:docPr id="5" name="Bild 2">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F1047B" w:rsidRDefault="00F1047B">
      <w:pPr>
        <w:rPr>
          <w:rFonts w:ascii="Arial" w:hAnsi="Arial" w:cs="Arial"/>
          <w:b/>
          <w:color w:val="112E6B"/>
          <w:sz w:val="20"/>
          <w:szCs w:val="20"/>
          <w:lang w:val="en-GB"/>
        </w:rPr>
      </w:pPr>
      <w:r>
        <w:rPr>
          <w:lang w:val="en-GB"/>
        </w:rPr>
        <w:lastRenderedPageBreak/>
        <w:br w:type="page"/>
      </w:r>
    </w:p>
    <w:p w:rsidR="003765EF" w:rsidRDefault="00F1047B" w:rsidP="003765EF">
      <w:pPr>
        <w:pStyle w:val="MMKurzprofilberschrift"/>
      </w:pPr>
      <w:proofErr w:type="spellStart"/>
      <w:r>
        <w:lastRenderedPageBreak/>
        <w:t>Imagery</w:t>
      </w:r>
      <w:proofErr w:type="spellEnd"/>
      <w:r w:rsidR="003765EF" w:rsidRPr="003765EF">
        <w:t xml:space="preserve"> </w:t>
      </w:r>
    </w:p>
    <w:tbl>
      <w:tblPr>
        <w:tblStyle w:val="Tabellenraster"/>
        <w:tblpPr w:leftFromText="141" w:rightFromText="141" w:vertAnchor="text" w:horzAnchor="page" w:tblpX="1500" w:tblpY="25"/>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552"/>
      </w:tblGrid>
      <w:tr w:rsidR="00F1047B" w:rsidRPr="00162D9A" w:rsidTr="00F1047B">
        <w:trPr>
          <w:trHeight w:val="2542"/>
        </w:trPr>
        <w:tc>
          <w:tcPr>
            <w:tcW w:w="8552" w:type="dxa"/>
          </w:tcPr>
          <w:p w:rsidR="00F1047B" w:rsidRPr="003765EF" w:rsidRDefault="00F1047B" w:rsidP="00D26735">
            <w:pPr>
              <w:pStyle w:val="MMKurzprofil"/>
              <w:ind w:right="91"/>
              <w:jc w:val="right"/>
              <w:rPr>
                <w:i/>
              </w:rPr>
            </w:pPr>
            <w:r w:rsidRPr="00F74AFB">
              <w:rPr>
                <w:i/>
                <w:noProof/>
                <w:lang w:val="de-DE" w:eastAsia="de-DE"/>
              </w:rPr>
              <w:drawing>
                <wp:anchor distT="180340" distB="180340" distL="180340" distR="180340" simplePos="0" relativeHeight="251664384" behindDoc="1" locked="0" layoutInCell="1" allowOverlap="1" wp14:anchorId="6D8C7E9B" wp14:editId="41E1F8B8">
                  <wp:simplePos x="0" y="0"/>
                  <wp:positionH relativeFrom="column">
                    <wp:posOffset>19685</wp:posOffset>
                  </wp:positionH>
                  <wp:positionV relativeFrom="paragraph">
                    <wp:posOffset>97155</wp:posOffset>
                  </wp:positionV>
                  <wp:extent cx="2515870" cy="14097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rporate Communications\Public &amp; Media Relations\Media Relations\Medienmitteilungen\Medienmitteilungen 2014\Brainlab_Healthcare\Collage_Final - Kopie.jpg"/>
                          <pic:cNvPicPr>
                            <a:picLocks noChangeAspect="1" noChangeArrowheads="1"/>
                          </pic:cNvPicPr>
                        </pic:nvPicPr>
                        <pic:blipFill>
                          <a:blip r:embed="rId16" cstate="email">
                            <a:extLst>
                              <a:ext uri="{28A0092B-C50C-407E-A947-70E740481C1C}">
                                <a14:useLocalDpi xmlns:a14="http://schemas.microsoft.com/office/drawing/2010/main"/>
                              </a:ext>
                            </a:extLst>
                          </a:blip>
                          <a:stretch>
                            <a:fillRect/>
                          </a:stretch>
                        </pic:blipFill>
                        <pic:spPr bwMode="auto">
                          <a:xfrm>
                            <a:off x="0" y="0"/>
                            <a:ext cx="251587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047B" w:rsidRDefault="00F1047B" w:rsidP="00D26735">
            <w:pPr>
              <w:pStyle w:val="MMKurzprofil"/>
              <w:ind w:right="91"/>
              <w:rPr>
                <w:i/>
              </w:rPr>
            </w:pPr>
            <w:r>
              <w:rPr>
                <w:i/>
              </w:rPr>
              <w:t xml:space="preserve">© </w:t>
            </w:r>
            <w:r w:rsidRPr="003765EF">
              <w:rPr>
                <w:i/>
              </w:rPr>
              <w:t>Photo: Scania 2013</w:t>
            </w:r>
          </w:p>
          <w:p w:rsidR="00F1047B" w:rsidRDefault="00F1047B" w:rsidP="00D26735">
            <w:pPr>
              <w:pStyle w:val="MMKurzprofil"/>
              <w:ind w:right="91"/>
            </w:pPr>
          </w:p>
          <w:p w:rsidR="00F1047B" w:rsidRPr="003765EF" w:rsidRDefault="00F1047B" w:rsidP="00D26735">
            <w:pPr>
              <w:pStyle w:val="MMKurzprofil"/>
              <w:ind w:right="91"/>
            </w:pPr>
            <w:r w:rsidRPr="003765EF">
              <w:t>Leoni obtained the order from Scania to manufacture wiring harnesses for a variety of engine platform</w:t>
            </w:r>
            <w:r w:rsidRPr="003765EF">
              <w:rPr>
                <w:lang w:eastAsia="de-DE"/>
              </w:rPr>
              <w:t xml:space="preserve">. </w:t>
            </w:r>
          </w:p>
          <w:p w:rsidR="00F1047B" w:rsidRPr="003765EF" w:rsidRDefault="00F1047B" w:rsidP="00D26735">
            <w:pPr>
              <w:pStyle w:val="MMKurzprofil"/>
              <w:ind w:right="91"/>
            </w:pPr>
          </w:p>
          <w:p w:rsidR="00F1047B" w:rsidRPr="004057B4" w:rsidRDefault="00F1047B" w:rsidP="00D26735">
            <w:pPr>
              <w:pStyle w:val="MMKurzprofil"/>
              <w:ind w:right="91"/>
              <w:rPr>
                <w:i/>
              </w:rPr>
            </w:pPr>
            <w:r w:rsidRPr="004057B4">
              <w:rPr>
                <w:i/>
              </w:rPr>
              <w:t>(</w:t>
            </w:r>
            <w:r w:rsidR="00162D9A">
              <w:rPr>
                <w:i/>
              </w:rPr>
              <w:t>Image 13061-004; d</w:t>
            </w:r>
            <w:r>
              <w:rPr>
                <w:i/>
              </w:rPr>
              <w:t>ownloa</w:t>
            </w:r>
            <w:r w:rsidR="00162D9A">
              <w:rPr>
                <w:i/>
              </w:rPr>
              <w:t xml:space="preserve">d </w:t>
            </w:r>
            <w:hyperlink r:id="rId17" w:history="1">
              <w:r w:rsidR="00162D9A">
                <w:rPr>
                  <w:rStyle w:val="Hyperlink"/>
                  <w:i/>
                </w:rPr>
                <w:t>h</w:t>
              </w:r>
              <w:r w:rsidR="00162D9A" w:rsidRPr="003B1CBA">
                <w:rPr>
                  <w:rStyle w:val="Hyperlink"/>
                  <w:i/>
                </w:rPr>
                <w:t>e</w:t>
              </w:r>
              <w:r w:rsidR="00162D9A">
                <w:rPr>
                  <w:rStyle w:val="Hyperlink"/>
                  <w:i/>
                </w:rPr>
                <w:t>re</w:t>
              </w:r>
            </w:hyperlink>
            <w:bookmarkStart w:id="0" w:name="_GoBack"/>
            <w:bookmarkEnd w:id="0"/>
            <w:r>
              <w:rPr>
                <w:i/>
              </w:rPr>
              <w:t xml:space="preserve"> from the homepage</w:t>
            </w:r>
            <w:r w:rsidR="00162D9A">
              <w:rPr>
                <w:i/>
              </w:rPr>
              <w:t xml:space="preserve"> </w:t>
            </w:r>
            <w:hyperlink r:id="rId18" w:history="1">
              <w:r w:rsidR="00162D9A" w:rsidRPr="00DF3FF9">
                <w:rPr>
                  <w:rStyle w:val="Hyperlink"/>
                  <w:i/>
                </w:rPr>
                <w:t>www.scaniaimagearchive.com</w:t>
              </w:r>
            </w:hyperlink>
            <w:r w:rsidRPr="004057B4">
              <w:rPr>
                <w:i/>
              </w:rPr>
              <w:t>)</w:t>
            </w:r>
          </w:p>
          <w:p w:rsidR="00F1047B" w:rsidRPr="00F1047B" w:rsidRDefault="00F1047B" w:rsidP="00F1047B">
            <w:pPr>
              <w:pStyle w:val="MMKurzprofil"/>
              <w:tabs>
                <w:tab w:val="left" w:pos="2954"/>
              </w:tabs>
              <w:ind w:right="0"/>
            </w:pPr>
          </w:p>
        </w:tc>
      </w:tr>
    </w:tbl>
    <w:p w:rsidR="003765EF" w:rsidRPr="00F1047B" w:rsidRDefault="003765EF" w:rsidP="003765EF">
      <w:pPr>
        <w:pStyle w:val="MMKurzprofilberschrift"/>
        <w:ind w:right="75"/>
        <w:rPr>
          <w:lang w:val="en-US"/>
        </w:rPr>
      </w:pPr>
    </w:p>
    <w:p w:rsidR="003765EF" w:rsidRPr="00F1047B" w:rsidRDefault="003765EF" w:rsidP="003765EF">
      <w:pPr>
        <w:pStyle w:val="MMKurzprofilberschrift"/>
        <w:ind w:right="75"/>
        <w:rPr>
          <w:lang w:val="en-US"/>
        </w:rPr>
      </w:pPr>
    </w:p>
    <w:p w:rsidR="003765EF" w:rsidRPr="00F1047B" w:rsidRDefault="003765EF" w:rsidP="003765EF">
      <w:pPr>
        <w:pStyle w:val="MMKurzprofilberschrift"/>
        <w:ind w:right="75"/>
        <w:rPr>
          <w:lang w:val="en-US"/>
        </w:rPr>
      </w:pPr>
    </w:p>
    <w:p w:rsidR="003765EF" w:rsidRPr="00F1047B" w:rsidRDefault="003765EF" w:rsidP="003765EF">
      <w:pPr>
        <w:pStyle w:val="MMKurzprofilberschrift"/>
        <w:ind w:right="75"/>
        <w:rPr>
          <w:lang w:val="en-US"/>
        </w:rPr>
      </w:pPr>
    </w:p>
    <w:p w:rsidR="00F1047B" w:rsidRPr="00C85271" w:rsidRDefault="00F1047B" w:rsidP="00F1047B">
      <w:pPr>
        <w:pStyle w:val="MMKurzprofilberschrift"/>
        <w:rPr>
          <w:lang w:val="en-GB"/>
        </w:rPr>
      </w:pPr>
      <w:r w:rsidRPr="00C85271">
        <w:rPr>
          <w:lang w:val="en-GB"/>
        </w:rPr>
        <w:t>Contact person for journalists</w:t>
      </w:r>
    </w:p>
    <w:p w:rsidR="00F1047B" w:rsidRPr="00C85271" w:rsidRDefault="00F1047B" w:rsidP="00F1047B">
      <w:pPr>
        <w:pStyle w:val="MMKurzprofil"/>
      </w:pPr>
      <w:r w:rsidRPr="00C85271">
        <w:t>Sven Schmidt</w:t>
      </w:r>
    </w:p>
    <w:p w:rsidR="00F1047B" w:rsidRDefault="00F1047B" w:rsidP="00F1047B">
      <w:pPr>
        <w:pStyle w:val="MMKurzprofil"/>
      </w:pPr>
      <w:r w:rsidRPr="00C85271">
        <w:t>Corporate Public &amp; Media Relations</w:t>
      </w:r>
    </w:p>
    <w:p w:rsidR="00F1047B" w:rsidRPr="00C85271" w:rsidRDefault="00F1047B" w:rsidP="00F1047B">
      <w:pPr>
        <w:pStyle w:val="MMKurzprofil"/>
      </w:pPr>
      <w:r>
        <w:t>LEONI AG</w:t>
      </w:r>
    </w:p>
    <w:p w:rsidR="00F1047B" w:rsidRPr="00C85271" w:rsidRDefault="00F1047B" w:rsidP="00F1047B">
      <w:pPr>
        <w:pStyle w:val="MMKurzprofil"/>
      </w:pPr>
      <w:r w:rsidRPr="00C85271">
        <w:t>Phone</w:t>
      </w:r>
      <w:r w:rsidRPr="00C85271">
        <w:tab/>
        <w:t>+49 (0)911-2023-467</w:t>
      </w:r>
    </w:p>
    <w:p w:rsidR="00F1047B" w:rsidRPr="00C85271" w:rsidRDefault="00F1047B" w:rsidP="00F1047B">
      <w:pPr>
        <w:pStyle w:val="MMKurzprofil"/>
      </w:pPr>
      <w:r w:rsidRPr="00C85271">
        <w:t>Fax</w:t>
      </w:r>
      <w:r w:rsidRPr="00C85271">
        <w:tab/>
        <w:t>+49 (0)911-2023-231</w:t>
      </w:r>
    </w:p>
    <w:p w:rsidR="00F1047B" w:rsidRDefault="00F1047B" w:rsidP="00F1047B">
      <w:pPr>
        <w:pStyle w:val="MMKurzprofil"/>
        <w:rPr>
          <w:rStyle w:val="Hyperlink"/>
          <w:rFonts w:cs="Times New Roman"/>
          <w:szCs w:val="24"/>
          <w:lang w:val="en-GB"/>
        </w:rPr>
      </w:pPr>
      <w:r w:rsidRPr="00C85271">
        <w:rPr>
          <w:rFonts w:cs="Times New Roman"/>
          <w:szCs w:val="24"/>
          <w:lang w:val="en-GB"/>
        </w:rPr>
        <w:t>E-mail</w:t>
      </w:r>
      <w:r w:rsidRPr="00C85271">
        <w:rPr>
          <w:rFonts w:cs="Times New Roman"/>
          <w:szCs w:val="24"/>
          <w:lang w:val="en-GB"/>
        </w:rPr>
        <w:tab/>
      </w:r>
      <w:hyperlink r:id="rId19" w:history="1">
        <w:r w:rsidRPr="00C85271">
          <w:rPr>
            <w:rStyle w:val="Hyperlink"/>
            <w:rFonts w:cs="Times New Roman"/>
            <w:szCs w:val="24"/>
            <w:lang w:val="en-GB"/>
          </w:rPr>
          <w:t>presse@leoni.com</w:t>
        </w:r>
      </w:hyperlink>
    </w:p>
    <w:p w:rsidR="00F1047B" w:rsidRDefault="00F1047B" w:rsidP="003765EF">
      <w:pPr>
        <w:pStyle w:val="MMKurzprofilberschrift"/>
        <w:ind w:right="75"/>
      </w:pPr>
    </w:p>
    <w:p w:rsidR="00F1047B" w:rsidRDefault="00F1047B" w:rsidP="003765EF">
      <w:pPr>
        <w:pStyle w:val="MMKurzprofilberschrift"/>
        <w:ind w:right="75"/>
      </w:pPr>
    </w:p>
    <w:p w:rsidR="00F1047B" w:rsidRDefault="00F1047B" w:rsidP="003765EF">
      <w:pPr>
        <w:pStyle w:val="MMKurzprofilberschrift"/>
        <w:ind w:right="75"/>
      </w:pPr>
    </w:p>
    <w:p w:rsidR="003765EF" w:rsidRDefault="003765EF" w:rsidP="003765EF">
      <w:pPr>
        <w:pStyle w:val="MMKurzprofilberschrift"/>
        <w:ind w:right="75"/>
      </w:pPr>
    </w:p>
    <w:p w:rsidR="003765EF" w:rsidRDefault="003765EF" w:rsidP="003765EF">
      <w:pPr>
        <w:pStyle w:val="MMKurzprofilberschrift"/>
        <w:ind w:right="75"/>
      </w:pPr>
    </w:p>
    <w:p w:rsidR="003765EF" w:rsidRDefault="003765EF" w:rsidP="003765EF">
      <w:pPr>
        <w:pStyle w:val="MMKurzprofilberschrift"/>
        <w:ind w:right="75"/>
      </w:pPr>
    </w:p>
    <w:p w:rsidR="003765EF" w:rsidRPr="003765EF" w:rsidRDefault="003765EF" w:rsidP="003765EF">
      <w:pPr>
        <w:pStyle w:val="MMKurzprofil"/>
        <w:rPr>
          <w:rFonts w:cs="Times New Roman"/>
          <w:szCs w:val="24"/>
        </w:rPr>
      </w:pPr>
    </w:p>
    <w:sectPr w:rsidR="003765EF" w:rsidRPr="003765EF" w:rsidSect="00F1047B">
      <w:headerReference w:type="default" r:id="rId20"/>
      <w:footerReference w:type="default" r:id="rId21"/>
      <w:headerReference w:type="first" r:id="rId22"/>
      <w:footerReference w:type="first" r:id="rId23"/>
      <w:type w:val="continuous"/>
      <w:pgSz w:w="11900" w:h="16840" w:code="9"/>
      <w:pgMar w:top="2977" w:right="833" w:bottom="1701" w:left="1418" w:header="0" w:footer="74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616" w:rsidRDefault="001E2616">
      <w:pPr>
        <w:rPr>
          <w:sz w:val="16"/>
        </w:rPr>
      </w:pPr>
      <w:r>
        <w:separator/>
      </w:r>
    </w:p>
  </w:endnote>
  <w:endnote w:type="continuationSeparator" w:id="0">
    <w:p w:rsidR="001E2616" w:rsidRDefault="001E2616">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85768F">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85768F">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B351E3" w:rsidRDefault="00B351E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B351E3" w:rsidRDefault="00B351E3">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B351E3" w:rsidRDefault="00B351E3">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85768F">
      <w:rPr>
        <w:rStyle w:val="Seitenzahl"/>
        <w:rFonts w:ascii="Arial" w:hAnsi="Arial"/>
        <w:i/>
        <w:noProof/>
        <w:sz w:val="16"/>
      </w:rPr>
      <w:t>2</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85768F">
      <w:rPr>
        <w:rStyle w:val="Seitenzahl"/>
        <w:rFonts w:ascii="Arial" w:hAnsi="Arial"/>
        <w:i/>
        <w:noProof/>
        <w:sz w:val="16"/>
      </w:rPr>
      <w:t>2</w:t>
    </w:r>
    <w:r>
      <w:rPr>
        <w:rStyle w:val="Seitenzahl"/>
        <w:rFonts w:ascii="Arial" w:hAnsi="Arial"/>
        <w:i/>
        <w:noProof/>
        <w:sz w:val="16"/>
      </w:rPr>
      <w:fldChar w:fldCharType="end"/>
    </w:r>
    <w:r>
      <w:rPr>
        <w:rFonts w:ascii="Arial" w:hAnsi="Arial"/>
        <w:b/>
        <w:color w:val="004089"/>
        <w:sz w:val="12"/>
      </w:rPr>
      <w:tab/>
    </w:r>
  </w:p>
  <w:p w:rsidR="008F37D5" w:rsidRDefault="00744F2F">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F37D5" w:rsidRDefault="00744F2F">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F37D5" w:rsidRDefault="00744F2F">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F37D5" w:rsidRDefault="00744F2F">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616" w:rsidRDefault="001E2616">
      <w:pPr>
        <w:rPr>
          <w:sz w:val="16"/>
        </w:rPr>
      </w:pPr>
      <w:r>
        <w:separator/>
      </w:r>
    </w:p>
  </w:footnote>
  <w:footnote w:type="continuationSeparator" w:id="0">
    <w:p w:rsidR="001E2616" w:rsidRDefault="001E2616">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D307F5">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3321103D" wp14:editId="1678C4A3">
          <wp:simplePos x="0" y="0"/>
          <wp:positionH relativeFrom="page">
            <wp:posOffset>5796915</wp:posOffset>
          </wp:positionH>
          <wp:positionV relativeFrom="page">
            <wp:posOffset>540385</wp:posOffset>
          </wp:positionV>
          <wp:extent cx="1229360" cy="294640"/>
          <wp:effectExtent l="0" t="0" r="889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spacing w:before="60" w:line="360" w:lineRule="auto"/>
      <w:ind w:right="1429"/>
      <w:rPr>
        <w:rFonts w:ascii="Arial" w:hAnsi="Arial"/>
        <w:b/>
        <w:sz w:val="20"/>
      </w:rPr>
    </w:pPr>
  </w:p>
  <w:p w:rsidR="00B351E3" w:rsidRDefault="00543591"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D307F5">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72CE53A2" wp14:editId="706B618A">
          <wp:simplePos x="0" y="0"/>
          <wp:positionH relativeFrom="margin">
            <wp:posOffset>5008245</wp:posOffset>
          </wp:positionH>
          <wp:positionV relativeFrom="margin">
            <wp:posOffset>-1421765</wp:posOffset>
          </wp:positionV>
          <wp:extent cx="1229360" cy="294640"/>
          <wp:effectExtent l="0" t="0" r="889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Pr="00F17738" w:rsidRDefault="0085768F" w:rsidP="00F65C50">
    <w:pPr>
      <w:pStyle w:val="Kopfzeile"/>
      <w:tabs>
        <w:tab w:val="clear" w:pos="9072"/>
        <w:tab w:val="right" w:pos="9639"/>
      </w:tabs>
      <w:rPr>
        <w:rFonts w:ascii="Verdana" w:hAnsi="Verdana"/>
        <w:sz w:val="20"/>
      </w:rPr>
    </w:pPr>
  </w:p>
  <w:p w:rsidR="008F37D5" w:rsidRDefault="0085768F" w:rsidP="00F65C50">
    <w:pPr>
      <w:pStyle w:val="Kopfzeile"/>
      <w:tabs>
        <w:tab w:val="clear" w:pos="9072"/>
        <w:tab w:val="right" w:pos="9639"/>
      </w:tabs>
      <w:rPr>
        <w:rFonts w:ascii="Verdana" w:hAnsi="Verdana"/>
        <w:sz w:val="20"/>
      </w:rPr>
    </w:pPr>
  </w:p>
  <w:p w:rsidR="008F37D5" w:rsidRPr="00F17738" w:rsidRDefault="00D307F5" w:rsidP="00F65C50">
    <w:pPr>
      <w:pStyle w:val="Kopfzeile"/>
      <w:tabs>
        <w:tab w:val="clear" w:pos="9072"/>
        <w:tab w:val="right" w:pos="9639"/>
      </w:tabs>
      <w:rPr>
        <w:rFonts w:ascii="Verdana" w:hAnsi="Verdana"/>
        <w:sz w:val="20"/>
      </w:rPr>
    </w:pPr>
    <w:r>
      <w:rPr>
        <w:noProof/>
        <w:snapToGrid/>
        <w:szCs w:val="20"/>
        <w:lang w:eastAsia="de-DE"/>
      </w:rPr>
      <w:drawing>
        <wp:anchor distT="0" distB="0" distL="114300" distR="114300" simplePos="0" relativeHeight="251661312" behindDoc="0" locked="1" layoutInCell="1" allowOverlap="0" wp14:anchorId="082191C2" wp14:editId="0AE16C23">
          <wp:simplePos x="0" y="0"/>
          <wp:positionH relativeFrom="page">
            <wp:posOffset>5796915</wp:posOffset>
          </wp:positionH>
          <wp:positionV relativeFrom="page">
            <wp:posOffset>540385</wp:posOffset>
          </wp:positionV>
          <wp:extent cx="1229360" cy="294640"/>
          <wp:effectExtent l="0" t="0" r="8890" b="0"/>
          <wp:wrapNone/>
          <wp:docPr id="4" name="Bild 4"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8F37D5" w:rsidRDefault="0085768F" w:rsidP="00F65C50">
    <w:pPr>
      <w:spacing w:before="60" w:line="360" w:lineRule="auto"/>
      <w:ind w:right="1429"/>
      <w:rPr>
        <w:rFonts w:ascii="Arial" w:hAnsi="Arial" w:cs="Arial"/>
        <w:b/>
        <w:sz w:val="20"/>
        <w:szCs w:val="20"/>
      </w:rPr>
    </w:pPr>
  </w:p>
  <w:p w:rsidR="008F37D5" w:rsidRDefault="00744F2F" w:rsidP="00F65C50">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F37D5" w:rsidRDefault="0085768F">
    <w:pPr>
      <w:pStyle w:val="Kopfzeile"/>
      <w:tabs>
        <w:tab w:val="clear" w:pos="9072"/>
        <w:tab w:val="right" w:pos="9639"/>
      </w:tabs>
      <w:rPr>
        <w:rFonts w:ascii="Verdana" w:hAnsi="Verdana"/>
        <w:sz w:val="20"/>
      </w:rPr>
    </w:pPr>
  </w:p>
  <w:p w:rsidR="008F37D5" w:rsidRDefault="0085768F">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85768F">
    <w:pPr>
      <w:pStyle w:val="Kopfzeile"/>
      <w:ind w:right="12"/>
      <w:rPr>
        <w:rFonts w:ascii="Verdana" w:hAnsi="Verdana"/>
        <w:sz w:val="20"/>
      </w:rPr>
    </w:pPr>
  </w:p>
  <w:p w:rsidR="008F37D5" w:rsidRDefault="0085768F">
    <w:pPr>
      <w:pStyle w:val="Kopfzeile"/>
      <w:ind w:right="12"/>
      <w:rPr>
        <w:rFonts w:ascii="Verdana" w:hAnsi="Verdana"/>
        <w:sz w:val="20"/>
      </w:rPr>
    </w:pPr>
  </w:p>
  <w:p w:rsidR="008F37D5" w:rsidRDefault="0085768F">
    <w:pPr>
      <w:pStyle w:val="Kopfzeile"/>
      <w:ind w:right="12"/>
      <w:rPr>
        <w:rFonts w:ascii="Verdana" w:hAnsi="Verdana"/>
        <w:sz w:val="20"/>
      </w:rPr>
    </w:pPr>
  </w:p>
  <w:p w:rsidR="008F37D5" w:rsidRDefault="0085768F">
    <w:pPr>
      <w:pStyle w:val="Kopfzeile"/>
      <w:ind w:right="12"/>
      <w:rPr>
        <w:rFonts w:ascii="Verdana" w:hAnsi="Verdana"/>
        <w:sz w:val="20"/>
      </w:rPr>
    </w:pPr>
  </w:p>
  <w:p w:rsidR="008F37D5" w:rsidRDefault="00D307F5">
    <w:pPr>
      <w:pStyle w:val="Kopfzeile"/>
      <w:ind w:right="12"/>
      <w:rPr>
        <w:rFonts w:ascii="Verdana" w:hAnsi="Verdana"/>
        <w:sz w:val="20"/>
      </w:rPr>
    </w:pPr>
    <w:r>
      <w:rPr>
        <w:rFonts w:ascii="Calibri" w:hAnsi="Calibri"/>
        <w:noProof/>
        <w:snapToGrid/>
        <w:sz w:val="22"/>
        <w:lang w:eastAsia="de-DE"/>
      </w:rPr>
      <w:drawing>
        <wp:anchor distT="0" distB="0" distL="114300" distR="114300" simplePos="0" relativeHeight="251660288" behindDoc="0" locked="0" layoutInCell="1" allowOverlap="0" wp14:anchorId="0B3D4528" wp14:editId="4892BEE3">
          <wp:simplePos x="0" y="0"/>
          <wp:positionH relativeFrom="margin">
            <wp:posOffset>5008245</wp:posOffset>
          </wp:positionH>
          <wp:positionV relativeFrom="margin">
            <wp:posOffset>-1421765</wp:posOffset>
          </wp:positionV>
          <wp:extent cx="1229360" cy="294640"/>
          <wp:effectExtent l="0" t="0" r="889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8F37D5" w:rsidRDefault="0085768F">
    <w:pPr>
      <w:pStyle w:val="Kopfzeile"/>
      <w:ind w:right="12"/>
      <w:rPr>
        <w:rFonts w:ascii="Verdana" w:hAnsi="Verdana"/>
        <w:sz w:val="20"/>
      </w:rPr>
    </w:pPr>
  </w:p>
  <w:p w:rsidR="008F37D5" w:rsidRDefault="0085768F">
    <w:pPr>
      <w:pStyle w:val="Kopfzeile"/>
      <w:ind w:right="12"/>
      <w:rPr>
        <w:rFonts w:ascii="Verdana" w:hAnsi="Verdana"/>
        <w:sz w:val="20"/>
      </w:rPr>
    </w:pPr>
  </w:p>
  <w:p w:rsidR="008F37D5" w:rsidRDefault="0085768F">
    <w:pPr>
      <w:pStyle w:val="Kopfzeile"/>
      <w:ind w:right="12"/>
      <w:rPr>
        <w:rFonts w:ascii="Verdana" w:hAnsi="Verdana"/>
        <w:sz w:val="20"/>
      </w:rPr>
    </w:pPr>
  </w:p>
  <w:p w:rsidR="008F37D5" w:rsidRDefault="0085768F">
    <w:pPr>
      <w:pStyle w:val="Kopfzeile"/>
      <w:ind w:right="12"/>
      <w:rPr>
        <w:rFonts w:ascii="Verdana" w:hAnsi="Verdana"/>
        <w:sz w:val="20"/>
      </w:rPr>
    </w:pPr>
  </w:p>
  <w:p w:rsidR="008F37D5" w:rsidRDefault="0085768F">
    <w:pPr>
      <w:pStyle w:val="Kopfzeile"/>
      <w:ind w:right="12"/>
      <w:rPr>
        <w:rFonts w:ascii="Verdana" w:hAnsi="Verdana"/>
        <w:sz w:val="20"/>
      </w:rPr>
    </w:pPr>
  </w:p>
  <w:p w:rsidR="008F37D5" w:rsidRDefault="0085768F">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49EE"/>
    <w:rsid w:val="000E537E"/>
    <w:rsid w:val="000E6946"/>
    <w:rsid w:val="000F2DC6"/>
    <w:rsid w:val="001002EE"/>
    <w:rsid w:val="00102158"/>
    <w:rsid w:val="00110484"/>
    <w:rsid w:val="00112EFB"/>
    <w:rsid w:val="00123771"/>
    <w:rsid w:val="00123B76"/>
    <w:rsid w:val="00130F82"/>
    <w:rsid w:val="00132B87"/>
    <w:rsid w:val="00134E77"/>
    <w:rsid w:val="001454B6"/>
    <w:rsid w:val="00152D54"/>
    <w:rsid w:val="001569CF"/>
    <w:rsid w:val="00157C54"/>
    <w:rsid w:val="00162D9A"/>
    <w:rsid w:val="00165176"/>
    <w:rsid w:val="00172DBF"/>
    <w:rsid w:val="001734DC"/>
    <w:rsid w:val="00184530"/>
    <w:rsid w:val="0018564D"/>
    <w:rsid w:val="001A26F1"/>
    <w:rsid w:val="001B621B"/>
    <w:rsid w:val="001C0CC3"/>
    <w:rsid w:val="001C7543"/>
    <w:rsid w:val="001D1868"/>
    <w:rsid w:val="001D2CDB"/>
    <w:rsid w:val="001E2616"/>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571B"/>
    <w:rsid w:val="002B7AC7"/>
    <w:rsid w:val="002B7BFA"/>
    <w:rsid w:val="002C118D"/>
    <w:rsid w:val="002C4CFD"/>
    <w:rsid w:val="002C7555"/>
    <w:rsid w:val="003118F1"/>
    <w:rsid w:val="00320044"/>
    <w:rsid w:val="003221B8"/>
    <w:rsid w:val="00325EF5"/>
    <w:rsid w:val="003278B3"/>
    <w:rsid w:val="00327B0A"/>
    <w:rsid w:val="00361CF2"/>
    <w:rsid w:val="00362050"/>
    <w:rsid w:val="003627B5"/>
    <w:rsid w:val="00364DCD"/>
    <w:rsid w:val="003765EF"/>
    <w:rsid w:val="00382198"/>
    <w:rsid w:val="00397A3F"/>
    <w:rsid w:val="00397AC4"/>
    <w:rsid w:val="003A6FA7"/>
    <w:rsid w:val="003C6AAE"/>
    <w:rsid w:val="003D2799"/>
    <w:rsid w:val="003E43B4"/>
    <w:rsid w:val="003E4B96"/>
    <w:rsid w:val="003E6A2F"/>
    <w:rsid w:val="003F1CB9"/>
    <w:rsid w:val="003F74D0"/>
    <w:rsid w:val="00404468"/>
    <w:rsid w:val="004247EC"/>
    <w:rsid w:val="00432245"/>
    <w:rsid w:val="00441012"/>
    <w:rsid w:val="00441963"/>
    <w:rsid w:val="004442C8"/>
    <w:rsid w:val="0045071B"/>
    <w:rsid w:val="004547BF"/>
    <w:rsid w:val="00473340"/>
    <w:rsid w:val="0047388E"/>
    <w:rsid w:val="00473E7D"/>
    <w:rsid w:val="004826F0"/>
    <w:rsid w:val="0048460D"/>
    <w:rsid w:val="004A0C6E"/>
    <w:rsid w:val="004A1653"/>
    <w:rsid w:val="004A457B"/>
    <w:rsid w:val="004B0623"/>
    <w:rsid w:val="004B1108"/>
    <w:rsid w:val="004B3DB8"/>
    <w:rsid w:val="004B4CC2"/>
    <w:rsid w:val="004C4E56"/>
    <w:rsid w:val="004D2FCB"/>
    <w:rsid w:val="004D7625"/>
    <w:rsid w:val="004E29FC"/>
    <w:rsid w:val="004F038C"/>
    <w:rsid w:val="004F2266"/>
    <w:rsid w:val="004F578E"/>
    <w:rsid w:val="004F7079"/>
    <w:rsid w:val="00500004"/>
    <w:rsid w:val="00500B29"/>
    <w:rsid w:val="00504256"/>
    <w:rsid w:val="005071D3"/>
    <w:rsid w:val="005072AE"/>
    <w:rsid w:val="00513F86"/>
    <w:rsid w:val="00516303"/>
    <w:rsid w:val="00520D08"/>
    <w:rsid w:val="00526F46"/>
    <w:rsid w:val="00533F65"/>
    <w:rsid w:val="005346BE"/>
    <w:rsid w:val="00541D3C"/>
    <w:rsid w:val="00543110"/>
    <w:rsid w:val="00543591"/>
    <w:rsid w:val="00543C34"/>
    <w:rsid w:val="005448AB"/>
    <w:rsid w:val="005451D0"/>
    <w:rsid w:val="00547D6D"/>
    <w:rsid w:val="005535F1"/>
    <w:rsid w:val="005647D0"/>
    <w:rsid w:val="005A7481"/>
    <w:rsid w:val="005B4DC3"/>
    <w:rsid w:val="005B51E8"/>
    <w:rsid w:val="005B69D8"/>
    <w:rsid w:val="005C1DA5"/>
    <w:rsid w:val="005C2665"/>
    <w:rsid w:val="005C5351"/>
    <w:rsid w:val="005D4C87"/>
    <w:rsid w:val="005D550E"/>
    <w:rsid w:val="005E0BBB"/>
    <w:rsid w:val="005F13B1"/>
    <w:rsid w:val="005F62BC"/>
    <w:rsid w:val="00600E53"/>
    <w:rsid w:val="00614A49"/>
    <w:rsid w:val="0061798D"/>
    <w:rsid w:val="00621EA1"/>
    <w:rsid w:val="00631FB1"/>
    <w:rsid w:val="0063286A"/>
    <w:rsid w:val="006457CF"/>
    <w:rsid w:val="00647779"/>
    <w:rsid w:val="0065356D"/>
    <w:rsid w:val="00654989"/>
    <w:rsid w:val="0066013B"/>
    <w:rsid w:val="006611CF"/>
    <w:rsid w:val="006818AF"/>
    <w:rsid w:val="00683EF3"/>
    <w:rsid w:val="006A3007"/>
    <w:rsid w:val="006A76CA"/>
    <w:rsid w:val="006B158D"/>
    <w:rsid w:val="006C41D1"/>
    <w:rsid w:val="006C5546"/>
    <w:rsid w:val="006C6A78"/>
    <w:rsid w:val="006D0A31"/>
    <w:rsid w:val="006D36F9"/>
    <w:rsid w:val="006E0029"/>
    <w:rsid w:val="006F0BE8"/>
    <w:rsid w:val="006F18BA"/>
    <w:rsid w:val="006F435B"/>
    <w:rsid w:val="006F4393"/>
    <w:rsid w:val="006F78FE"/>
    <w:rsid w:val="00705A1C"/>
    <w:rsid w:val="00720539"/>
    <w:rsid w:val="00721853"/>
    <w:rsid w:val="007256EE"/>
    <w:rsid w:val="007370EE"/>
    <w:rsid w:val="007420F8"/>
    <w:rsid w:val="00744F2F"/>
    <w:rsid w:val="00746469"/>
    <w:rsid w:val="00754C3B"/>
    <w:rsid w:val="00763E80"/>
    <w:rsid w:val="00765E37"/>
    <w:rsid w:val="00772C01"/>
    <w:rsid w:val="007747B6"/>
    <w:rsid w:val="00783A5E"/>
    <w:rsid w:val="007864F1"/>
    <w:rsid w:val="00786FF2"/>
    <w:rsid w:val="00791E09"/>
    <w:rsid w:val="007C3759"/>
    <w:rsid w:val="007C6329"/>
    <w:rsid w:val="007C6F4E"/>
    <w:rsid w:val="007D37B7"/>
    <w:rsid w:val="007D7D60"/>
    <w:rsid w:val="007F0597"/>
    <w:rsid w:val="007F3212"/>
    <w:rsid w:val="007F506F"/>
    <w:rsid w:val="008045E1"/>
    <w:rsid w:val="00821BA4"/>
    <w:rsid w:val="0083522C"/>
    <w:rsid w:val="008446CD"/>
    <w:rsid w:val="008502D1"/>
    <w:rsid w:val="0085194D"/>
    <w:rsid w:val="0085768F"/>
    <w:rsid w:val="00883645"/>
    <w:rsid w:val="00884DAF"/>
    <w:rsid w:val="008920B0"/>
    <w:rsid w:val="008B0AD0"/>
    <w:rsid w:val="008B1883"/>
    <w:rsid w:val="008B53D6"/>
    <w:rsid w:val="008C09E0"/>
    <w:rsid w:val="008D26BA"/>
    <w:rsid w:val="008D38C1"/>
    <w:rsid w:val="008D540A"/>
    <w:rsid w:val="008D6717"/>
    <w:rsid w:val="008D79B0"/>
    <w:rsid w:val="008E7760"/>
    <w:rsid w:val="008F5F48"/>
    <w:rsid w:val="008F70BC"/>
    <w:rsid w:val="00906898"/>
    <w:rsid w:val="00911BD3"/>
    <w:rsid w:val="00930119"/>
    <w:rsid w:val="00932A0A"/>
    <w:rsid w:val="00933949"/>
    <w:rsid w:val="00936962"/>
    <w:rsid w:val="00936B3F"/>
    <w:rsid w:val="0095492A"/>
    <w:rsid w:val="009613DC"/>
    <w:rsid w:val="00961415"/>
    <w:rsid w:val="00965F20"/>
    <w:rsid w:val="00967E91"/>
    <w:rsid w:val="009714B0"/>
    <w:rsid w:val="00977A5F"/>
    <w:rsid w:val="00977A87"/>
    <w:rsid w:val="00996168"/>
    <w:rsid w:val="009A05EE"/>
    <w:rsid w:val="009A1070"/>
    <w:rsid w:val="009B48FF"/>
    <w:rsid w:val="009B564D"/>
    <w:rsid w:val="009C0937"/>
    <w:rsid w:val="009C6B13"/>
    <w:rsid w:val="009D7DE9"/>
    <w:rsid w:val="009F6805"/>
    <w:rsid w:val="009F752B"/>
    <w:rsid w:val="00A123C1"/>
    <w:rsid w:val="00A12538"/>
    <w:rsid w:val="00A23768"/>
    <w:rsid w:val="00A27173"/>
    <w:rsid w:val="00A2750A"/>
    <w:rsid w:val="00A34AA7"/>
    <w:rsid w:val="00A37C17"/>
    <w:rsid w:val="00A54DDA"/>
    <w:rsid w:val="00A66992"/>
    <w:rsid w:val="00A708D7"/>
    <w:rsid w:val="00A76205"/>
    <w:rsid w:val="00A76415"/>
    <w:rsid w:val="00A864E9"/>
    <w:rsid w:val="00A93682"/>
    <w:rsid w:val="00A96E93"/>
    <w:rsid w:val="00AA09F4"/>
    <w:rsid w:val="00AA2A8D"/>
    <w:rsid w:val="00AC2AE0"/>
    <w:rsid w:val="00AC7A23"/>
    <w:rsid w:val="00AD3E26"/>
    <w:rsid w:val="00AE1133"/>
    <w:rsid w:val="00AE43B7"/>
    <w:rsid w:val="00AF0A61"/>
    <w:rsid w:val="00AF1B7B"/>
    <w:rsid w:val="00B05F61"/>
    <w:rsid w:val="00B10383"/>
    <w:rsid w:val="00B1340F"/>
    <w:rsid w:val="00B139E4"/>
    <w:rsid w:val="00B24667"/>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8B6"/>
    <w:rsid w:val="00BF5681"/>
    <w:rsid w:val="00BF64D2"/>
    <w:rsid w:val="00BF70F9"/>
    <w:rsid w:val="00BF7DEC"/>
    <w:rsid w:val="00C03D20"/>
    <w:rsid w:val="00C0468A"/>
    <w:rsid w:val="00C108BC"/>
    <w:rsid w:val="00C11645"/>
    <w:rsid w:val="00C12270"/>
    <w:rsid w:val="00C1516A"/>
    <w:rsid w:val="00C30C32"/>
    <w:rsid w:val="00C4636C"/>
    <w:rsid w:val="00C63B60"/>
    <w:rsid w:val="00C6770A"/>
    <w:rsid w:val="00C70F49"/>
    <w:rsid w:val="00C7427E"/>
    <w:rsid w:val="00C900A9"/>
    <w:rsid w:val="00C96EBA"/>
    <w:rsid w:val="00CA481B"/>
    <w:rsid w:val="00CA4B57"/>
    <w:rsid w:val="00CB2F17"/>
    <w:rsid w:val="00CE572C"/>
    <w:rsid w:val="00CE67EB"/>
    <w:rsid w:val="00D000D7"/>
    <w:rsid w:val="00D04407"/>
    <w:rsid w:val="00D112C0"/>
    <w:rsid w:val="00D1225B"/>
    <w:rsid w:val="00D15735"/>
    <w:rsid w:val="00D22ED7"/>
    <w:rsid w:val="00D2511A"/>
    <w:rsid w:val="00D307F5"/>
    <w:rsid w:val="00D413F1"/>
    <w:rsid w:val="00D47FA5"/>
    <w:rsid w:val="00D56B74"/>
    <w:rsid w:val="00D65513"/>
    <w:rsid w:val="00D700B9"/>
    <w:rsid w:val="00D738A7"/>
    <w:rsid w:val="00D74838"/>
    <w:rsid w:val="00D80DBE"/>
    <w:rsid w:val="00D90D76"/>
    <w:rsid w:val="00D96FBE"/>
    <w:rsid w:val="00DA1E9F"/>
    <w:rsid w:val="00DA49A1"/>
    <w:rsid w:val="00DB2E93"/>
    <w:rsid w:val="00DC37A3"/>
    <w:rsid w:val="00DD5149"/>
    <w:rsid w:val="00DD67C1"/>
    <w:rsid w:val="00DF6351"/>
    <w:rsid w:val="00E01673"/>
    <w:rsid w:val="00E02B7A"/>
    <w:rsid w:val="00E03015"/>
    <w:rsid w:val="00E07C7C"/>
    <w:rsid w:val="00E2445B"/>
    <w:rsid w:val="00E30901"/>
    <w:rsid w:val="00E324EF"/>
    <w:rsid w:val="00E33130"/>
    <w:rsid w:val="00E358C1"/>
    <w:rsid w:val="00E4360E"/>
    <w:rsid w:val="00E45475"/>
    <w:rsid w:val="00E569A0"/>
    <w:rsid w:val="00E76BA0"/>
    <w:rsid w:val="00E858E0"/>
    <w:rsid w:val="00E93051"/>
    <w:rsid w:val="00E956C2"/>
    <w:rsid w:val="00E95777"/>
    <w:rsid w:val="00EC0A0C"/>
    <w:rsid w:val="00EC0E74"/>
    <w:rsid w:val="00EC6520"/>
    <w:rsid w:val="00ED1040"/>
    <w:rsid w:val="00ED47BD"/>
    <w:rsid w:val="00EE308E"/>
    <w:rsid w:val="00EE3329"/>
    <w:rsid w:val="00EE5BD1"/>
    <w:rsid w:val="00F1047B"/>
    <w:rsid w:val="00F21EA0"/>
    <w:rsid w:val="00F37865"/>
    <w:rsid w:val="00F46AC0"/>
    <w:rsid w:val="00F57A78"/>
    <w:rsid w:val="00F67138"/>
    <w:rsid w:val="00F737A1"/>
    <w:rsid w:val="00F73C92"/>
    <w:rsid w:val="00F76833"/>
    <w:rsid w:val="00F77BB5"/>
    <w:rsid w:val="00F80249"/>
    <w:rsid w:val="00F90257"/>
    <w:rsid w:val="00F91FB0"/>
    <w:rsid w:val="00F955C9"/>
    <w:rsid w:val="00FA3F75"/>
    <w:rsid w:val="00FB5D86"/>
    <w:rsid w:val="00FC2BA4"/>
    <w:rsid w:val="00FC4CDB"/>
    <w:rsid w:val="00FD5549"/>
    <w:rsid w:val="00FE0AC5"/>
    <w:rsid w:val="00FE5137"/>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semiHidden/>
    <w:pPr>
      <w:tabs>
        <w:tab w:val="center" w:pos="4536"/>
        <w:tab w:val="right" w:pos="9072"/>
      </w:tabs>
    </w:pPr>
  </w:style>
  <w:style w:type="character" w:styleId="Hyperlink">
    <w:name w:val="Hyperlink"/>
    <w:rPr>
      <w:color w:val="0000FF"/>
      <w:u w:val="single"/>
    </w:rPr>
  </w:style>
  <w:style w:type="character" w:styleId="Seitenzahl">
    <w:name w:val="page number"/>
    <w:uiPriority w:val="99"/>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4C4E56"/>
    <w:pPr>
      <w:tabs>
        <w:tab w:val="left" w:pos="851"/>
        <w:tab w:val="left" w:pos="8505"/>
      </w:tabs>
      <w:ind w:right="1852"/>
    </w:pPr>
    <w:rPr>
      <w:rFonts w:ascii="Arial" w:hAnsi="Arial" w:cs="Arial"/>
      <w:color w:val="000000"/>
      <w:sz w:val="20"/>
      <w:szCs w:val="20"/>
      <w:lang w:val="en-US"/>
    </w:rPr>
  </w:style>
  <w:style w:type="paragraph" w:customStyle="1" w:styleId="MMKurzprofilberschrift">
    <w:name w:val="MM Kurzprofil Überschrift"/>
    <w:basedOn w:val="Standard"/>
    <w:autoRedefine/>
    <w:qFormat/>
    <w:rsid w:val="003765EF"/>
    <w:pPr>
      <w:tabs>
        <w:tab w:val="left" w:pos="0"/>
      </w:tabs>
      <w:spacing w:before="480" w:line="360" w:lineRule="auto"/>
      <w:ind w:right="74"/>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uiPriority w:val="99"/>
    <w:rsid w:val="00744F2F"/>
    <w:rPr>
      <w:snapToGrid w:val="0"/>
      <w:sz w:val="24"/>
      <w:szCs w:val="24"/>
      <w:lang w:eastAsia="en-GB"/>
    </w:rPr>
  </w:style>
  <w:style w:type="character" w:customStyle="1" w:styleId="FuzeileZchn">
    <w:name w:val="Fußzeile Zchn"/>
    <w:link w:val="Fuzeile"/>
    <w:uiPriority w:val="99"/>
    <w:semiHidden/>
    <w:rsid w:val="00744F2F"/>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semiHidden/>
    <w:pPr>
      <w:tabs>
        <w:tab w:val="center" w:pos="4536"/>
        <w:tab w:val="right" w:pos="9072"/>
      </w:tabs>
    </w:pPr>
  </w:style>
  <w:style w:type="character" w:styleId="Hyperlink">
    <w:name w:val="Hyperlink"/>
    <w:rPr>
      <w:color w:val="0000FF"/>
      <w:u w:val="single"/>
    </w:rPr>
  </w:style>
  <w:style w:type="character" w:styleId="Seitenzahl">
    <w:name w:val="page number"/>
    <w:uiPriority w:val="99"/>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4C4E56"/>
    <w:pPr>
      <w:tabs>
        <w:tab w:val="left" w:pos="851"/>
        <w:tab w:val="left" w:pos="8505"/>
      </w:tabs>
      <w:ind w:right="1852"/>
    </w:pPr>
    <w:rPr>
      <w:rFonts w:ascii="Arial" w:hAnsi="Arial" w:cs="Arial"/>
      <w:color w:val="000000"/>
      <w:sz w:val="20"/>
      <w:szCs w:val="20"/>
      <w:lang w:val="en-US"/>
    </w:rPr>
  </w:style>
  <w:style w:type="paragraph" w:customStyle="1" w:styleId="MMKurzprofilberschrift">
    <w:name w:val="MM Kurzprofil Überschrift"/>
    <w:basedOn w:val="Standard"/>
    <w:autoRedefine/>
    <w:qFormat/>
    <w:rsid w:val="003765EF"/>
    <w:pPr>
      <w:tabs>
        <w:tab w:val="left" w:pos="0"/>
      </w:tabs>
      <w:spacing w:before="480" w:line="360" w:lineRule="auto"/>
      <w:ind w:right="74"/>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uiPriority w:val="99"/>
    <w:rsid w:val="00744F2F"/>
    <w:rPr>
      <w:snapToGrid w:val="0"/>
      <w:sz w:val="24"/>
      <w:szCs w:val="24"/>
      <w:lang w:eastAsia="en-GB"/>
    </w:rPr>
  </w:style>
  <w:style w:type="character" w:customStyle="1" w:styleId="FuzeileZchn">
    <w:name w:val="Fußzeile Zchn"/>
    <w:link w:val="Fuzeile"/>
    <w:uiPriority w:val="99"/>
    <w:semiHidden/>
    <w:rsid w:val="00744F2F"/>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www.scaniaimagearchive.com" TargetMode="Externa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acebook.com/theleonigroup" TargetMode="External"/><Relationship Id="rId17" Type="http://schemas.openxmlformats.org/officeDocument/2006/relationships/hyperlink" Target="https://scaniaimagearchive.scania.com/fotoweb/Preview.fwx?&amp;position=12&amp;archiveType=ImageFolder&amp;archiveId=5010&amp;albumId=5010&amp;sorting=ModifiedTimeAsc&amp;search=(IPTC020%20contains(Components%20and%20Powertrain%20and%20Engine))&amp;fileId=5997C16A680BDDB3A125E2E1F7217F35C59E739D6CEBEA51C2F93527FE8C1C2E7FAC83D9AA4C366CD7E58DAD30C3BA8E9642323E7309069BA9F6BCE51E2B6B4F2334522B6FFE61F2E02FBCFADA6CF667CF6A557A1427573BCDCC90DD2AE269D956B38F3C4323D00742CE6DF2FB1AE6F23CA3A2F97861572F5903CFAF948D787F0D94050971EFC6C511CB36BD0D2273F4ED11A1477A2399FD9723EEB53BD4B6D0AAD6F1C27F1C121EE368AC49CAB3DDA05EC5776137D3509517151318D196C042CB62325A1197FBE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mailto:presse@leoni.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xing.com/companies/leoniag"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2623</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2941</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7</cp:revision>
  <cp:lastPrinted>2014-09-17T12:36:00Z</cp:lastPrinted>
  <dcterms:created xsi:type="dcterms:W3CDTF">2014-09-16T09:30:00Z</dcterms:created>
  <dcterms:modified xsi:type="dcterms:W3CDTF">2014-09-17T12:38:00Z</dcterms:modified>
</cp:coreProperties>
</file>