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1" w:rsidRPr="00A858A4" w:rsidRDefault="008E0267" w:rsidP="00356D11">
      <w:pPr>
        <w:pStyle w:val="MMU1"/>
        <w:rPr>
          <w:b w:val="0"/>
        </w:rPr>
      </w:pPr>
      <w:r>
        <w:t xml:space="preserve">Leoni stärkt Marktposition in Mexiko und China </w:t>
      </w:r>
    </w:p>
    <w:p w:rsidR="00356D11" w:rsidRPr="00A858A4" w:rsidRDefault="008E0267" w:rsidP="00356D11">
      <w:pPr>
        <w:pStyle w:val="MMU2"/>
      </w:pPr>
      <w:r>
        <w:t>Kapazitätserweiterung in Celaya und Panjin</w:t>
      </w:r>
    </w:p>
    <w:p w:rsidR="00C63C33" w:rsidRDefault="0009391C" w:rsidP="00E76F53">
      <w:pPr>
        <w:pStyle w:val="MMVorspann"/>
      </w:pPr>
      <w:r>
        <w:t xml:space="preserve">Nürnberg, </w:t>
      </w:r>
      <w:r w:rsidR="00C413E6">
        <w:t>3</w:t>
      </w:r>
      <w:r w:rsidR="00356D11" w:rsidRPr="00DC043B">
        <w:t>.</w:t>
      </w:r>
      <w:r w:rsidR="00356D11" w:rsidRPr="00A858A4">
        <w:t xml:space="preserve"> </w:t>
      </w:r>
      <w:r w:rsidR="00C413E6">
        <w:t>Febr</w:t>
      </w:r>
      <w:r w:rsidR="00A57B58">
        <w:t>uar 2015</w:t>
      </w:r>
      <w:r w:rsidR="00356D11" w:rsidRPr="00A858A4">
        <w:t xml:space="preserve"> –</w:t>
      </w:r>
      <w:r w:rsidR="0064034F">
        <w:t xml:space="preserve"> </w:t>
      </w:r>
      <w:r w:rsidR="00A57B58">
        <w:t>Leoni</w:t>
      </w:r>
      <w:r w:rsidR="00904976">
        <w:t>, der führende europäische Anbieter</w:t>
      </w:r>
      <w:r w:rsidR="00356D11" w:rsidRPr="00A858A4">
        <w:t xml:space="preserve"> von Kabeln und Kabelsystemen für die Automobilbranche und weitere Industrien,</w:t>
      </w:r>
      <w:r w:rsidR="0064034F">
        <w:t xml:space="preserve"> </w:t>
      </w:r>
      <w:r w:rsidR="00904976">
        <w:t xml:space="preserve">stärkt seine Marktposition in </w:t>
      </w:r>
      <w:r w:rsidR="00C050F3">
        <w:t xml:space="preserve">den Regionen </w:t>
      </w:r>
      <w:r w:rsidR="00AC7698">
        <w:t xml:space="preserve">Amerika </w:t>
      </w:r>
      <w:r w:rsidR="00C050F3">
        <w:t>und</w:t>
      </w:r>
      <w:r w:rsidR="00904976">
        <w:t xml:space="preserve"> Asien </w:t>
      </w:r>
      <w:r w:rsidR="00C050F3">
        <w:t>durch</w:t>
      </w:r>
      <w:r w:rsidR="00D508E1">
        <w:t xml:space="preserve"> </w:t>
      </w:r>
      <w:r w:rsidR="00C050F3">
        <w:t>E</w:t>
      </w:r>
      <w:r w:rsidR="003A228A">
        <w:t>rweiter</w:t>
      </w:r>
      <w:r w:rsidR="00C050F3">
        <w:t>ung</w:t>
      </w:r>
      <w:r w:rsidR="003A228A">
        <w:t xml:space="preserve"> </w:t>
      </w:r>
      <w:r w:rsidR="00D508E1">
        <w:t>der</w:t>
      </w:r>
      <w:r w:rsidR="003A228A">
        <w:t xml:space="preserve"> Kapazitäten in Mexiko und China.</w:t>
      </w:r>
      <w:r>
        <w:t xml:space="preserve"> Das neue Werk Celaya, </w:t>
      </w:r>
      <w:r w:rsidRPr="0009391C">
        <w:t>im mexikanischen Bundesstaat Guanajuato</w:t>
      </w:r>
      <w:r>
        <w:t xml:space="preserve">, und </w:t>
      </w:r>
      <w:r w:rsidR="00A00093">
        <w:t xml:space="preserve">der neue Standort </w:t>
      </w:r>
      <w:r>
        <w:t xml:space="preserve">Panjin, in der Provinz Liaoning im Nord-Osten Chinas, bieten einen idealen Ausgangspunkt, um schnell auf </w:t>
      </w:r>
      <w:r w:rsidR="000341FD">
        <w:t xml:space="preserve">wachsende </w:t>
      </w:r>
      <w:r>
        <w:t>Kundenb</w:t>
      </w:r>
      <w:r w:rsidR="000341FD">
        <w:t>edarfe</w:t>
      </w:r>
      <w:r>
        <w:t xml:space="preserve"> reagieren und kürzere Lieferzeiten realisieren zu können. </w:t>
      </w:r>
      <w:r w:rsidR="0099098A">
        <w:t>Die Investitionen in die Produktionsstandorte</w:t>
      </w:r>
      <w:r>
        <w:t xml:space="preserve"> </w:t>
      </w:r>
      <w:r w:rsidR="00337DD7">
        <w:t>festigen</w:t>
      </w:r>
      <w:r>
        <w:t xml:space="preserve"> die enge Zusammenarbeit mit </w:t>
      </w:r>
      <w:r w:rsidR="00C050F3">
        <w:t>unseren</w:t>
      </w:r>
      <w:r>
        <w:t xml:space="preserve"> Kunden.</w:t>
      </w:r>
    </w:p>
    <w:p w:rsidR="00A00093" w:rsidRDefault="00A00093" w:rsidP="00E76F53">
      <w:pPr>
        <w:pStyle w:val="MMVorspann"/>
        <w:rPr>
          <w:b w:val="0"/>
        </w:rPr>
      </w:pPr>
      <w:r>
        <w:rPr>
          <w:b w:val="0"/>
        </w:rPr>
        <w:t>Das neue Werk in Celaya, der drittgrößten Stadt im Bundesstaat</w:t>
      </w:r>
      <w:r w:rsidR="00610931">
        <w:rPr>
          <w:b w:val="0"/>
        </w:rPr>
        <w:t xml:space="preserve"> Guan</w:t>
      </w:r>
      <w:r w:rsidR="001F376B">
        <w:rPr>
          <w:b w:val="0"/>
        </w:rPr>
        <w:t>a</w:t>
      </w:r>
      <w:r w:rsidR="00610931">
        <w:rPr>
          <w:b w:val="0"/>
        </w:rPr>
        <w:t>juato</w:t>
      </w:r>
      <w:r>
        <w:rPr>
          <w:b w:val="0"/>
        </w:rPr>
        <w:t xml:space="preserve">, verfügt über eine Produktionsfläche von rund 6.300 Quadratmetern und wird im </w:t>
      </w:r>
      <w:r w:rsidR="00FD6C47">
        <w:rPr>
          <w:b w:val="0"/>
        </w:rPr>
        <w:t>Juni diese</w:t>
      </w:r>
      <w:r w:rsidR="00DC043B">
        <w:rPr>
          <w:b w:val="0"/>
        </w:rPr>
        <w:t>s</w:t>
      </w:r>
      <w:r w:rsidR="00FD6C47">
        <w:rPr>
          <w:b w:val="0"/>
        </w:rPr>
        <w:t xml:space="preserve"> Jahres </w:t>
      </w:r>
      <w:r>
        <w:rPr>
          <w:b w:val="0"/>
        </w:rPr>
        <w:t xml:space="preserve">mit der Herstellung von </w:t>
      </w:r>
      <w:r w:rsidR="00EF4AD1">
        <w:rPr>
          <w:b w:val="0"/>
        </w:rPr>
        <w:t xml:space="preserve">einadrigen Fahrzeugleitungen </w:t>
      </w:r>
      <w:r>
        <w:rPr>
          <w:b w:val="0"/>
        </w:rPr>
        <w:t xml:space="preserve">beginnen. </w:t>
      </w:r>
      <w:r w:rsidR="00CA5625">
        <w:rPr>
          <w:b w:val="0"/>
        </w:rPr>
        <w:t>De</w:t>
      </w:r>
      <w:r w:rsidR="00311269">
        <w:rPr>
          <w:b w:val="0"/>
        </w:rPr>
        <w:t>r</w:t>
      </w:r>
      <w:r w:rsidR="00CA5625">
        <w:rPr>
          <w:b w:val="0"/>
        </w:rPr>
        <w:t xml:space="preserve"> Standort </w:t>
      </w:r>
      <w:r w:rsidR="00311269">
        <w:rPr>
          <w:b w:val="0"/>
        </w:rPr>
        <w:t xml:space="preserve">befindet sich in </w:t>
      </w:r>
      <w:r w:rsidR="004E7E41">
        <w:rPr>
          <w:b w:val="0"/>
        </w:rPr>
        <w:t xml:space="preserve">der Nähe der </w:t>
      </w:r>
      <w:r w:rsidR="00CA5625">
        <w:rPr>
          <w:b w:val="0"/>
        </w:rPr>
        <w:t>Kunden</w:t>
      </w:r>
      <w:r w:rsidR="00311269">
        <w:rPr>
          <w:b w:val="0"/>
        </w:rPr>
        <w:t>,</w:t>
      </w:r>
      <w:r w:rsidR="00CA5625">
        <w:rPr>
          <w:b w:val="0"/>
        </w:rPr>
        <w:t xml:space="preserve"> d</w:t>
      </w:r>
      <w:r w:rsidR="00311269">
        <w:rPr>
          <w:b w:val="0"/>
        </w:rPr>
        <w:t>i</w:t>
      </w:r>
      <w:r w:rsidR="00CA5625">
        <w:rPr>
          <w:b w:val="0"/>
        </w:rPr>
        <w:t xml:space="preserve">e sich </w:t>
      </w:r>
      <w:r w:rsidR="00311269">
        <w:rPr>
          <w:b w:val="0"/>
        </w:rPr>
        <w:t>überwiegend</w:t>
      </w:r>
      <w:r w:rsidR="00CA5625">
        <w:rPr>
          <w:b w:val="0"/>
        </w:rPr>
        <w:t xml:space="preserve"> in Süd-Mexiko und Zentralamerika </w:t>
      </w:r>
      <w:r w:rsidR="00311269">
        <w:rPr>
          <w:b w:val="0"/>
        </w:rPr>
        <w:t>angesiedelt haben</w:t>
      </w:r>
      <w:r w:rsidR="00CA5625">
        <w:rPr>
          <w:b w:val="0"/>
        </w:rPr>
        <w:t xml:space="preserve">. Mit der </w:t>
      </w:r>
      <w:r w:rsidR="00311269">
        <w:rPr>
          <w:b w:val="0"/>
        </w:rPr>
        <w:t xml:space="preserve">zusätzlichen </w:t>
      </w:r>
      <w:r w:rsidR="00CA5625">
        <w:rPr>
          <w:b w:val="0"/>
        </w:rPr>
        <w:t xml:space="preserve">Erweiterung </w:t>
      </w:r>
      <w:r w:rsidR="002C6B01">
        <w:rPr>
          <w:b w:val="0"/>
        </w:rPr>
        <w:t xml:space="preserve">und dem </w:t>
      </w:r>
      <w:r w:rsidR="00CA5625">
        <w:rPr>
          <w:b w:val="0"/>
        </w:rPr>
        <w:t>bestehenden Standort</w:t>
      </w:r>
      <w:r w:rsidR="002C6B01">
        <w:rPr>
          <w:b w:val="0"/>
        </w:rPr>
        <w:t xml:space="preserve"> in </w:t>
      </w:r>
      <w:r w:rsidR="00CA5625">
        <w:rPr>
          <w:b w:val="0"/>
        </w:rPr>
        <w:t xml:space="preserve">Cuauhtémoc </w:t>
      </w:r>
      <w:r w:rsidR="007D1C3D">
        <w:rPr>
          <w:b w:val="0"/>
        </w:rPr>
        <w:t>wird</w:t>
      </w:r>
      <w:r w:rsidR="00CA5625">
        <w:rPr>
          <w:b w:val="0"/>
        </w:rPr>
        <w:t xml:space="preserve"> sich die </w:t>
      </w:r>
      <w:r w:rsidR="00311269">
        <w:rPr>
          <w:b w:val="0"/>
        </w:rPr>
        <w:t>mexikanische Belegschaft</w:t>
      </w:r>
      <w:r w:rsidR="00E70314">
        <w:rPr>
          <w:b w:val="0"/>
        </w:rPr>
        <w:t xml:space="preserve"> </w:t>
      </w:r>
      <w:r w:rsidR="00311269">
        <w:rPr>
          <w:b w:val="0"/>
        </w:rPr>
        <w:t xml:space="preserve">im Geschäftsbereich Automotive Cables </w:t>
      </w:r>
      <w:r w:rsidR="00E70314">
        <w:rPr>
          <w:b w:val="0"/>
        </w:rPr>
        <w:t>auf 800</w:t>
      </w:r>
      <w:r w:rsidR="007D1C3D">
        <w:rPr>
          <w:b w:val="0"/>
        </w:rPr>
        <w:t xml:space="preserve"> erhöhen</w:t>
      </w:r>
      <w:r w:rsidR="00E70314">
        <w:rPr>
          <w:b w:val="0"/>
        </w:rPr>
        <w:t xml:space="preserve">. </w:t>
      </w:r>
      <w:r w:rsidR="00E832F7">
        <w:rPr>
          <w:b w:val="0"/>
        </w:rPr>
        <w:t>Leoni</w:t>
      </w:r>
      <w:r>
        <w:rPr>
          <w:b w:val="0"/>
        </w:rPr>
        <w:t xml:space="preserve"> plant bis Jahresende rund 7 Millionen </w:t>
      </w:r>
      <w:r w:rsidR="00AD47B3">
        <w:rPr>
          <w:b w:val="0"/>
        </w:rPr>
        <w:t>US-Dollar f</w:t>
      </w:r>
      <w:r>
        <w:rPr>
          <w:b w:val="0"/>
        </w:rPr>
        <w:t xml:space="preserve">ür Anlagen und Ausrüstung </w:t>
      </w:r>
      <w:r w:rsidR="00610931">
        <w:rPr>
          <w:b w:val="0"/>
        </w:rPr>
        <w:t xml:space="preserve">in Mexiko </w:t>
      </w:r>
      <w:r>
        <w:rPr>
          <w:b w:val="0"/>
        </w:rPr>
        <w:t>zu investieren.</w:t>
      </w:r>
    </w:p>
    <w:p w:rsidR="00070C33" w:rsidRPr="007D1C3D" w:rsidRDefault="00421294" w:rsidP="00E76F53">
      <w:pPr>
        <w:pStyle w:val="MMVorspann"/>
      </w:pPr>
      <w:r>
        <w:t>Kontinuierliche Erweiterung des Standortes Mexiko</w:t>
      </w:r>
    </w:p>
    <w:p w:rsidR="00AD47B3" w:rsidRDefault="00FD6C47" w:rsidP="00E76F53">
      <w:pPr>
        <w:pStyle w:val="MMVorspann"/>
        <w:rPr>
          <w:b w:val="0"/>
        </w:rPr>
      </w:pPr>
      <w:r>
        <w:rPr>
          <w:b w:val="0"/>
        </w:rPr>
        <w:t>V</w:t>
      </w:r>
      <w:r w:rsidR="0053661A">
        <w:rPr>
          <w:b w:val="0"/>
        </w:rPr>
        <w:t>ier Millionen Kilometer Kabel wurden im Jahr 2014 im We</w:t>
      </w:r>
      <w:r w:rsidR="00CA5625">
        <w:rPr>
          <w:b w:val="0"/>
        </w:rPr>
        <w:t>rk Cu</w:t>
      </w:r>
      <w:r w:rsidR="0053661A">
        <w:rPr>
          <w:b w:val="0"/>
        </w:rPr>
        <w:t>au</w:t>
      </w:r>
      <w:r w:rsidR="00CA5625">
        <w:rPr>
          <w:b w:val="0"/>
        </w:rPr>
        <w:t>h</w:t>
      </w:r>
      <w:r w:rsidR="0053661A">
        <w:rPr>
          <w:b w:val="0"/>
        </w:rPr>
        <w:t xml:space="preserve">témoc produziert. </w:t>
      </w:r>
      <w:r w:rsidR="00A00093">
        <w:rPr>
          <w:b w:val="0"/>
        </w:rPr>
        <w:t>Besonders die lokal gefertigten Spezial</w:t>
      </w:r>
      <w:r w:rsidR="000341FD">
        <w:rPr>
          <w:b w:val="0"/>
        </w:rPr>
        <w:t>kabel</w:t>
      </w:r>
      <w:r w:rsidR="006B1D9C">
        <w:rPr>
          <w:b w:val="0"/>
        </w:rPr>
        <w:t>, wie</w:t>
      </w:r>
      <w:r w:rsidR="000341FD">
        <w:rPr>
          <w:b w:val="0"/>
        </w:rPr>
        <w:t xml:space="preserve"> Hochtemperaturleitungen, </w:t>
      </w:r>
      <w:r w:rsidR="0053661A">
        <w:rPr>
          <w:b w:val="0"/>
        </w:rPr>
        <w:t>Koaxialkabel</w:t>
      </w:r>
      <w:r w:rsidR="000341FD">
        <w:rPr>
          <w:b w:val="0"/>
        </w:rPr>
        <w:t xml:space="preserve"> oder Datenleitungen für Fahrerassistenzsysteme </w:t>
      </w:r>
      <w:r w:rsidR="0027739A">
        <w:rPr>
          <w:b w:val="0"/>
        </w:rPr>
        <w:t>rücken verstärkt in den Fokus vieler Kunden und Automobilhersteller</w:t>
      </w:r>
      <w:r w:rsidR="006B1D9C">
        <w:rPr>
          <w:b w:val="0"/>
        </w:rPr>
        <w:t xml:space="preserve">. </w:t>
      </w:r>
      <w:r w:rsidR="00070C33">
        <w:rPr>
          <w:b w:val="0"/>
        </w:rPr>
        <w:t>D</w:t>
      </w:r>
      <w:r w:rsidR="006B1D9C">
        <w:rPr>
          <w:b w:val="0"/>
        </w:rPr>
        <w:t xml:space="preserve">er Standort </w:t>
      </w:r>
      <w:r w:rsidR="00070C33">
        <w:rPr>
          <w:b w:val="0"/>
        </w:rPr>
        <w:t xml:space="preserve">Celaya ist bereits </w:t>
      </w:r>
      <w:r w:rsidR="00C63C33">
        <w:rPr>
          <w:b w:val="0"/>
        </w:rPr>
        <w:t>die fünfte Erweiterung</w:t>
      </w:r>
      <w:r w:rsidR="00AD47B3">
        <w:rPr>
          <w:b w:val="0"/>
        </w:rPr>
        <w:t xml:space="preserve">sinvestition </w:t>
      </w:r>
      <w:r w:rsidR="00182BA6">
        <w:rPr>
          <w:b w:val="0"/>
        </w:rPr>
        <w:t>von L</w:t>
      </w:r>
      <w:r w:rsidR="00654393">
        <w:rPr>
          <w:b w:val="0"/>
        </w:rPr>
        <w:t>eoni</w:t>
      </w:r>
      <w:r w:rsidR="00182BA6">
        <w:rPr>
          <w:b w:val="0"/>
        </w:rPr>
        <w:t xml:space="preserve"> </w:t>
      </w:r>
      <w:r w:rsidR="00C63C33">
        <w:rPr>
          <w:b w:val="0"/>
        </w:rPr>
        <w:t>in fü</w:t>
      </w:r>
      <w:r w:rsidR="0053661A">
        <w:rPr>
          <w:b w:val="0"/>
        </w:rPr>
        <w:t>nf aufeinanderfolgenden Jahren</w:t>
      </w:r>
      <w:r w:rsidR="00D631F0">
        <w:rPr>
          <w:b w:val="0"/>
        </w:rPr>
        <w:t xml:space="preserve"> in </w:t>
      </w:r>
      <w:r w:rsidR="00AD47B3">
        <w:rPr>
          <w:b w:val="0"/>
        </w:rPr>
        <w:t>Mexiko</w:t>
      </w:r>
      <w:r w:rsidR="006B1D9C">
        <w:rPr>
          <w:b w:val="0"/>
        </w:rPr>
        <w:t xml:space="preserve">. </w:t>
      </w:r>
    </w:p>
    <w:p w:rsidR="007D1C3D" w:rsidRDefault="007D1C3D" w:rsidP="00E76F53">
      <w:pPr>
        <w:pStyle w:val="MMVorspann"/>
      </w:pPr>
      <w:r>
        <w:lastRenderedPageBreak/>
        <w:t>Stärkung der Marktposition in China</w:t>
      </w:r>
    </w:p>
    <w:p w:rsidR="00DE7E02" w:rsidRDefault="00DE7E02" w:rsidP="00E76F53">
      <w:pPr>
        <w:pStyle w:val="MMVorspann"/>
        <w:rPr>
          <w:b w:val="0"/>
        </w:rPr>
      </w:pPr>
      <w:r>
        <w:rPr>
          <w:b w:val="0"/>
        </w:rPr>
        <w:t xml:space="preserve">Seit den ersten Aktivitäten auf dem chinesischen Markt 1993 zählt </w:t>
      </w:r>
      <w:r w:rsidR="00FD6C47">
        <w:rPr>
          <w:b w:val="0"/>
        </w:rPr>
        <w:t xml:space="preserve">der Unternehmensbereich Wire &amp; Cable Solutions </w:t>
      </w:r>
      <w:r>
        <w:rPr>
          <w:b w:val="0"/>
        </w:rPr>
        <w:t xml:space="preserve">heute mit 2.500 Mitarbeitern zu einem der führenden Anbieter in China. Im Nordosten des Landes </w:t>
      </w:r>
      <w:r w:rsidR="0050677C">
        <w:rPr>
          <w:b w:val="0"/>
        </w:rPr>
        <w:t>wird</w:t>
      </w:r>
      <w:r>
        <w:rPr>
          <w:b w:val="0"/>
        </w:rPr>
        <w:t xml:space="preserve"> </w:t>
      </w:r>
      <w:r w:rsidR="0050677C">
        <w:rPr>
          <w:b w:val="0"/>
        </w:rPr>
        <w:t>mit Panjin</w:t>
      </w:r>
      <w:r>
        <w:rPr>
          <w:b w:val="0"/>
        </w:rPr>
        <w:t xml:space="preserve"> ein zweites Werk für Automobilstandardleitungen </w:t>
      </w:r>
      <w:r w:rsidR="0050677C">
        <w:rPr>
          <w:b w:val="0"/>
        </w:rPr>
        <w:t xml:space="preserve">mit einer </w:t>
      </w:r>
      <w:r w:rsidR="007F4B45">
        <w:rPr>
          <w:b w:val="0"/>
        </w:rPr>
        <w:t xml:space="preserve">Produktionsfläche </w:t>
      </w:r>
      <w:r w:rsidR="0050677C">
        <w:rPr>
          <w:b w:val="0"/>
        </w:rPr>
        <w:t xml:space="preserve">von </w:t>
      </w:r>
      <w:r w:rsidR="007F4B45">
        <w:rPr>
          <w:b w:val="0"/>
        </w:rPr>
        <w:t xml:space="preserve">rund </w:t>
      </w:r>
      <w:r w:rsidR="0050677C">
        <w:rPr>
          <w:b w:val="0"/>
        </w:rPr>
        <w:t xml:space="preserve">8.000 </w:t>
      </w:r>
      <w:r w:rsidR="007F4B45">
        <w:rPr>
          <w:b w:val="0"/>
        </w:rPr>
        <w:t xml:space="preserve">Quadratmetern </w:t>
      </w:r>
      <w:r>
        <w:rPr>
          <w:b w:val="0"/>
        </w:rPr>
        <w:t>errichtet</w:t>
      </w:r>
      <w:r w:rsidR="0050677C">
        <w:rPr>
          <w:b w:val="0"/>
        </w:rPr>
        <w:t xml:space="preserve">. </w:t>
      </w:r>
      <w:r>
        <w:rPr>
          <w:b w:val="0"/>
        </w:rPr>
        <w:t xml:space="preserve">Das Werk wird </w:t>
      </w:r>
      <w:r w:rsidR="00654393">
        <w:rPr>
          <w:b w:val="0"/>
        </w:rPr>
        <w:t xml:space="preserve">über </w:t>
      </w:r>
      <w:r>
        <w:rPr>
          <w:b w:val="0"/>
        </w:rPr>
        <w:t>mehrere Extruderanlagen, Mehrdrahtziehanlagen, Verlitz- un</w:t>
      </w:r>
      <w:r w:rsidR="00654393">
        <w:rPr>
          <w:b w:val="0"/>
        </w:rPr>
        <w:t xml:space="preserve">d Verseilmaschinen verfügen und </w:t>
      </w:r>
      <w:r w:rsidR="00AD47B3">
        <w:rPr>
          <w:b w:val="0"/>
        </w:rPr>
        <w:t>e</w:t>
      </w:r>
      <w:r>
        <w:rPr>
          <w:b w:val="0"/>
        </w:rPr>
        <w:t>inadrige Leitungen für Automobilanwendungen</w:t>
      </w:r>
      <w:r w:rsidR="00D47F85">
        <w:rPr>
          <w:b w:val="0"/>
        </w:rPr>
        <w:t xml:space="preserve"> </w:t>
      </w:r>
      <w:r w:rsidR="00AD47B3">
        <w:rPr>
          <w:b w:val="0"/>
        </w:rPr>
        <w:t>i</w:t>
      </w:r>
      <w:r w:rsidR="00D47F85">
        <w:rPr>
          <w:b w:val="0"/>
        </w:rPr>
        <w:t>m Querschnittsbereich von 0,13 bis 6 mm²</w:t>
      </w:r>
      <w:r w:rsidR="00AD47B3">
        <w:rPr>
          <w:b w:val="0"/>
        </w:rPr>
        <w:t xml:space="preserve"> produzieren.</w:t>
      </w:r>
    </w:p>
    <w:p w:rsidR="007D1C3D" w:rsidRPr="007D1C3D" w:rsidRDefault="0091625D" w:rsidP="00E76F53">
      <w:pPr>
        <w:pStyle w:val="MMVorspann"/>
        <w:rPr>
          <w:b w:val="0"/>
        </w:rPr>
      </w:pPr>
      <w:r>
        <w:rPr>
          <w:b w:val="0"/>
        </w:rPr>
        <w:t>„</w:t>
      </w:r>
      <w:r w:rsidR="00DE7E02">
        <w:rPr>
          <w:b w:val="0"/>
        </w:rPr>
        <w:t>D</w:t>
      </w:r>
      <w:r w:rsidR="00D508E1">
        <w:rPr>
          <w:b w:val="0"/>
        </w:rPr>
        <w:t>ie</w:t>
      </w:r>
      <w:r w:rsidR="0050677C">
        <w:rPr>
          <w:b w:val="0"/>
        </w:rPr>
        <w:t xml:space="preserve"> Standort</w:t>
      </w:r>
      <w:r w:rsidR="00D508E1">
        <w:rPr>
          <w:b w:val="0"/>
        </w:rPr>
        <w:t>e in China und Mexiko zeichnen</w:t>
      </w:r>
      <w:r w:rsidR="00DE7E02">
        <w:rPr>
          <w:b w:val="0"/>
        </w:rPr>
        <w:t xml:space="preserve"> sich durch </w:t>
      </w:r>
      <w:r w:rsidR="00D508E1">
        <w:rPr>
          <w:b w:val="0"/>
        </w:rPr>
        <w:t>ihre</w:t>
      </w:r>
      <w:r w:rsidR="00DE7E02">
        <w:rPr>
          <w:b w:val="0"/>
        </w:rPr>
        <w:t xml:space="preserve"> entwickelte Industrie, solide Infrastruktur, gut ausgebildete Arbeitskräfte sowie eine hervorragende Transport</w:t>
      </w:r>
      <w:r>
        <w:rPr>
          <w:b w:val="0"/>
        </w:rPr>
        <w:t xml:space="preserve">anbindung aus – dies stellt ein stabiles Fundament für den Aus- und Aufbau der Marktposition Leonis dar“, betont </w:t>
      </w:r>
      <w:r w:rsidR="00C51D7D">
        <w:rPr>
          <w:b w:val="0"/>
        </w:rPr>
        <w:t>Vorstand</w:t>
      </w:r>
      <w:r w:rsidR="00D508E1">
        <w:rPr>
          <w:b w:val="0"/>
        </w:rPr>
        <w:t>smitglied</w:t>
      </w:r>
      <w:r w:rsidR="00C51D7D">
        <w:rPr>
          <w:b w:val="0"/>
        </w:rPr>
        <w:t xml:space="preserve"> </w:t>
      </w:r>
      <w:r>
        <w:rPr>
          <w:b w:val="0"/>
        </w:rPr>
        <w:t>Dr</w:t>
      </w:r>
      <w:r w:rsidR="00C51D7D">
        <w:rPr>
          <w:b w:val="0"/>
        </w:rPr>
        <w:t xml:space="preserve">. Frank Hiller, verantwortlich für den Unternehmensbereich Wire </w:t>
      </w:r>
      <w:r w:rsidR="0050677C">
        <w:rPr>
          <w:b w:val="0"/>
        </w:rPr>
        <w:t>&amp;</w:t>
      </w:r>
      <w:r w:rsidR="00C51D7D">
        <w:rPr>
          <w:b w:val="0"/>
        </w:rPr>
        <w:t xml:space="preserve"> Cable Solutions. </w:t>
      </w:r>
      <w:r w:rsidR="00D47F85">
        <w:rPr>
          <w:b w:val="0"/>
        </w:rPr>
        <w:t>Durch d</w:t>
      </w:r>
      <w:r w:rsidR="007F4B45">
        <w:rPr>
          <w:b w:val="0"/>
        </w:rPr>
        <w:t>en neuen S</w:t>
      </w:r>
      <w:r w:rsidR="00D47F85">
        <w:rPr>
          <w:b w:val="0"/>
        </w:rPr>
        <w:t xml:space="preserve">tandort Panjin </w:t>
      </w:r>
      <w:r w:rsidR="0050677C">
        <w:rPr>
          <w:b w:val="0"/>
        </w:rPr>
        <w:t>werden</w:t>
      </w:r>
      <w:r w:rsidR="00D47F85">
        <w:rPr>
          <w:b w:val="0"/>
        </w:rPr>
        <w:t xml:space="preserve"> </w:t>
      </w:r>
      <w:r w:rsidR="0050677C">
        <w:rPr>
          <w:b w:val="0"/>
        </w:rPr>
        <w:t xml:space="preserve">eine </w:t>
      </w:r>
      <w:r w:rsidR="00D47F85">
        <w:rPr>
          <w:b w:val="0"/>
        </w:rPr>
        <w:t xml:space="preserve">schnellere Reaktion auf Kundenbedürfnisse </w:t>
      </w:r>
      <w:r w:rsidR="0050677C">
        <w:rPr>
          <w:b w:val="0"/>
        </w:rPr>
        <w:t>und</w:t>
      </w:r>
      <w:r w:rsidR="00D47F85">
        <w:rPr>
          <w:b w:val="0"/>
        </w:rPr>
        <w:t xml:space="preserve"> kürzere Lieferzeiten ermöglicht. Der Produktionsstart ist für Ende 2015 vorgesehen</w:t>
      </w:r>
      <w:r w:rsidR="007F4B45">
        <w:rPr>
          <w:b w:val="0"/>
        </w:rPr>
        <w:t>.</w:t>
      </w:r>
    </w:p>
    <w:p w:rsidR="00EB45C0" w:rsidRPr="00FE68FC" w:rsidRDefault="00EB45C0" w:rsidP="00356D11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96980">
        <w:rPr>
          <w:rFonts w:ascii="Arial" w:hAnsi="Arial" w:cs="Arial"/>
          <w:i/>
          <w:sz w:val="22"/>
          <w:szCs w:val="22"/>
        </w:rPr>
        <w:t>(</w:t>
      </w:r>
      <w:r w:rsidR="00AA5C4C">
        <w:rPr>
          <w:rFonts w:ascii="Arial" w:hAnsi="Arial" w:cs="Arial"/>
          <w:i/>
          <w:sz w:val="22"/>
          <w:szCs w:val="22"/>
        </w:rPr>
        <w:t>2.957</w:t>
      </w:r>
      <w:r w:rsidRPr="00096980">
        <w:rPr>
          <w:rFonts w:ascii="Arial" w:hAnsi="Arial" w:cs="Arial"/>
          <w:i/>
          <w:sz w:val="22"/>
          <w:szCs w:val="22"/>
        </w:rPr>
        <w:t xml:space="preserve"> </w:t>
      </w:r>
      <w:r w:rsidRPr="008A7604">
        <w:rPr>
          <w:rFonts w:ascii="Arial" w:hAnsi="Arial" w:cs="Arial"/>
          <w:i/>
          <w:sz w:val="22"/>
          <w:szCs w:val="22"/>
        </w:rPr>
        <w:t>Anschläge</w:t>
      </w:r>
      <w:r w:rsidRPr="00FE68FC">
        <w:rPr>
          <w:rFonts w:ascii="Arial" w:hAnsi="Arial" w:cs="Arial"/>
          <w:i/>
          <w:sz w:val="22"/>
          <w:szCs w:val="22"/>
        </w:rPr>
        <w:t xml:space="preserve"> inkl. Leerzeichen)</w:t>
      </w:r>
    </w:p>
    <w:p w:rsidR="0009391C" w:rsidRDefault="00EB45C0" w:rsidP="00EB45C0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r w:rsidR="0015470E" w:rsidRPr="0009391C">
        <w:t xml:space="preserve"> </w:t>
      </w:r>
    </w:p>
    <w:p w:rsidR="00F13A9D" w:rsidRPr="00F13A9D" w:rsidRDefault="00F13A9D" w:rsidP="00F13A9D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hyperlink r:id="rId9" w:history="1">
        <w:r w:rsidRPr="00F13A9D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https://www.leoni.com/de/presse/mitteilungen/details/leoni-staerkt-marktposition-in-mexiko-und-china/</w:t>
        </w:r>
      </w:hyperlink>
    </w:p>
    <w:p w:rsidR="00EB45C0" w:rsidRPr="00FE68FC" w:rsidRDefault="00EB45C0" w:rsidP="00EB45C0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B621B" w:rsidRPr="006D36F9" w:rsidRDefault="006F4393" w:rsidP="00E832F7">
      <w:pPr>
        <w:pStyle w:val="MMKurzprofilberschrift"/>
        <w:tabs>
          <w:tab w:val="right" w:pos="7727"/>
        </w:tabs>
      </w:pPr>
      <w:r w:rsidRPr="006D36F9">
        <w:t>Über die Leoni-Gruppe</w:t>
      </w:r>
      <w:r w:rsidR="00E832F7">
        <w:tab/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>rund 6</w:t>
      </w:r>
      <w:r w:rsidR="00C413E6">
        <w:t>8</w:t>
      </w:r>
      <w:r w:rsidR="00AF3E2D">
        <w:t>.000 Mitarbeiter in 3</w:t>
      </w:r>
      <w:r w:rsidR="00786196">
        <w:t>1</w:t>
      </w:r>
      <w:r w:rsidR="00AF3E2D">
        <w:t xml:space="preserve"> Ländern und erzielte 2013 einen Konzernumsatz von 3,92 Mrd. Euro</w:t>
      </w:r>
      <w:r w:rsidR="00466073" w:rsidRPr="00B56D05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E76F53" w:rsidP="005E0BBB">
      <w:pPr>
        <w:pStyle w:val="MMKurzprofil"/>
      </w:pPr>
      <w:r>
        <w:rPr>
          <w:noProof/>
        </w:rPr>
        <w:lastRenderedPageBreak/>
        <w:drawing>
          <wp:inline distT="0" distB="0" distL="0" distR="0" wp14:anchorId="7B19CE67" wp14:editId="28102F5E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D" w:rsidRPr="00A44C71" w:rsidRDefault="001377BD">
      <w:pPr>
        <w:rPr>
          <w:sz w:val="16"/>
        </w:rPr>
      </w:pPr>
      <w:r>
        <w:separator/>
      </w:r>
    </w:p>
  </w:endnote>
  <w:endnote w:type="continuationSeparator" w:id="0">
    <w:p w:rsidR="001377BD" w:rsidRPr="00A44C71" w:rsidRDefault="001377B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C" w:rsidRPr="009A05EE" w:rsidRDefault="0050677C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707A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707A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50677C" w:rsidRPr="009F6805" w:rsidRDefault="0050677C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C" w:rsidRPr="00406709" w:rsidRDefault="0050677C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50677C" w:rsidRPr="00406709" w:rsidRDefault="0050677C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50677C" w:rsidRPr="00406709" w:rsidRDefault="0050677C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  <w:t>USt-ID-Nr.: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50677C" w:rsidRPr="00406709" w:rsidRDefault="0050677C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50677C" w:rsidRPr="00406709" w:rsidRDefault="0050677C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50677C" w:rsidRDefault="0050677C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D" w:rsidRPr="00A44C71" w:rsidRDefault="001377BD">
      <w:pPr>
        <w:rPr>
          <w:sz w:val="16"/>
        </w:rPr>
      </w:pPr>
      <w:r>
        <w:separator/>
      </w:r>
    </w:p>
  </w:footnote>
  <w:footnote w:type="continuationSeparator" w:id="0">
    <w:p w:rsidR="001377BD" w:rsidRPr="00A44C71" w:rsidRDefault="001377B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77C" w:rsidRDefault="0050677C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50677C" w:rsidRPr="006D36F9" w:rsidRDefault="0050677C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50677C" w:rsidRPr="00F17738" w:rsidRDefault="0050677C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50677C" w:rsidRPr="006F0BE8" w:rsidRDefault="0050677C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  <w:p w:rsidR="0050677C" w:rsidRPr="00F17738" w:rsidRDefault="0050677C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907FA"/>
    <w:multiLevelType w:val="hybridMultilevel"/>
    <w:tmpl w:val="859896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341FD"/>
    <w:rsid w:val="00035A2B"/>
    <w:rsid w:val="000453F9"/>
    <w:rsid w:val="0005404F"/>
    <w:rsid w:val="00070C33"/>
    <w:rsid w:val="0009391C"/>
    <w:rsid w:val="00096980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77BD"/>
    <w:rsid w:val="001454B6"/>
    <w:rsid w:val="00152D54"/>
    <w:rsid w:val="0015470E"/>
    <w:rsid w:val="001554DE"/>
    <w:rsid w:val="00157C54"/>
    <w:rsid w:val="001615AA"/>
    <w:rsid w:val="00172DBF"/>
    <w:rsid w:val="001734DC"/>
    <w:rsid w:val="00174593"/>
    <w:rsid w:val="0018177E"/>
    <w:rsid w:val="00182BA6"/>
    <w:rsid w:val="00184530"/>
    <w:rsid w:val="0018564D"/>
    <w:rsid w:val="001A26F1"/>
    <w:rsid w:val="001B621B"/>
    <w:rsid w:val="001C0CC3"/>
    <w:rsid w:val="001C7543"/>
    <w:rsid w:val="001D1868"/>
    <w:rsid w:val="001D2CDB"/>
    <w:rsid w:val="001D6FB0"/>
    <w:rsid w:val="001F376B"/>
    <w:rsid w:val="00207FC6"/>
    <w:rsid w:val="00211D05"/>
    <w:rsid w:val="00240866"/>
    <w:rsid w:val="00245C9E"/>
    <w:rsid w:val="00260A78"/>
    <w:rsid w:val="002630D8"/>
    <w:rsid w:val="00264325"/>
    <w:rsid w:val="0027739A"/>
    <w:rsid w:val="00285B8A"/>
    <w:rsid w:val="002929B6"/>
    <w:rsid w:val="002956A9"/>
    <w:rsid w:val="0029603C"/>
    <w:rsid w:val="002B325C"/>
    <w:rsid w:val="002B7AC7"/>
    <w:rsid w:val="002B7BFA"/>
    <w:rsid w:val="002C118D"/>
    <w:rsid w:val="002C6B01"/>
    <w:rsid w:val="002D5C59"/>
    <w:rsid w:val="002E0574"/>
    <w:rsid w:val="00311269"/>
    <w:rsid w:val="003118F1"/>
    <w:rsid w:val="00316AD5"/>
    <w:rsid w:val="00320044"/>
    <w:rsid w:val="00337DD7"/>
    <w:rsid w:val="00356D11"/>
    <w:rsid w:val="00361CF2"/>
    <w:rsid w:val="00362050"/>
    <w:rsid w:val="00362C16"/>
    <w:rsid w:val="00364DCD"/>
    <w:rsid w:val="00382198"/>
    <w:rsid w:val="00397AC4"/>
    <w:rsid w:val="003A228A"/>
    <w:rsid w:val="003B15B9"/>
    <w:rsid w:val="003C6AAE"/>
    <w:rsid w:val="003D2799"/>
    <w:rsid w:val="003E43B4"/>
    <w:rsid w:val="003E4B96"/>
    <w:rsid w:val="003F74D0"/>
    <w:rsid w:val="00404468"/>
    <w:rsid w:val="00421294"/>
    <w:rsid w:val="00432245"/>
    <w:rsid w:val="00433C5D"/>
    <w:rsid w:val="00441012"/>
    <w:rsid w:val="00441963"/>
    <w:rsid w:val="004443EB"/>
    <w:rsid w:val="0045071B"/>
    <w:rsid w:val="004547BF"/>
    <w:rsid w:val="00466073"/>
    <w:rsid w:val="00473340"/>
    <w:rsid w:val="00473E7D"/>
    <w:rsid w:val="004826F0"/>
    <w:rsid w:val="004953F2"/>
    <w:rsid w:val="004A1653"/>
    <w:rsid w:val="004A457B"/>
    <w:rsid w:val="004A7F9C"/>
    <w:rsid w:val="004B0623"/>
    <w:rsid w:val="004B3DB8"/>
    <w:rsid w:val="004B4CC2"/>
    <w:rsid w:val="004D0F25"/>
    <w:rsid w:val="004D1DA2"/>
    <w:rsid w:val="004D2FCB"/>
    <w:rsid w:val="004E29FC"/>
    <w:rsid w:val="004E7E41"/>
    <w:rsid w:val="004F038C"/>
    <w:rsid w:val="004F2266"/>
    <w:rsid w:val="004F7079"/>
    <w:rsid w:val="00500004"/>
    <w:rsid w:val="00500B29"/>
    <w:rsid w:val="0050677C"/>
    <w:rsid w:val="005072AE"/>
    <w:rsid w:val="00526F46"/>
    <w:rsid w:val="005270DC"/>
    <w:rsid w:val="00533F65"/>
    <w:rsid w:val="0053661A"/>
    <w:rsid w:val="00543392"/>
    <w:rsid w:val="00543C34"/>
    <w:rsid w:val="005448AB"/>
    <w:rsid w:val="00547D6D"/>
    <w:rsid w:val="00565D2C"/>
    <w:rsid w:val="00575089"/>
    <w:rsid w:val="005B4DC3"/>
    <w:rsid w:val="005C5351"/>
    <w:rsid w:val="005D4C87"/>
    <w:rsid w:val="005D550E"/>
    <w:rsid w:val="005E0BBB"/>
    <w:rsid w:val="00600E53"/>
    <w:rsid w:val="00610931"/>
    <w:rsid w:val="00614A49"/>
    <w:rsid w:val="0061798D"/>
    <w:rsid w:val="0062285E"/>
    <w:rsid w:val="0062553D"/>
    <w:rsid w:val="0063031F"/>
    <w:rsid w:val="00631FB1"/>
    <w:rsid w:val="0064034F"/>
    <w:rsid w:val="006457CF"/>
    <w:rsid w:val="00654393"/>
    <w:rsid w:val="00654989"/>
    <w:rsid w:val="006611CF"/>
    <w:rsid w:val="00682DF8"/>
    <w:rsid w:val="00683EF3"/>
    <w:rsid w:val="006A5C84"/>
    <w:rsid w:val="006A76CA"/>
    <w:rsid w:val="006B1D9C"/>
    <w:rsid w:val="006C46FD"/>
    <w:rsid w:val="006C5546"/>
    <w:rsid w:val="006C6A78"/>
    <w:rsid w:val="006D0B88"/>
    <w:rsid w:val="006D36F9"/>
    <w:rsid w:val="006E0029"/>
    <w:rsid w:val="006F0BE8"/>
    <w:rsid w:val="006F435B"/>
    <w:rsid w:val="006F4393"/>
    <w:rsid w:val="006F78FE"/>
    <w:rsid w:val="0070485E"/>
    <w:rsid w:val="00720539"/>
    <w:rsid w:val="00721853"/>
    <w:rsid w:val="007420F8"/>
    <w:rsid w:val="007459D6"/>
    <w:rsid w:val="00746469"/>
    <w:rsid w:val="00765E37"/>
    <w:rsid w:val="007707A4"/>
    <w:rsid w:val="00772C01"/>
    <w:rsid w:val="007747B6"/>
    <w:rsid w:val="00780EA8"/>
    <w:rsid w:val="00783A5E"/>
    <w:rsid w:val="00786196"/>
    <w:rsid w:val="007864F1"/>
    <w:rsid w:val="00795463"/>
    <w:rsid w:val="007A4A8E"/>
    <w:rsid w:val="007C3759"/>
    <w:rsid w:val="007D1C3D"/>
    <w:rsid w:val="007D7D60"/>
    <w:rsid w:val="007F04CE"/>
    <w:rsid w:val="007F3212"/>
    <w:rsid w:val="007F4B45"/>
    <w:rsid w:val="008045E1"/>
    <w:rsid w:val="00821BA4"/>
    <w:rsid w:val="0083522C"/>
    <w:rsid w:val="008446CD"/>
    <w:rsid w:val="00875756"/>
    <w:rsid w:val="00883645"/>
    <w:rsid w:val="008920B0"/>
    <w:rsid w:val="008A39DC"/>
    <w:rsid w:val="008A7604"/>
    <w:rsid w:val="008B1883"/>
    <w:rsid w:val="008D26BA"/>
    <w:rsid w:val="008D6717"/>
    <w:rsid w:val="008E0267"/>
    <w:rsid w:val="008E7760"/>
    <w:rsid w:val="008F5F48"/>
    <w:rsid w:val="00904976"/>
    <w:rsid w:val="00906898"/>
    <w:rsid w:val="0091625D"/>
    <w:rsid w:val="009267CA"/>
    <w:rsid w:val="00936962"/>
    <w:rsid w:val="00957C91"/>
    <w:rsid w:val="009613DC"/>
    <w:rsid w:val="00961415"/>
    <w:rsid w:val="009657B5"/>
    <w:rsid w:val="00967E91"/>
    <w:rsid w:val="009714B0"/>
    <w:rsid w:val="009744B3"/>
    <w:rsid w:val="00977A5F"/>
    <w:rsid w:val="00977A87"/>
    <w:rsid w:val="0099098A"/>
    <w:rsid w:val="009A05EE"/>
    <w:rsid w:val="009A1070"/>
    <w:rsid w:val="009B3575"/>
    <w:rsid w:val="009B48FF"/>
    <w:rsid w:val="009B564D"/>
    <w:rsid w:val="009C6B13"/>
    <w:rsid w:val="009F6805"/>
    <w:rsid w:val="009F752B"/>
    <w:rsid w:val="00A00093"/>
    <w:rsid w:val="00A12538"/>
    <w:rsid w:val="00A1654C"/>
    <w:rsid w:val="00A22420"/>
    <w:rsid w:val="00A23768"/>
    <w:rsid w:val="00A27173"/>
    <w:rsid w:val="00A34AA7"/>
    <w:rsid w:val="00A35C95"/>
    <w:rsid w:val="00A54DDA"/>
    <w:rsid w:val="00A57B58"/>
    <w:rsid w:val="00A66992"/>
    <w:rsid w:val="00A708D7"/>
    <w:rsid w:val="00A76415"/>
    <w:rsid w:val="00A858A4"/>
    <w:rsid w:val="00AA09F4"/>
    <w:rsid w:val="00AA2A8D"/>
    <w:rsid w:val="00AA5C4C"/>
    <w:rsid w:val="00AC2AE0"/>
    <w:rsid w:val="00AC7698"/>
    <w:rsid w:val="00AC7A23"/>
    <w:rsid w:val="00AC7EEF"/>
    <w:rsid w:val="00AD3E26"/>
    <w:rsid w:val="00AD47B3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77C23"/>
    <w:rsid w:val="00B82DB0"/>
    <w:rsid w:val="00B96DE2"/>
    <w:rsid w:val="00B97A0A"/>
    <w:rsid w:val="00BA0052"/>
    <w:rsid w:val="00BB1A73"/>
    <w:rsid w:val="00BB73BB"/>
    <w:rsid w:val="00BC5FE7"/>
    <w:rsid w:val="00BD22AC"/>
    <w:rsid w:val="00BD2643"/>
    <w:rsid w:val="00BD4058"/>
    <w:rsid w:val="00BE392E"/>
    <w:rsid w:val="00BF5681"/>
    <w:rsid w:val="00BF7DEC"/>
    <w:rsid w:val="00C03D20"/>
    <w:rsid w:val="00C050F3"/>
    <w:rsid w:val="00C108BC"/>
    <w:rsid w:val="00C11645"/>
    <w:rsid w:val="00C1516A"/>
    <w:rsid w:val="00C208E5"/>
    <w:rsid w:val="00C413E6"/>
    <w:rsid w:val="00C4636C"/>
    <w:rsid w:val="00C51D7D"/>
    <w:rsid w:val="00C5619B"/>
    <w:rsid w:val="00C63C33"/>
    <w:rsid w:val="00C6770A"/>
    <w:rsid w:val="00C70F49"/>
    <w:rsid w:val="00C7427E"/>
    <w:rsid w:val="00C900A9"/>
    <w:rsid w:val="00C92DC8"/>
    <w:rsid w:val="00C96EBA"/>
    <w:rsid w:val="00CA17B2"/>
    <w:rsid w:val="00CA481B"/>
    <w:rsid w:val="00CA4B57"/>
    <w:rsid w:val="00CA5625"/>
    <w:rsid w:val="00CB644E"/>
    <w:rsid w:val="00CE13FD"/>
    <w:rsid w:val="00D04407"/>
    <w:rsid w:val="00D1225B"/>
    <w:rsid w:val="00D15735"/>
    <w:rsid w:val="00D22ED7"/>
    <w:rsid w:val="00D413F1"/>
    <w:rsid w:val="00D47F85"/>
    <w:rsid w:val="00D47FA5"/>
    <w:rsid w:val="00D508E1"/>
    <w:rsid w:val="00D631F0"/>
    <w:rsid w:val="00D65513"/>
    <w:rsid w:val="00D700B9"/>
    <w:rsid w:val="00D738A7"/>
    <w:rsid w:val="00D74838"/>
    <w:rsid w:val="00D80DBE"/>
    <w:rsid w:val="00D863D7"/>
    <w:rsid w:val="00D90D76"/>
    <w:rsid w:val="00D93767"/>
    <w:rsid w:val="00DA49A1"/>
    <w:rsid w:val="00DA5D60"/>
    <w:rsid w:val="00DB2E93"/>
    <w:rsid w:val="00DC043B"/>
    <w:rsid w:val="00DD5149"/>
    <w:rsid w:val="00DD67C1"/>
    <w:rsid w:val="00DE7E02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5789C"/>
    <w:rsid w:val="00E70314"/>
    <w:rsid w:val="00E74E96"/>
    <w:rsid w:val="00E76BA0"/>
    <w:rsid w:val="00E76F53"/>
    <w:rsid w:val="00E832F7"/>
    <w:rsid w:val="00E93051"/>
    <w:rsid w:val="00E96673"/>
    <w:rsid w:val="00EB45C0"/>
    <w:rsid w:val="00EC0A0C"/>
    <w:rsid w:val="00EC0E74"/>
    <w:rsid w:val="00EC6520"/>
    <w:rsid w:val="00ED1040"/>
    <w:rsid w:val="00ED47BD"/>
    <w:rsid w:val="00EE3329"/>
    <w:rsid w:val="00EF0E44"/>
    <w:rsid w:val="00EF4AD1"/>
    <w:rsid w:val="00EF5B5D"/>
    <w:rsid w:val="00F13A9D"/>
    <w:rsid w:val="00F21EA0"/>
    <w:rsid w:val="00F2779F"/>
    <w:rsid w:val="00F37865"/>
    <w:rsid w:val="00F60881"/>
    <w:rsid w:val="00F64877"/>
    <w:rsid w:val="00F67138"/>
    <w:rsid w:val="00F737A1"/>
    <w:rsid w:val="00F73C92"/>
    <w:rsid w:val="00F77BB5"/>
    <w:rsid w:val="00F80249"/>
    <w:rsid w:val="00F82C1A"/>
    <w:rsid w:val="00F90257"/>
    <w:rsid w:val="00F91FB0"/>
    <w:rsid w:val="00F92364"/>
    <w:rsid w:val="00F955C9"/>
    <w:rsid w:val="00FC2BA4"/>
    <w:rsid w:val="00FC5F13"/>
    <w:rsid w:val="00FC7199"/>
    <w:rsid w:val="00FD6C47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leoni-staerkt-marktposition-in-mexiko-und-china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D0BB-87E9-4522-B651-03B7515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4189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Wittmann, Ina</cp:lastModifiedBy>
  <cp:revision>2</cp:revision>
  <cp:lastPrinted>2015-02-03T08:46:00Z</cp:lastPrinted>
  <dcterms:created xsi:type="dcterms:W3CDTF">2015-02-03T08:46:00Z</dcterms:created>
  <dcterms:modified xsi:type="dcterms:W3CDTF">2015-02-03T08:46:00Z</dcterms:modified>
</cp:coreProperties>
</file>