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9" w:rsidRPr="001E5EEC" w:rsidRDefault="00FD722C" w:rsidP="002A3909">
      <w:pPr>
        <w:pStyle w:val="MMU1"/>
        <w:rPr>
          <w:bCs w:val="0"/>
          <w:szCs w:val="24"/>
        </w:rPr>
      </w:pPr>
      <w:bookmarkStart w:id="0" w:name="_GoBack"/>
      <w:bookmarkEnd w:id="0"/>
      <w:r>
        <w:rPr>
          <w:bCs w:val="0"/>
          <w:szCs w:val="24"/>
        </w:rPr>
        <w:t xml:space="preserve">IAA 2015: </w:t>
      </w:r>
      <w:r w:rsidR="002A3909" w:rsidRPr="00373E1B">
        <w:rPr>
          <w:bCs w:val="0"/>
          <w:szCs w:val="24"/>
        </w:rPr>
        <w:t xml:space="preserve">Leoni </w:t>
      </w:r>
      <w:r w:rsidR="006E40C1">
        <w:rPr>
          <w:bCs w:val="0"/>
          <w:szCs w:val="24"/>
        </w:rPr>
        <w:t>bietet formstabile Kabelsätze</w:t>
      </w:r>
      <w:r w:rsidR="00E02468">
        <w:rPr>
          <w:bCs w:val="0"/>
          <w:szCs w:val="24"/>
        </w:rPr>
        <w:t xml:space="preserve"> für schnelleren Einbau im </w:t>
      </w:r>
      <w:r w:rsidR="001E5EEC">
        <w:rPr>
          <w:bCs w:val="0"/>
          <w:szCs w:val="24"/>
        </w:rPr>
        <w:t>Pkw</w:t>
      </w:r>
      <w:r w:rsidR="00E24A22">
        <w:rPr>
          <w:bCs w:val="0"/>
          <w:szCs w:val="24"/>
        </w:rPr>
        <w:t xml:space="preserve"> an</w:t>
      </w:r>
    </w:p>
    <w:p w:rsidR="002A3909" w:rsidRPr="00373E1B" w:rsidRDefault="00FD722C" w:rsidP="002A3909">
      <w:pPr>
        <w:pStyle w:val="MMU2"/>
        <w:rPr>
          <w:rFonts w:cs="Times New Roman"/>
        </w:rPr>
      </w:pPr>
      <w:r>
        <w:rPr>
          <w:rFonts w:cs="Times New Roman"/>
        </w:rPr>
        <w:t xml:space="preserve">Geschäumte Produkte </w:t>
      </w:r>
      <w:r w:rsidR="005045FD">
        <w:rPr>
          <w:rFonts w:cs="Times New Roman"/>
        </w:rPr>
        <w:t xml:space="preserve">für den Motorraum </w:t>
      </w:r>
      <w:r>
        <w:rPr>
          <w:rFonts w:cs="Times New Roman"/>
        </w:rPr>
        <w:t>mit höherer B</w:t>
      </w:r>
      <w:r w:rsidR="006E40C1">
        <w:rPr>
          <w:rFonts w:cs="Times New Roman"/>
        </w:rPr>
        <w:t>eständig</w:t>
      </w:r>
      <w:r>
        <w:rPr>
          <w:rFonts w:cs="Times New Roman"/>
        </w:rPr>
        <w:t xml:space="preserve">keit </w:t>
      </w:r>
      <w:r w:rsidR="006E40C1">
        <w:rPr>
          <w:rFonts w:cs="Times New Roman"/>
        </w:rPr>
        <w:t xml:space="preserve"> </w:t>
      </w:r>
      <w:r w:rsidR="001E5EEC">
        <w:rPr>
          <w:rFonts w:cs="Times New Roman"/>
        </w:rPr>
        <w:t xml:space="preserve"> </w:t>
      </w:r>
    </w:p>
    <w:p w:rsidR="002A3909" w:rsidRPr="00713874" w:rsidRDefault="002A3909" w:rsidP="002A3909">
      <w:pPr>
        <w:pStyle w:val="MMVorspann"/>
        <w:rPr>
          <w:rFonts w:cs="Times New Roman"/>
          <w:szCs w:val="24"/>
        </w:rPr>
      </w:pPr>
      <w:r w:rsidRPr="00373E1B">
        <w:rPr>
          <w:rFonts w:cs="Times New Roman"/>
          <w:bCs w:val="0"/>
          <w:szCs w:val="24"/>
        </w:rPr>
        <w:t xml:space="preserve">Nürnberg, </w:t>
      </w:r>
      <w:r w:rsidR="00E24A22">
        <w:rPr>
          <w:rFonts w:cs="Times New Roman"/>
          <w:bCs w:val="0"/>
          <w:szCs w:val="24"/>
        </w:rPr>
        <w:t>5</w:t>
      </w:r>
      <w:r w:rsidRPr="00373E1B">
        <w:rPr>
          <w:rFonts w:cs="Times New Roman"/>
          <w:bCs w:val="0"/>
          <w:szCs w:val="24"/>
        </w:rPr>
        <w:t>.</w:t>
      </w:r>
      <w:r>
        <w:rPr>
          <w:rFonts w:cs="Times New Roman"/>
          <w:bCs w:val="0"/>
          <w:szCs w:val="24"/>
        </w:rPr>
        <w:t xml:space="preserve"> </w:t>
      </w:r>
      <w:r w:rsidR="00553977">
        <w:rPr>
          <w:rFonts w:cs="Times New Roman"/>
          <w:bCs w:val="0"/>
          <w:szCs w:val="24"/>
        </w:rPr>
        <w:t xml:space="preserve">August </w:t>
      </w:r>
      <w:r w:rsidRPr="00373E1B">
        <w:rPr>
          <w:rFonts w:cs="Times New Roman"/>
          <w:bCs w:val="0"/>
          <w:szCs w:val="24"/>
        </w:rPr>
        <w:t>201</w:t>
      </w:r>
      <w:r w:rsidR="00553977">
        <w:rPr>
          <w:rFonts w:cs="Times New Roman"/>
          <w:bCs w:val="0"/>
          <w:szCs w:val="24"/>
        </w:rPr>
        <w:t>5</w:t>
      </w:r>
      <w:r w:rsidRPr="00373E1B">
        <w:rPr>
          <w:rFonts w:cs="Times New Roman"/>
          <w:bCs w:val="0"/>
          <w:szCs w:val="24"/>
        </w:rPr>
        <w:t xml:space="preserve"> – Leoni, der führende europäische Anbieter von Kabeln und Kabelsystemen für die Automobilbranche und weitere Industrien, </w:t>
      </w:r>
      <w:r w:rsidR="00553977">
        <w:rPr>
          <w:rFonts w:cs="Times New Roman"/>
          <w:bCs w:val="0"/>
          <w:szCs w:val="24"/>
        </w:rPr>
        <w:t>bietet formstabile Kabelsätze nun auch verstärkt für Pkw an. A</w:t>
      </w:r>
      <w:r w:rsidRPr="00373E1B">
        <w:rPr>
          <w:rFonts w:cs="Times New Roman"/>
          <w:bCs w:val="0"/>
          <w:szCs w:val="24"/>
        </w:rPr>
        <w:t xml:space="preserve">uf der IAA (Stand </w:t>
      </w:r>
      <w:r w:rsidR="00AF4928">
        <w:t>D08 in Halle 4.1</w:t>
      </w:r>
      <w:r w:rsidRPr="00373E1B">
        <w:rPr>
          <w:rFonts w:cs="Times New Roman"/>
          <w:bCs w:val="0"/>
          <w:szCs w:val="24"/>
        </w:rPr>
        <w:t xml:space="preserve">) </w:t>
      </w:r>
      <w:r w:rsidR="00553977">
        <w:rPr>
          <w:rFonts w:cs="Times New Roman"/>
          <w:bCs w:val="0"/>
          <w:szCs w:val="24"/>
        </w:rPr>
        <w:t xml:space="preserve">zeigt das Unternehmen, </w:t>
      </w:r>
      <w:r w:rsidR="00071344">
        <w:rPr>
          <w:rFonts w:cs="Times New Roman"/>
          <w:bCs w:val="0"/>
          <w:szCs w:val="24"/>
        </w:rPr>
        <w:t>welche Vorteile die Verwendung dieser Produkte in puncto Langlebigkeit und Montagezeit hat.</w:t>
      </w:r>
    </w:p>
    <w:p w:rsidR="007132A0" w:rsidRDefault="00071344" w:rsidP="002A3909">
      <w:pPr>
        <w:pStyle w:val="MMFlietex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Bislang hat Leoni formstabile Kabelsätze vorwiegend für Nutzfahrzeuge entwickelt und hergestellt. </w:t>
      </w:r>
      <w:r w:rsidR="007132A0">
        <w:rPr>
          <w:rFonts w:cs="Times New Roman"/>
          <w:szCs w:val="24"/>
        </w:rPr>
        <w:t xml:space="preserve">In und an den Motoren von Zugmaschinen werden die robusten Produkte seit </w:t>
      </w:r>
      <w:r w:rsidR="00DC58AA">
        <w:rPr>
          <w:rFonts w:cs="Times New Roman"/>
          <w:szCs w:val="24"/>
        </w:rPr>
        <w:t>mehr als</w:t>
      </w:r>
      <w:r w:rsidR="007132A0">
        <w:rPr>
          <w:rFonts w:cs="Times New Roman"/>
          <w:szCs w:val="24"/>
        </w:rPr>
        <w:t xml:space="preserve"> </w:t>
      </w:r>
      <w:r w:rsidR="0096169F">
        <w:rPr>
          <w:rFonts w:cs="Times New Roman"/>
          <w:szCs w:val="24"/>
        </w:rPr>
        <w:t xml:space="preserve">10 </w:t>
      </w:r>
      <w:r w:rsidR="007132A0">
        <w:rPr>
          <w:rFonts w:cs="Times New Roman"/>
          <w:szCs w:val="24"/>
        </w:rPr>
        <w:t xml:space="preserve">Jahren verbaut. </w:t>
      </w:r>
      <w:r>
        <w:rPr>
          <w:rFonts w:cs="Times New Roman"/>
          <w:szCs w:val="24"/>
        </w:rPr>
        <w:t xml:space="preserve">Nach erfolgreichem Einsatz </w:t>
      </w:r>
      <w:r w:rsidR="00132FE3">
        <w:rPr>
          <w:rFonts w:cs="Times New Roman"/>
          <w:szCs w:val="24"/>
        </w:rPr>
        <w:t xml:space="preserve">von geschäumten Sonderanwendungen wie etwa Tüllen </w:t>
      </w:r>
      <w:r>
        <w:rPr>
          <w:rFonts w:cs="Times New Roman"/>
          <w:szCs w:val="24"/>
        </w:rPr>
        <w:t xml:space="preserve">in ersten Pkw-Modellen steht die Technologie jetzt auch </w:t>
      </w:r>
      <w:r w:rsidR="00132FE3">
        <w:rPr>
          <w:rFonts w:cs="Times New Roman"/>
          <w:szCs w:val="24"/>
        </w:rPr>
        <w:t xml:space="preserve">für den Motorraum </w:t>
      </w:r>
      <w:r>
        <w:rPr>
          <w:rFonts w:cs="Times New Roman"/>
          <w:szCs w:val="24"/>
        </w:rPr>
        <w:t xml:space="preserve">zur Verfügung. Auf dem IAA-Stand werden die Vorzüge der innovativen Produkte dargestellt: Formstabile Kabelsätze </w:t>
      </w:r>
      <w:r w:rsidR="00553977" w:rsidRPr="00553977">
        <w:rPr>
          <w:rFonts w:cs="Times New Roman"/>
          <w:szCs w:val="24"/>
        </w:rPr>
        <w:t xml:space="preserve">ermöglichen eine platz- und zeitsparende </w:t>
      </w:r>
      <w:r w:rsidR="007132A0">
        <w:rPr>
          <w:rFonts w:cs="Times New Roman"/>
          <w:szCs w:val="24"/>
        </w:rPr>
        <w:t>Montage</w:t>
      </w:r>
      <w:r>
        <w:rPr>
          <w:rFonts w:cs="Times New Roman"/>
          <w:szCs w:val="24"/>
        </w:rPr>
        <w:t xml:space="preserve">, insbesondere </w:t>
      </w:r>
      <w:r w:rsidR="00132FE3">
        <w:rPr>
          <w:rFonts w:cs="Times New Roman"/>
          <w:szCs w:val="24"/>
        </w:rPr>
        <w:t xml:space="preserve">an </w:t>
      </w:r>
      <w:r w:rsidR="00553977" w:rsidRPr="00553977">
        <w:rPr>
          <w:rFonts w:cs="Times New Roman"/>
          <w:szCs w:val="24"/>
        </w:rPr>
        <w:t>Motor</w:t>
      </w:r>
      <w:r w:rsidR="00132FE3">
        <w:rPr>
          <w:rFonts w:cs="Times New Roman"/>
          <w:szCs w:val="24"/>
        </w:rPr>
        <w:t>block</w:t>
      </w:r>
      <w:r w:rsidR="007132A0">
        <w:rPr>
          <w:rFonts w:cs="Times New Roman"/>
          <w:szCs w:val="24"/>
        </w:rPr>
        <w:t xml:space="preserve"> und</w:t>
      </w:r>
      <w:r w:rsidR="00553977" w:rsidRPr="00553977">
        <w:rPr>
          <w:rFonts w:cs="Times New Roman"/>
          <w:szCs w:val="24"/>
        </w:rPr>
        <w:t xml:space="preserve"> Getriebe</w:t>
      </w:r>
      <w:r w:rsidR="007132A0">
        <w:rPr>
          <w:rFonts w:cs="Times New Roman"/>
          <w:szCs w:val="24"/>
        </w:rPr>
        <w:t>. Auch an Engstellen oder Durchführungen, etwa vom Motorraum zur Fahrgastzelle, kann der Einsatz geschäumter Bauteile eine verbesserte Formgebung und Passgenauigkeit gewährleisten</w:t>
      </w:r>
      <w:r w:rsidR="00AF4928">
        <w:rPr>
          <w:rFonts w:cs="Times New Roman"/>
          <w:szCs w:val="24"/>
        </w:rPr>
        <w:t xml:space="preserve"> – und damit einen schnelleren Einbau</w:t>
      </w:r>
      <w:r w:rsidR="007132A0">
        <w:rPr>
          <w:rFonts w:cs="Times New Roman"/>
          <w:szCs w:val="24"/>
        </w:rPr>
        <w:t>.</w:t>
      </w:r>
    </w:p>
    <w:p w:rsidR="00883645" w:rsidRPr="002A3909" w:rsidRDefault="007132A0" w:rsidP="00BE18F4">
      <w:pPr>
        <w:pStyle w:val="MMFlietex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Mit seiner </w:t>
      </w:r>
      <w:r w:rsidRPr="00BE18F4">
        <w:rPr>
          <w:rFonts w:cs="Times New Roman"/>
          <w:szCs w:val="24"/>
        </w:rPr>
        <w:t>führende</w:t>
      </w:r>
      <w:r>
        <w:rPr>
          <w:rFonts w:cs="Times New Roman"/>
          <w:szCs w:val="24"/>
        </w:rPr>
        <w:t>n</w:t>
      </w:r>
      <w:r w:rsidRPr="00BE18F4">
        <w:rPr>
          <w:rFonts w:cs="Times New Roman"/>
          <w:szCs w:val="24"/>
        </w:rPr>
        <w:t xml:space="preserve"> </w:t>
      </w:r>
      <w:r w:rsidR="00132FE3">
        <w:rPr>
          <w:rFonts w:cs="Times New Roman"/>
          <w:szCs w:val="24"/>
        </w:rPr>
        <w:t>Fertigungs</w:t>
      </w:r>
      <w:r w:rsidRPr="00BE18F4">
        <w:rPr>
          <w:rFonts w:cs="Times New Roman"/>
          <w:szCs w:val="24"/>
        </w:rPr>
        <w:t>technologie</w:t>
      </w:r>
      <w:r>
        <w:rPr>
          <w:rFonts w:cs="Times New Roman"/>
          <w:szCs w:val="24"/>
        </w:rPr>
        <w:t xml:space="preserve"> auf Basis des Werkstoffs P</w:t>
      </w:r>
      <w:r w:rsidR="00132FE3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lyurethan gelingt es Leoni</w:t>
      </w:r>
      <w:r w:rsidR="003C2BCC">
        <w:rPr>
          <w:rFonts w:cs="Times New Roman"/>
          <w:szCs w:val="24"/>
        </w:rPr>
        <w:t xml:space="preserve"> außerdem</w:t>
      </w:r>
      <w:r>
        <w:rPr>
          <w:rFonts w:cs="Times New Roman"/>
          <w:szCs w:val="24"/>
        </w:rPr>
        <w:t xml:space="preserve">, </w:t>
      </w:r>
      <w:r w:rsidRPr="00BE18F4">
        <w:rPr>
          <w:rFonts w:cs="Times New Roman"/>
          <w:szCs w:val="24"/>
        </w:rPr>
        <w:t xml:space="preserve">sehr </w:t>
      </w:r>
      <w:r w:rsidR="006E40C1">
        <w:rPr>
          <w:rFonts w:cs="Times New Roman"/>
          <w:szCs w:val="24"/>
        </w:rPr>
        <w:t xml:space="preserve">vibrationsbeständige und </w:t>
      </w:r>
      <w:r w:rsidR="003C2BCC">
        <w:rPr>
          <w:rFonts w:cs="Times New Roman"/>
          <w:szCs w:val="24"/>
        </w:rPr>
        <w:t xml:space="preserve">langlebige </w:t>
      </w:r>
      <w:r w:rsidRPr="00BE18F4">
        <w:rPr>
          <w:rFonts w:cs="Times New Roman"/>
          <w:szCs w:val="24"/>
        </w:rPr>
        <w:t xml:space="preserve">Kabelsätze </w:t>
      </w:r>
      <w:r>
        <w:rPr>
          <w:rFonts w:cs="Times New Roman"/>
          <w:szCs w:val="24"/>
        </w:rPr>
        <w:t>herzustellen.</w:t>
      </w:r>
      <w:r w:rsidR="003C2BCC" w:rsidRPr="003C2BCC">
        <w:rPr>
          <w:rFonts w:cs="Times New Roman"/>
          <w:szCs w:val="24"/>
        </w:rPr>
        <w:t xml:space="preserve"> </w:t>
      </w:r>
      <w:r w:rsidR="003C2BCC">
        <w:rPr>
          <w:rFonts w:cs="Times New Roman"/>
          <w:szCs w:val="24"/>
        </w:rPr>
        <w:t xml:space="preserve">Die formstabile Hülle schützt die </w:t>
      </w:r>
      <w:r w:rsidR="003C2BCC" w:rsidRPr="00553977">
        <w:rPr>
          <w:rFonts w:cs="Times New Roman"/>
          <w:szCs w:val="24"/>
        </w:rPr>
        <w:t xml:space="preserve">Leitungen </w:t>
      </w:r>
      <w:r w:rsidR="006E40C1">
        <w:rPr>
          <w:rFonts w:cs="Times New Roman"/>
          <w:szCs w:val="24"/>
        </w:rPr>
        <w:t xml:space="preserve">dank </w:t>
      </w:r>
      <w:r w:rsidR="006E40C1" w:rsidRPr="003C2BCC">
        <w:rPr>
          <w:rFonts w:cs="Times New Roman"/>
          <w:szCs w:val="24"/>
        </w:rPr>
        <w:t>absolut dichte</w:t>
      </w:r>
      <w:r w:rsidR="006E40C1">
        <w:rPr>
          <w:rFonts w:cs="Times New Roman"/>
          <w:szCs w:val="24"/>
        </w:rPr>
        <w:t>r</w:t>
      </w:r>
      <w:r w:rsidR="006E40C1" w:rsidRPr="003C2BCC">
        <w:rPr>
          <w:rFonts w:cs="Times New Roman"/>
          <w:szCs w:val="24"/>
        </w:rPr>
        <w:t xml:space="preserve"> Kabeldurchführungen </w:t>
      </w:r>
      <w:r w:rsidR="003C2BCC" w:rsidRPr="00553977">
        <w:rPr>
          <w:rFonts w:cs="Times New Roman"/>
          <w:szCs w:val="24"/>
        </w:rPr>
        <w:t xml:space="preserve">vor </w:t>
      </w:r>
      <w:r w:rsidR="006E40C1">
        <w:rPr>
          <w:rFonts w:cs="Times New Roman"/>
          <w:szCs w:val="24"/>
        </w:rPr>
        <w:t xml:space="preserve">Schmutz, Feuchtigkeit, Ölen und Chemikalien. </w:t>
      </w:r>
      <w:r w:rsidR="006E40C1" w:rsidRPr="003C2BCC">
        <w:rPr>
          <w:rFonts w:cs="Times New Roman"/>
          <w:szCs w:val="24"/>
        </w:rPr>
        <w:t xml:space="preserve">Trennstellen </w:t>
      </w:r>
      <w:r w:rsidR="006E40C1">
        <w:rPr>
          <w:rFonts w:cs="Times New Roman"/>
          <w:szCs w:val="24"/>
        </w:rPr>
        <w:t xml:space="preserve">entfallen, </w:t>
      </w:r>
      <w:r w:rsidR="006E40C1" w:rsidRPr="003C2BCC">
        <w:rPr>
          <w:rFonts w:cs="Times New Roman"/>
          <w:szCs w:val="24"/>
        </w:rPr>
        <w:t>was potenzielle Fehlerquellen reduziert</w:t>
      </w:r>
      <w:r w:rsidR="006E40C1">
        <w:rPr>
          <w:rFonts w:cs="Times New Roman"/>
          <w:szCs w:val="24"/>
        </w:rPr>
        <w:t xml:space="preserve">. Die </w:t>
      </w:r>
      <w:r w:rsidR="003C2BCC" w:rsidRPr="00553977">
        <w:rPr>
          <w:rFonts w:cs="Times New Roman"/>
          <w:szCs w:val="24"/>
        </w:rPr>
        <w:t xml:space="preserve">Temperaturbeständigkeit </w:t>
      </w:r>
      <w:r w:rsidR="006E40C1">
        <w:rPr>
          <w:rFonts w:cs="Times New Roman"/>
          <w:szCs w:val="24"/>
        </w:rPr>
        <w:t xml:space="preserve">wurde weiter </w:t>
      </w:r>
      <w:r w:rsidR="003C2BCC" w:rsidRPr="00553977">
        <w:rPr>
          <w:rFonts w:cs="Times New Roman"/>
          <w:szCs w:val="24"/>
        </w:rPr>
        <w:t>verbessert</w:t>
      </w:r>
      <w:r w:rsidR="006E40C1">
        <w:rPr>
          <w:rFonts w:cs="Times New Roman"/>
          <w:szCs w:val="24"/>
        </w:rPr>
        <w:t xml:space="preserve">, so dass die formstabilen Kabelsätze </w:t>
      </w:r>
      <w:r w:rsidR="003C2BCC" w:rsidRPr="00553977">
        <w:rPr>
          <w:rFonts w:cs="Times New Roman"/>
          <w:szCs w:val="24"/>
        </w:rPr>
        <w:t xml:space="preserve">je nach Anforderung und Einsatzbereich </w:t>
      </w:r>
      <w:r w:rsidR="006E40C1">
        <w:rPr>
          <w:rFonts w:cs="Times New Roman"/>
          <w:szCs w:val="24"/>
        </w:rPr>
        <w:t xml:space="preserve">im Fahrzeug </w:t>
      </w:r>
      <w:r w:rsidR="003C2BCC" w:rsidRPr="00553977">
        <w:rPr>
          <w:rFonts w:cs="Times New Roman"/>
          <w:szCs w:val="24"/>
        </w:rPr>
        <w:t>bis zu 1</w:t>
      </w:r>
      <w:r w:rsidR="00132FE3">
        <w:rPr>
          <w:rFonts w:cs="Times New Roman"/>
          <w:szCs w:val="24"/>
        </w:rPr>
        <w:t>3</w:t>
      </w:r>
      <w:r w:rsidR="003C2BCC" w:rsidRPr="00553977">
        <w:rPr>
          <w:rFonts w:cs="Times New Roman"/>
          <w:szCs w:val="24"/>
        </w:rPr>
        <w:t xml:space="preserve">0 Grad </w:t>
      </w:r>
      <w:r w:rsidR="00132FE3">
        <w:rPr>
          <w:rFonts w:cs="Times New Roman"/>
          <w:szCs w:val="24"/>
        </w:rPr>
        <w:t>im Dauerbetr</w:t>
      </w:r>
      <w:r w:rsidR="005D1A47">
        <w:rPr>
          <w:rFonts w:cs="Times New Roman"/>
          <w:szCs w:val="24"/>
        </w:rPr>
        <w:t>ie</w:t>
      </w:r>
      <w:r w:rsidR="00132FE3">
        <w:rPr>
          <w:rFonts w:cs="Times New Roman"/>
          <w:szCs w:val="24"/>
        </w:rPr>
        <w:t xml:space="preserve">b </w:t>
      </w:r>
      <w:r w:rsidR="003C2BCC" w:rsidRPr="00553977">
        <w:rPr>
          <w:rFonts w:cs="Times New Roman"/>
          <w:szCs w:val="24"/>
        </w:rPr>
        <w:t>standhalten</w:t>
      </w:r>
      <w:r w:rsidR="006E40C1">
        <w:rPr>
          <w:rFonts w:cs="Times New Roman"/>
          <w:szCs w:val="24"/>
        </w:rPr>
        <w:t>.</w:t>
      </w:r>
      <w:r w:rsidR="00AF4928">
        <w:rPr>
          <w:rFonts w:cs="Times New Roman"/>
          <w:szCs w:val="24"/>
        </w:rPr>
        <w:t xml:space="preserve"> </w:t>
      </w:r>
      <w:r w:rsidR="006E40C1">
        <w:rPr>
          <w:rFonts w:cs="Times New Roman"/>
          <w:szCs w:val="24"/>
        </w:rPr>
        <w:t xml:space="preserve">Leoni stattet die Produkte bei Bedarf mit </w:t>
      </w:r>
      <w:r w:rsidRPr="00BE18F4">
        <w:rPr>
          <w:rFonts w:cs="Times New Roman"/>
          <w:szCs w:val="24"/>
        </w:rPr>
        <w:t>integrierten Befestigungsteile</w:t>
      </w:r>
      <w:r w:rsidR="006E40C1">
        <w:rPr>
          <w:rFonts w:cs="Times New Roman"/>
          <w:szCs w:val="24"/>
        </w:rPr>
        <w:t>n aus</w:t>
      </w:r>
      <w:r w:rsidRPr="00BE18F4">
        <w:rPr>
          <w:rFonts w:cs="Times New Roman"/>
          <w:szCs w:val="24"/>
        </w:rPr>
        <w:t xml:space="preserve">, </w:t>
      </w:r>
      <w:r w:rsidR="006E40C1">
        <w:rPr>
          <w:rFonts w:cs="Times New Roman"/>
          <w:szCs w:val="24"/>
        </w:rPr>
        <w:t xml:space="preserve">die Bewegungen und </w:t>
      </w:r>
      <w:r w:rsidRPr="00BE18F4">
        <w:rPr>
          <w:rFonts w:cs="Times New Roman"/>
          <w:szCs w:val="24"/>
        </w:rPr>
        <w:t>mechanische Belastungen verhindern</w:t>
      </w:r>
      <w:r w:rsidR="002A3909">
        <w:rPr>
          <w:rFonts w:cs="Times New Roman"/>
          <w:szCs w:val="24"/>
        </w:rPr>
        <w:t>.</w:t>
      </w:r>
    </w:p>
    <w:p w:rsidR="00DF6351" w:rsidRPr="00FE68FC" w:rsidRDefault="009C6B13" w:rsidP="00BE18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lastRenderedPageBreak/>
        <w:t>(</w:t>
      </w:r>
      <w:r w:rsidR="00AF4928">
        <w:rPr>
          <w:rFonts w:ascii="Arial" w:hAnsi="Arial" w:cs="Arial"/>
          <w:i/>
          <w:sz w:val="22"/>
          <w:szCs w:val="22"/>
        </w:rPr>
        <w:t>1.</w:t>
      </w:r>
      <w:r w:rsidR="005045FD">
        <w:rPr>
          <w:rFonts w:ascii="Arial" w:hAnsi="Arial" w:cs="Arial"/>
          <w:i/>
          <w:sz w:val="22"/>
          <w:szCs w:val="22"/>
        </w:rPr>
        <w:t>9</w:t>
      </w:r>
      <w:r w:rsidR="00EA3E43">
        <w:rPr>
          <w:rFonts w:ascii="Arial" w:hAnsi="Arial" w:cs="Arial"/>
          <w:i/>
          <w:sz w:val="22"/>
          <w:szCs w:val="22"/>
        </w:rPr>
        <w:t>61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BE18F4">
      <w:pPr>
        <w:spacing w:before="12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12EFB" w:rsidRPr="00FE68FC">
        <w:rPr>
          <w:rFonts w:ascii="Arial" w:hAnsi="Arial" w:cs="Arial"/>
          <w:i/>
          <w:sz w:val="22"/>
          <w:szCs w:val="22"/>
        </w:rPr>
        <w:t xml:space="preserve">Zugehöriges </w:t>
      </w:r>
      <w:r w:rsidRPr="00FE68FC">
        <w:rPr>
          <w:rFonts w:ascii="Arial" w:hAnsi="Arial" w:cs="Arial"/>
          <w:i/>
          <w:sz w:val="22"/>
          <w:szCs w:val="22"/>
        </w:rPr>
        <w:t>Illustrationsmaterial finden Sie unter</w:t>
      </w:r>
      <w:r w:rsidR="00BE18F4">
        <w:rPr>
          <w:rFonts w:ascii="Arial" w:hAnsi="Arial" w:cs="Arial"/>
          <w:i/>
          <w:sz w:val="22"/>
          <w:szCs w:val="22"/>
        </w:rPr>
        <w:br/>
      </w:r>
      <w:hyperlink r:id="rId9" w:history="1">
        <w:r w:rsidR="00E24A22" w:rsidRPr="00804A81">
          <w:rPr>
            <w:rStyle w:val="Hyperlink"/>
            <w:rFonts w:ascii="Arial" w:hAnsi="Arial" w:cs="Arial"/>
            <w:i/>
            <w:sz w:val="22"/>
            <w:szCs w:val="22"/>
          </w:rPr>
          <w:t>https://www.leoni.com/de/presse/mitteilungen/details/iaa-2015-leoni-bietet-formstabile-kabelsaetze-fuer-schnelleren-einbau-im-pkw-an/</w:t>
        </w:r>
      </w:hyperlink>
      <w:r w:rsidRPr="00BE18F4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 xml:space="preserve">rund </w:t>
      </w:r>
      <w:r w:rsidR="006E40C1">
        <w:t>70</w:t>
      </w:r>
      <w:r w:rsidR="00AF3E2D">
        <w:t>.000 Mitarbeiter in 3</w:t>
      </w:r>
      <w:r w:rsidR="006E40C1">
        <w:t>1</w:t>
      </w:r>
      <w:r w:rsidR="00AF3E2D">
        <w:t xml:space="preserve"> Ländern und erzielte 201</w:t>
      </w:r>
      <w:r w:rsidR="006E40C1">
        <w:t>4</w:t>
      </w:r>
      <w:r w:rsidR="00AF3E2D">
        <w:t xml:space="preserve"> einen Konzernumsatz von </w:t>
      </w:r>
      <w:r w:rsidR="006E40C1">
        <w:t>4,1</w:t>
      </w:r>
      <w:r w:rsidR="00AF3E2D">
        <w:t xml:space="preserve">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A3E43" w:rsidP="005E0BBB">
      <w:pPr>
        <w:pStyle w:val="MMKurzprofil"/>
      </w:pPr>
      <w:hyperlink r:id="rId10" w:tgtFrame="_blank" w:history="1">
        <w:r w:rsidR="00A159F1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pages/LEONI-Group-official-profile/193146627391754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1" o:title="facebook"/>
            </v:shape>
          </w:pict>
        </w:r>
      </w:hyperlink>
      <w:r w:rsidR="00E569A0" w:rsidRPr="00320044">
        <w:t xml:space="preserve"> </w:t>
      </w:r>
      <w:hyperlink r:id="rId12" w:tgtFrame="_blank" w:history="1">
        <w:r w:rsidR="00A159F1">
          <w:pict>
            <v:shape id="_x0000_i1026" type="#_x0000_t75" alt="" href="https://www.xing.com/companies/leoniag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3" o:title="xing"/>
            </v:shape>
          </w:pict>
        </w:r>
      </w:hyperlink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A3E43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A3E4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A3E4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9264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A3E43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453F9"/>
    <w:rsid w:val="00071344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2FE3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073F"/>
    <w:rsid w:val="001B621B"/>
    <w:rsid w:val="001C0CC3"/>
    <w:rsid w:val="001C7543"/>
    <w:rsid w:val="001D1868"/>
    <w:rsid w:val="001D2CDB"/>
    <w:rsid w:val="001E5EEC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A3909"/>
    <w:rsid w:val="002B325C"/>
    <w:rsid w:val="002B59D6"/>
    <w:rsid w:val="002B7AC7"/>
    <w:rsid w:val="002B7BFA"/>
    <w:rsid w:val="002C118D"/>
    <w:rsid w:val="00306E61"/>
    <w:rsid w:val="003118F1"/>
    <w:rsid w:val="00320044"/>
    <w:rsid w:val="00361CF2"/>
    <w:rsid w:val="00362050"/>
    <w:rsid w:val="00364DCD"/>
    <w:rsid w:val="00382198"/>
    <w:rsid w:val="00397AC4"/>
    <w:rsid w:val="003C2BCC"/>
    <w:rsid w:val="003C6AAE"/>
    <w:rsid w:val="003D2799"/>
    <w:rsid w:val="003E43B4"/>
    <w:rsid w:val="003E4B96"/>
    <w:rsid w:val="003F74D0"/>
    <w:rsid w:val="00404468"/>
    <w:rsid w:val="00406750"/>
    <w:rsid w:val="00424801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45FD"/>
    <w:rsid w:val="005072AE"/>
    <w:rsid w:val="00526F46"/>
    <w:rsid w:val="00533F65"/>
    <w:rsid w:val="00543C34"/>
    <w:rsid w:val="005448AB"/>
    <w:rsid w:val="00547D6D"/>
    <w:rsid w:val="00553977"/>
    <w:rsid w:val="00580559"/>
    <w:rsid w:val="005B4DC3"/>
    <w:rsid w:val="005C5351"/>
    <w:rsid w:val="005D1A47"/>
    <w:rsid w:val="005D4565"/>
    <w:rsid w:val="005D4C87"/>
    <w:rsid w:val="005D550E"/>
    <w:rsid w:val="005E0BBB"/>
    <w:rsid w:val="00600E53"/>
    <w:rsid w:val="00614A01"/>
    <w:rsid w:val="00614A49"/>
    <w:rsid w:val="0061798D"/>
    <w:rsid w:val="0062285E"/>
    <w:rsid w:val="006300A8"/>
    <w:rsid w:val="00631FB1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E40C1"/>
    <w:rsid w:val="006F0BE8"/>
    <w:rsid w:val="006F435B"/>
    <w:rsid w:val="006F4393"/>
    <w:rsid w:val="006F78FE"/>
    <w:rsid w:val="007132A0"/>
    <w:rsid w:val="00720539"/>
    <w:rsid w:val="00721853"/>
    <w:rsid w:val="007317FB"/>
    <w:rsid w:val="007420F8"/>
    <w:rsid w:val="00746469"/>
    <w:rsid w:val="00765E37"/>
    <w:rsid w:val="00772C01"/>
    <w:rsid w:val="007747B6"/>
    <w:rsid w:val="00781A9E"/>
    <w:rsid w:val="00783A5E"/>
    <w:rsid w:val="007864F1"/>
    <w:rsid w:val="00795463"/>
    <w:rsid w:val="007C3759"/>
    <w:rsid w:val="007D7D60"/>
    <w:rsid w:val="007F3212"/>
    <w:rsid w:val="008045E1"/>
    <w:rsid w:val="00821BA4"/>
    <w:rsid w:val="0083522C"/>
    <w:rsid w:val="008446CD"/>
    <w:rsid w:val="00877C02"/>
    <w:rsid w:val="00883645"/>
    <w:rsid w:val="008920B0"/>
    <w:rsid w:val="008B1883"/>
    <w:rsid w:val="008D26BA"/>
    <w:rsid w:val="008D6717"/>
    <w:rsid w:val="008E7760"/>
    <w:rsid w:val="008F56F9"/>
    <w:rsid w:val="008F5F48"/>
    <w:rsid w:val="00906898"/>
    <w:rsid w:val="00907E60"/>
    <w:rsid w:val="00936962"/>
    <w:rsid w:val="00945F55"/>
    <w:rsid w:val="009613DC"/>
    <w:rsid w:val="00961415"/>
    <w:rsid w:val="0096169F"/>
    <w:rsid w:val="00967E91"/>
    <w:rsid w:val="009714B0"/>
    <w:rsid w:val="00977A5F"/>
    <w:rsid w:val="00977A87"/>
    <w:rsid w:val="00992032"/>
    <w:rsid w:val="009A05EE"/>
    <w:rsid w:val="009A1070"/>
    <w:rsid w:val="009B48FF"/>
    <w:rsid w:val="009B564D"/>
    <w:rsid w:val="009C6B13"/>
    <w:rsid w:val="009D64F0"/>
    <w:rsid w:val="009E53C7"/>
    <w:rsid w:val="009F6805"/>
    <w:rsid w:val="009F752B"/>
    <w:rsid w:val="00A12538"/>
    <w:rsid w:val="00A159F1"/>
    <w:rsid w:val="00A23768"/>
    <w:rsid w:val="00A27173"/>
    <w:rsid w:val="00A34AA7"/>
    <w:rsid w:val="00A3791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AF4928"/>
    <w:rsid w:val="00B1340F"/>
    <w:rsid w:val="00B139E4"/>
    <w:rsid w:val="00B3540F"/>
    <w:rsid w:val="00B45E40"/>
    <w:rsid w:val="00B466F2"/>
    <w:rsid w:val="00B60887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E18F4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C58AA"/>
    <w:rsid w:val="00DD5149"/>
    <w:rsid w:val="00DD67C1"/>
    <w:rsid w:val="00DF6351"/>
    <w:rsid w:val="00E01673"/>
    <w:rsid w:val="00E02468"/>
    <w:rsid w:val="00E02B7A"/>
    <w:rsid w:val="00E176F0"/>
    <w:rsid w:val="00E2445B"/>
    <w:rsid w:val="00E24A22"/>
    <w:rsid w:val="00E274CC"/>
    <w:rsid w:val="00E33130"/>
    <w:rsid w:val="00E358C1"/>
    <w:rsid w:val="00E45475"/>
    <w:rsid w:val="00E460C8"/>
    <w:rsid w:val="00E569A0"/>
    <w:rsid w:val="00E76BA0"/>
    <w:rsid w:val="00E81C28"/>
    <w:rsid w:val="00E91A65"/>
    <w:rsid w:val="00E93051"/>
    <w:rsid w:val="00E96673"/>
    <w:rsid w:val="00EA3E43"/>
    <w:rsid w:val="00EC0A0C"/>
    <w:rsid w:val="00EC0E74"/>
    <w:rsid w:val="00EC6520"/>
    <w:rsid w:val="00ED1040"/>
    <w:rsid w:val="00ED47BD"/>
    <w:rsid w:val="00EE3329"/>
    <w:rsid w:val="00F21EA0"/>
    <w:rsid w:val="00F37865"/>
    <w:rsid w:val="00F43DDD"/>
    <w:rsid w:val="00F63833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D722C"/>
    <w:rsid w:val="00FE0AC5"/>
    <w:rsid w:val="00FE3778"/>
    <w:rsid w:val="00FE68FC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uiPriority w:val="99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uiPriority w:val="99"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uiPriority w:val="99"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uiPriority w:val="99"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uiPriority w:val="99"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theleonigrou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eoni.com/de/presse/mitteilungen/details/iaa-2015-leoni-bietet-formstabile-kabelsaetze-fuer-schnelleren-einbau-im-pkw-an/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E1DC-EFAE-41AA-A53E-889285E0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3354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3</cp:revision>
  <cp:lastPrinted>2014-07-15T07:21:00Z</cp:lastPrinted>
  <dcterms:created xsi:type="dcterms:W3CDTF">2015-07-30T07:14:00Z</dcterms:created>
  <dcterms:modified xsi:type="dcterms:W3CDTF">2015-07-30T07:15:00Z</dcterms:modified>
</cp:coreProperties>
</file>