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4F" w:rsidRPr="00F66FA2" w:rsidRDefault="00A7744F" w:rsidP="00A7744F">
      <w:pPr>
        <w:pStyle w:val="MMU1"/>
        <w:rPr>
          <w:bCs w:val="0"/>
          <w:szCs w:val="24"/>
          <w:lang w:val="en-US"/>
        </w:rPr>
      </w:pPr>
      <w:r>
        <w:rPr>
          <w:bCs w:val="0"/>
          <w:szCs w:val="24"/>
          <w:lang w:val="en-GB"/>
        </w:rPr>
        <w:t>IAA 2015:</w:t>
      </w:r>
      <w:r w:rsidRPr="00F66FA2">
        <w:rPr>
          <w:bCs w:val="0"/>
          <w:szCs w:val="24"/>
          <w:lang w:val="en-US"/>
        </w:rPr>
        <w:t xml:space="preserve"> </w:t>
      </w:r>
      <w:r>
        <w:rPr>
          <w:bCs w:val="0"/>
          <w:szCs w:val="24"/>
          <w:lang w:val="en-GB"/>
        </w:rPr>
        <w:t xml:space="preserve">Leoni provides preformed cable harnesses for faster fitting in cars </w:t>
      </w:r>
    </w:p>
    <w:p w:rsidR="00A7744F" w:rsidRPr="00F66FA2" w:rsidRDefault="00A7744F" w:rsidP="00A7744F">
      <w:pPr>
        <w:pStyle w:val="MMU2"/>
        <w:rPr>
          <w:rFonts w:cs="Times New Roman"/>
          <w:lang w:val="en-US"/>
        </w:rPr>
      </w:pPr>
      <w:r>
        <w:rPr>
          <w:rFonts w:cs="Times New Roman"/>
          <w:lang w:val="en-GB"/>
        </w:rPr>
        <w:t>More durable foamed products for the engine compartment</w:t>
      </w:r>
      <w:r w:rsidRPr="00F66FA2">
        <w:rPr>
          <w:rFonts w:cs="Times New Roman"/>
          <w:lang w:val="en-US"/>
        </w:rPr>
        <w:t xml:space="preserve">   </w:t>
      </w:r>
    </w:p>
    <w:p w:rsidR="00A7744F" w:rsidRPr="00F66FA2" w:rsidRDefault="00A7744F" w:rsidP="00A7744F">
      <w:pPr>
        <w:pStyle w:val="MMVorspann"/>
        <w:rPr>
          <w:rFonts w:cs="Times New Roman"/>
          <w:bCs w:val="0"/>
          <w:szCs w:val="24"/>
          <w:lang w:val="en-US"/>
        </w:rPr>
      </w:pPr>
      <w:r>
        <w:rPr>
          <w:rFonts w:cs="Times New Roman"/>
          <w:bCs w:val="0"/>
          <w:szCs w:val="24"/>
          <w:lang w:val="en-GB"/>
        </w:rPr>
        <w:t xml:space="preserve">Nuremberg, </w:t>
      </w:r>
      <w:r w:rsidR="00B847D4">
        <w:rPr>
          <w:rFonts w:cs="Times New Roman"/>
          <w:bCs w:val="0"/>
          <w:szCs w:val="24"/>
          <w:lang w:val="en-GB"/>
        </w:rPr>
        <w:t>6</w:t>
      </w:r>
      <w:r w:rsidR="003E75E9">
        <w:rPr>
          <w:rFonts w:cs="Times New Roman"/>
          <w:bCs w:val="0"/>
          <w:szCs w:val="24"/>
          <w:lang w:val="en-GB"/>
        </w:rPr>
        <w:t xml:space="preserve"> August 2015</w:t>
      </w:r>
      <w:r>
        <w:rPr>
          <w:rFonts w:cs="Times New Roman"/>
          <w:bCs w:val="0"/>
          <w:szCs w:val="24"/>
          <w:lang w:val="en-GB"/>
        </w:rPr>
        <w:t xml:space="preserve"> – Leoni, the leading European provider of cables and cable systems to the automotive sector and other industries, </w:t>
      </w:r>
      <w:r w:rsidR="00413DE7">
        <w:rPr>
          <w:rFonts w:cs="Times New Roman"/>
          <w:bCs w:val="0"/>
          <w:szCs w:val="24"/>
          <w:lang w:val="en-GB"/>
        </w:rPr>
        <w:t xml:space="preserve">is </w:t>
      </w:r>
      <w:r>
        <w:rPr>
          <w:rFonts w:cs="Times New Roman"/>
          <w:bCs w:val="0"/>
          <w:szCs w:val="24"/>
          <w:lang w:val="en-GB"/>
        </w:rPr>
        <w:t xml:space="preserve">now increasingly </w:t>
      </w:r>
      <w:r w:rsidR="003E75E9">
        <w:rPr>
          <w:rFonts w:cs="Times New Roman"/>
          <w:bCs w:val="0"/>
          <w:szCs w:val="24"/>
          <w:lang w:val="en-GB"/>
        </w:rPr>
        <w:t>offer</w:t>
      </w:r>
      <w:r w:rsidR="00413DE7">
        <w:rPr>
          <w:rFonts w:cs="Times New Roman"/>
          <w:bCs w:val="0"/>
          <w:szCs w:val="24"/>
          <w:lang w:val="en-GB"/>
        </w:rPr>
        <w:t>ing</w:t>
      </w:r>
      <w:r>
        <w:rPr>
          <w:rFonts w:cs="Times New Roman"/>
          <w:bCs w:val="0"/>
          <w:szCs w:val="24"/>
          <w:lang w:val="en-GB"/>
        </w:rPr>
        <w:t xml:space="preserve"> preformed cables harnesses for passenger cars.</w:t>
      </w:r>
      <w:r w:rsidRPr="00F66FA2">
        <w:rPr>
          <w:rFonts w:cs="Times New Roman"/>
          <w:bCs w:val="0"/>
          <w:szCs w:val="24"/>
          <w:lang w:val="en-US"/>
        </w:rPr>
        <w:t xml:space="preserve"> </w:t>
      </w:r>
      <w:r>
        <w:rPr>
          <w:rFonts w:cs="Times New Roman"/>
          <w:bCs w:val="0"/>
          <w:szCs w:val="24"/>
          <w:lang w:val="en-GB"/>
        </w:rPr>
        <w:t xml:space="preserve">At the International Motor Show (IAA) in Frankfurt (Stand D08 in Hall 4.1), the Company will demonstrate the benefits </w:t>
      </w:r>
      <w:r w:rsidR="00413DE7">
        <w:rPr>
          <w:rFonts w:cs="Times New Roman"/>
          <w:bCs w:val="0"/>
          <w:szCs w:val="24"/>
          <w:lang w:val="en-GB"/>
        </w:rPr>
        <w:t xml:space="preserve">of using these products </w:t>
      </w:r>
      <w:r>
        <w:rPr>
          <w:rFonts w:cs="Times New Roman"/>
          <w:bCs w:val="0"/>
          <w:szCs w:val="24"/>
          <w:lang w:val="en-GB"/>
        </w:rPr>
        <w:t>in terms of durability and assembly time.</w:t>
      </w:r>
    </w:p>
    <w:p w:rsidR="00A7744F" w:rsidRPr="00A7744F" w:rsidRDefault="00A7744F" w:rsidP="00A7744F">
      <w:pPr>
        <w:pStyle w:val="MMFlietext"/>
        <w:rPr>
          <w:rFonts w:cs="Times New Roman"/>
          <w:szCs w:val="24"/>
          <w:lang w:val="en-US"/>
        </w:rPr>
      </w:pPr>
      <w:r>
        <w:rPr>
          <w:rFonts w:cs="Times New Roman"/>
          <w:szCs w:val="24"/>
          <w:lang w:val="en-GB"/>
        </w:rPr>
        <w:t>Up to now, Leoni developed and produced preformed cable harnesses primarily for commercial vehicles.</w:t>
      </w:r>
      <w:r w:rsidRPr="00A7744F">
        <w:rPr>
          <w:rFonts w:cs="Times New Roman"/>
          <w:szCs w:val="24"/>
          <w:lang w:val="en-US"/>
        </w:rPr>
        <w:t xml:space="preserve"> </w:t>
      </w:r>
      <w:r>
        <w:rPr>
          <w:rFonts w:cs="Times New Roman"/>
          <w:szCs w:val="24"/>
          <w:lang w:val="en-GB"/>
        </w:rPr>
        <w:t xml:space="preserve">These robust products have been fitted in and around the </w:t>
      </w:r>
      <w:r w:rsidR="00413DE7">
        <w:rPr>
          <w:rFonts w:cs="Times New Roman"/>
          <w:szCs w:val="24"/>
          <w:lang w:val="en-GB"/>
        </w:rPr>
        <w:t xml:space="preserve">truck </w:t>
      </w:r>
      <w:r>
        <w:rPr>
          <w:rFonts w:cs="Times New Roman"/>
          <w:szCs w:val="24"/>
          <w:lang w:val="en-GB"/>
        </w:rPr>
        <w:t xml:space="preserve">engines for </w:t>
      </w:r>
      <w:r w:rsidR="00777D10">
        <w:rPr>
          <w:rFonts w:cs="Times New Roman"/>
          <w:szCs w:val="24"/>
          <w:lang w:val="en-GB"/>
        </w:rPr>
        <w:t>more than 1</w:t>
      </w:r>
      <w:r>
        <w:rPr>
          <w:rFonts w:cs="Times New Roman"/>
          <w:szCs w:val="24"/>
          <w:lang w:val="en-GB"/>
        </w:rPr>
        <w:t>0 years.</w:t>
      </w:r>
      <w:r w:rsidRPr="00A7744F">
        <w:rPr>
          <w:rFonts w:cs="Times New Roman"/>
          <w:szCs w:val="24"/>
          <w:lang w:val="en-US"/>
        </w:rPr>
        <w:t xml:space="preserve"> </w:t>
      </w:r>
      <w:r>
        <w:rPr>
          <w:rFonts w:cs="Times New Roman"/>
          <w:szCs w:val="24"/>
          <w:lang w:val="en-GB"/>
        </w:rPr>
        <w:t xml:space="preserve">Following successful </w:t>
      </w:r>
      <w:r w:rsidRPr="00F14C14">
        <w:rPr>
          <w:rFonts w:cs="Times New Roman"/>
          <w:szCs w:val="24"/>
          <w:lang w:val="en-GB"/>
        </w:rPr>
        <w:t xml:space="preserve">deployment </w:t>
      </w:r>
      <w:r w:rsidR="003D0353">
        <w:rPr>
          <w:rFonts w:cs="Times New Roman"/>
          <w:szCs w:val="24"/>
          <w:lang w:val="en-GB"/>
        </w:rPr>
        <w:t>of f</w:t>
      </w:r>
      <w:r>
        <w:rPr>
          <w:rFonts w:cs="Times New Roman"/>
          <w:szCs w:val="24"/>
          <w:lang w:val="en-GB"/>
        </w:rPr>
        <w:t xml:space="preserve">oamed, special applications </w:t>
      </w:r>
      <w:r w:rsidR="003D0353">
        <w:rPr>
          <w:rFonts w:cs="Times New Roman"/>
          <w:szCs w:val="24"/>
          <w:lang w:val="en-GB"/>
        </w:rPr>
        <w:t xml:space="preserve">such </w:t>
      </w:r>
      <w:r>
        <w:rPr>
          <w:rFonts w:cs="Times New Roman"/>
          <w:szCs w:val="24"/>
          <w:lang w:val="en-GB"/>
        </w:rPr>
        <w:t xml:space="preserve">as grommets in the first car models, this technology is now also available for </w:t>
      </w:r>
      <w:r w:rsidR="00413DE7">
        <w:rPr>
          <w:rFonts w:cs="Times New Roman"/>
          <w:szCs w:val="24"/>
          <w:lang w:val="en-GB"/>
        </w:rPr>
        <w:t>car</w:t>
      </w:r>
      <w:r>
        <w:rPr>
          <w:rFonts w:cs="Times New Roman"/>
          <w:szCs w:val="24"/>
          <w:lang w:val="en-GB"/>
        </w:rPr>
        <w:t xml:space="preserve"> engine compartment</w:t>
      </w:r>
      <w:r w:rsidR="00413DE7">
        <w:rPr>
          <w:rFonts w:cs="Times New Roman"/>
          <w:szCs w:val="24"/>
          <w:lang w:val="en-GB"/>
        </w:rPr>
        <w:t>s</w:t>
      </w:r>
      <w:r>
        <w:rPr>
          <w:rFonts w:cs="Times New Roman"/>
          <w:szCs w:val="24"/>
          <w:lang w:val="en-GB"/>
        </w:rPr>
        <w:t>.</w:t>
      </w:r>
      <w:r w:rsidRPr="00A7744F">
        <w:rPr>
          <w:rFonts w:cs="Times New Roman"/>
          <w:szCs w:val="24"/>
          <w:lang w:val="en-US"/>
        </w:rPr>
        <w:t xml:space="preserve"> </w:t>
      </w:r>
      <w:r>
        <w:rPr>
          <w:rFonts w:cs="Times New Roman"/>
          <w:szCs w:val="24"/>
          <w:lang w:val="en-GB"/>
        </w:rPr>
        <w:t>The advantages of these innovative products will be displayed on the IAA stand:</w:t>
      </w:r>
      <w:r w:rsidRPr="00A7744F">
        <w:rPr>
          <w:rFonts w:cs="Times New Roman"/>
          <w:szCs w:val="24"/>
          <w:lang w:val="en-US"/>
        </w:rPr>
        <w:t xml:space="preserve"> </w:t>
      </w:r>
      <w:r>
        <w:rPr>
          <w:rFonts w:cs="Times New Roman"/>
          <w:szCs w:val="24"/>
          <w:lang w:val="en-GB"/>
        </w:rPr>
        <w:t xml:space="preserve">preformed cable harnesses facilitate space and time-saving installation, especially </w:t>
      </w:r>
      <w:r w:rsidR="00413DE7">
        <w:rPr>
          <w:rFonts w:cs="Times New Roman"/>
          <w:szCs w:val="24"/>
          <w:lang w:val="en-GB"/>
        </w:rPr>
        <w:t xml:space="preserve">around </w:t>
      </w:r>
      <w:r>
        <w:rPr>
          <w:rFonts w:cs="Times New Roman"/>
          <w:szCs w:val="24"/>
          <w:lang w:val="en-GB"/>
        </w:rPr>
        <w:t xml:space="preserve">the engine block and </w:t>
      </w:r>
      <w:r w:rsidR="003D0353">
        <w:rPr>
          <w:rFonts w:cs="Times New Roman"/>
          <w:szCs w:val="24"/>
          <w:lang w:val="en-GB"/>
        </w:rPr>
        <w:t>the gearbox</w:t>
      </w:r>
      <w:r>
        <w:rPr>
          <w:rFonts w:cs="Times New Roman"/>
          <w:szCs w:val="24"/>
          <w:lang w:val="en-GB"/>
        </w:rPr>
        <w:t>.</w:t>
      </w:r>
      <w:r w:rsidRPr="00A7744F">
        <w:rPr>
          <w:rFonts w:cs="Times New Roman"/>
          <w:szCs w:val="24"/>
          <w:lang w:val="en-US"/>
        </w:rPr>
        <w:t xml:space="preserve"> </w:t>
      </w:r>
      <w:r>
        <w:rPr>
          <w:rFonts w:cs="Times New Roman"/>
          <w:szCs w:val="24"/>
          <w:lang w:val="en-GB"/>
        </w:rPr>
        <w:t xml:space="preserve">The use of foamed components can also ensure better shaping and accuracy of fit in tight spots or in channels, for instance from the engine compartment to the passenger cabin, thereby making faster installation possible. </w:t>
      </w:r>
    </w:p>
    <w:p w:rsidR="0065356D" w:rsidRPr="00A7744F" w:rsidRDefault="00A7744F" w:rsidP="00744F2F">
      <w:pPr>
        <w:pStyle w:val="MMFlietext"/>
        <w:rPr>
          <w:rFonts w:cs="Times New Roman"/>
          <w:szCs w:val="24"/>
          <w:lang w:val="en-US"/>
        </w:rPr>
      </w:pPr>
      <w:r>
        <w:rPr>
          <w:rFonts w:cs="Times New Roman"/>
          <w:szCs w:val="24"/>
          <w:lang w:val="en-GB"/>
        </w:rPr>
        <w:t>With its leading, polyurethane-based production technology, Leoni has also succeeded in producing highly vibration-resistant and durable cable harnesses.</w:t>
      </w:r>
      <w:r w:rsidRPr="00A7744F">
        <w:rPr>
          <w:rFonts w:cs="Times New Roman"/>
          <w:szCs w:val="24"/>
          <w:lang w:val="en-US"/>
        </w:rPr>
        <w:t xml:space="preserve"> </w:t>
      </w:r>
      <w:r>
        <w:rPr>
          <w:rFonts w:cs="Times New Roman"/>
          <w:szCs w:val="24"/>
          <w:lang w:val="en-GB"/>
        </w:rPr>
        <w:t>The preformed casing protects the wiring against dirt, humidity, oils and chemicals thanks to absolutely tight cable bushings.</w:t>
      </w:r>
      <w:r w:rsidRPr="00A7744F">
        <w:rPr>
          <w:rFonts w:cs="Times New Roman"/>
          <w:szCs w:val="24"/>
          <w:lang w:val="en-US"/>
        </w:rPr>
        <w:t xml:space="preserve"> </w:t>
      </w:r>
      <w:r>
        <w:rPr>
          <w:rFonts w:cs="Times New Roman"/>
          <w:szCs w:val="24"/>
          <w:lang w:val="en-GB"/>
        </w:rPr>
        <w:t xml:space="preserve">There are </w:t>
      </w:r>
      <w:r w:rsidR="005C7088">
        <w:rPr>
          <w:rFonts w:cs="Times New Roman"/>
          <w:szCs w:val="24"/>
          <w:lang w:val="en-GB"/>
        </w:rPr>
        <w:t>no cut-off points, which reduce</w:t>
      </w:r>
      <w:r>
        <w:rPr>
          <w:rFonts w:cs="Times New Roman"/>
          <w:szCs w:val="24"/>
          <w:lang w:val="en-GB"/>
        </w:rPr>
        <w:t xml:space="preserve"> potential sources of faults.</w:t>
      </w:r>
      <w:r w:rsidRPr="00A7744F">
        <w:rPr>
          <w:rFonts w:cs="Times New Roman"/>
          <w:szCs w:val="24"/>
          <w:lang w:val="en-US"/>
        </w:rPr>
        <w:t xml:space="preserve"> </w:t>
      </w:r>
      <w:r>
        <w:rPr>
          <w:rFonts w:cs="Times New Roman"/>
          <w:szCs w:val="24"/>
          <w:lang w:val="en-GB"/>
        </w:rPr>
        <w:t xml:space="preserve">Temperature resistance </w:t>
      </w:r>
      <w:r w:rsidR="00413DE7">
        <w:rPr>
          <w:rFonts w:cs="Times New Roman"/>
          <w:szCs w:val="24"/>
          <w:lang w:val="en-GB"/>
        </w:rPr>
        <w:t>i</w:t>
      </w:r>
      <w:r>
        <w:rPr>
          <w:rFonts w:cs="Times New Roman"/>
          <w:szCs w:val="24"/>
          <w:lang w:val="en-GB"/>
        </w:rPr>
        <w:t>s also further improved so that the preformed cable harnesses now withstand</w:t>
      </w:r>
      <w:r w:rsidR="00413DE7">
        <w:rPr>
          <w:rFonts w:cs="Times New Roman"/>
          <w:szCs w:val="24"/>
          <w:lang w:val="en-GB"/>
        </w:rPr>
        <w:t>s</w:t>
      </w:r>
      <w:r>
        <w:rPr>
          <w:rFonts w:cs="Times New Roman"/>
          <w:szCs w:val="24"/>
          <w:lang w:val="en-GB"/>
        </w:rPr>
        <w:t>, depending on the requirement and area of application in the vehicle, up to 130 degrees in constant operation.</w:t>
      </w:r>
      <w:r w:rsidR="003D0353">
        <w:rPr>
          <w:rFonts w:cs="Times New Roman"/>
          <w:szCs w:val="24"/>
          <w:lang w:val="en-GB"/>
        </w:rPr>
        <w:t xml:space="preserve"> If </w:t>
      </w:r>
      <w:r>
        <w:rPr>
          <w:rFonts w:cs="Times New Roman"/>
          <w:szCs w:val="24"/>
          <w:lang w:val="en-GB"/>
        </w:rPr>
        <w:t>required, Leoni equips these products with integrated fixing parts that prevent movement and mechanical strain</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3D0353">
        <w:rPr>
          <w:rFonts w:ascii="Arial" w:hAnsi="Arial" w:cs="Arial"/>
          <w:i/>
          <w:sz w:val="22"/>
          <w:szCs w:val="22"/>
          <w:lang w:val="en-GB"/>
        </w:rPr>
        <w:t>2</w:t>
      </w:r>
      <w:r w:rsidR="005C1DA5" w:rsidRPr="0065356D">
        <w:rPr>
          <w:rFonts w:ascii="Arial" w:hAnsi="Arial" w:cs="Arial"/>
          <w:i/>
          <w:sz w:val="22"/>
          <w:szCs w:val="22"/>
          <w:lang w:val="en-GB"/>
        </w:rPr>
        <w:t>,0</w:t>
      </w:r>
      <w:r w:rsidR="005C7088">
        <w:rPr>
          <w:rFonts w:ascii="Arial" w:hAnsi="Arial" w:cs="Arial"/>
          <w:i/>
          <w:sz w:val="22"/>
          <w:szCs w:val="22"/>
          <w:lang w:val="en-GB"/>
        </w:rPr>
        <w:t>08</w:t>
      </w:r>
      <w:bookmarkStart w:id="0" w:name="_GoBack"/>
      <w:bookmarkEnd w:id="0"/>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lastRenderedPageBreak/>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3D0353" w:rsidRPr="00D94514">
          <w:rPr>
            <w:rStyle w:val="Hyperlink"/>
            <w:rFonts w:ascii="Arial" w:hAnsi="Arial" w:cs="Arial"/>
            <w:i/>
            <w:sz w:val="22"/>
            <w:szCs w:val="22"/>
            <w:lang w:val="en-GB"/>
          </w:rPr>
          <w:t>www.leoni.com/en/press/releases/details/iaa-2015-leoni-provides-preformed-cable-harnesses-for-faster-fitting-in-cars/</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6D22B0">
        <w:t>7</w:t>
      </w:r>
      <w:r w:rsidR="003C56CE">
        <w:t>0</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rsidR="00B351E3" w:rsidRPr="004C4E56" w:rsidRDefault="00B351E3" w:rsidP="004C4E56">
      <w:pPr>
        <w:pStyle w:val="MMKurzprofil"/>
        <w:rPr>
          <w:sz w:val="8"/>
          <w:szCs w:val="8"/>
        </w:rPr>
      </w:pPr>
    </w:p>
    <w:p w:rsidR="00B351E3" w:rsidRPr="00541D3C" w:rsidRDefault="00CC76D1" w:rsidP="004C4E56">
      <w:pPr>
        <w:pStyle w:val="MMKurzprofil"/>
      </w:pPr>
      <w:hyperlink r:id="rId9" w:tgtFrame="_blank" w:history="1">
        <w:r w:rsidR="005C70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rPr>
        <w:t xml:space="preserve"> </w:t>
      </w:r>
      <w:hyperlink r:id="rId11" w:tgtFrame="_blank" w:history="1">
        <w:r w:rsidR="005C7088">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3D7571">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3D7571">
      <w:rPr>
        <w:rStyle w:val="Seitenzahl"/>
        <w:rFonts w:ascii="Arial" w:hAnsi="Arial"/>
        <w:i/>
        <w:noProof/>
        <w:sz w:val="16"/>
      </w:rPr>
      <w:fldChar w:fldCharType="separate"/>
    </w:r>
    <w:r w:rsidR="00CC76D1">
      <w:rPr>
        <w:rStyle w:val="Seitenzahl"/>
        <w:rFonts w:ascii="Arial" w:hAnsi="Arial"/>
        <w:i/>
        <w:noProof/>
        <w:sz w:val="16"/>
      </w:rPr>
      <w:t>1</w:t>
    </w:r>
    <w:r w:rsidR="003D7571">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3D7571">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3D7571">
      <w:rPr>
        <w:rStyle w:val="Seitenzahl"/>
        <w:rFonts w:ascii="Arial" w:hAnsi="Arial"/>
        <w:i/>
        <w:noProof/>
        <w:sz w:val="16"/>
      </w:rPr>
      <w:fldChar w:fldCharType="separate"/>
    </w:r>
    <w:r w:rsidR="00CC76D1">
      <w:rPr>
        <w:rStyle w:val="Seitenzahl"/>
        <w:rFonts w:ascii="Arial" w:hAnsi="Arial"/>
        <w:i/>
        <w:noProof/>
        <w:sz w:val="16"/>
      </w:rPr>
      <w:t>2</w:t>
    </w:r>
    <w:r w:rsidR="003D7571">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717A55" w:rsidRDefault="00B351E3" w:rsidP="00717A55">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sidR="00717A55">
      <w:rPr>
        <w:rFonts w:ascii="Verdana" w:hAnsi="Verdana"/>
        <w:sz w:val="12"/>
        <w:szCs w:val="14"/>
      </w:rPr>
      <w:t>Dieter Bellé (Vorsitzender)</w:t>
    </w:r>
  </w:p>
  <w:p w:rsidR="00717A55" w:rsidRDefault="00717A55" w:rsidP="00717A55">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Pr>
        <w:rFonts w:ascii="Verdana" w:hAnsi="Verdana"/>
        <w:sz w:val="12"/>
        <w:szCs w:val="14"/>
      </w:rPr>
      <w:tab/>
    </w:r>
    <w:r>
      <w:rPr>
        <w:rFonts w:ascii="Verdana" w:hAnsi="Verdana"/>
        <w:sz w:val="12"/>
        <w:szCs w:val="14"/>
      </w:rPr>
      <w:tab/>
    </w:r>
    <w:r>
      <w:rPr>
        <w:rFonts w:ascii="Verdana" w:hAnsi="Verdana"/>
        <w:sz w:val="12"/>
        <w:szCs w:val="14"/>
      </w:rPr>
      <w:tab/>
      <w:t xml:space="preserve">E-Mail   info@leoni.com </w:t>
    </w:r>
    <w:r>
      <w:rPr>
        <w:rFonts w:ascii="Verdana" w:hAnsi="Verdana"/>
        <w:sz w:val="12"/>
        <w:szCs w:val="14"/>
      </w:rPr>
      <w:tab/>
    </w:r>
    <w:r>
      <w:rPr>
        <w:rFonts w:ascii="Verdana" w:hAnsi="Verdana"/>
        <w:sz w:val="12"/>
        <w:szCs w:val="14"/>
      </w:rPr>
      <w:tab/>
      <w:t>Dr. Andreas Brand</w:t>
    </w:r>
  </w:p>
  <w:p w:rsidR="00B351E3" w:rsidRDefault="00717A55" w:rsidP="00717A55">
    <w:pPr>
      <w:pStyle w:val="Fuzeile"/>
      <w:tabs>
        <w:tab w:val="left" w:pos="3788"/>
        <w:tab w:val="left" w:pos="7729"/>
      </w:tabs>
      <w:spacing w:before="20"/>
    </w:pPr>
    <w:r>
      <w:rPr>
        <w:rFonts w:ascii="Verdana" w:hAnsi="Verdana"/>
        <w:sz w:val="12"/>
        <w:szCs w:val="14"/>
      </w:rPr>
      <w:tab/>
      <w:t>www.leoni.com</w:t>
    </w:r>
    <w:r>
      <w:rPr>
        <w:rFonts w:ascii="Verdana" w:hAnsi="Verdana"/>
        <w:sz w:val="12"/>
        <w:szCs w:val="14"/>
      </w:rPr>
      <w:tab/>
      <w:t>Dr. Frank Hiller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sidR="003D7571">
      <w:rPr>
        <w:rStyle w:val="Seitenzahl"/>
        <w:rFonts w:ascii="Arial" w:hAnsi="Arial"/>
        <w:i/>
        <w:noProof/>
        <w:sz w:val="16"/>
      </w:rPr>
      <w:fldChar w:fldCharType="begin"/>
    </w:r>
    <w:r>
      <w:rPr>
        <w:rStyle w:val="Seitenzahl"/>
        <w:rFonts w:ascii="Arial" w:hAnsi="Arial"/>
        <w:i/>
        <w:noProof/>
        <w:sz w:val="16"/>
      </w:rPr>
      <w:instrText xml:space="preserve"> PAGE </w:instrText>
    </w:r>
    <w:r w:rsidR="003D7571">
      <w:rPr>
        <w:rStyle w:val="Seitenzahl"/>
        <w:rFonts w:ascii="Arial" w:hAnsi="Arial"/>
        <w:i/>
        <w:noProof/>
        <w:sz w:val="16"/>
      </w:rPr>
      <w:fldChar w:fldCharType="separate"/>
    </w:r>
    <w:r w:rsidR="004C4E56">
      <w:rPr>
        <w:rStyle w:val="Seitenzahl"/>
        <w:rFonts w:ascii="Arial" w:hAnsi="Arial"/>
        <w:i/>
        <w:noProof/>
        <w:sz w:val="16"/>
      </w:rPr>
      <w:t>2</w:t>
    </w:r>
    <w:r w:rsidR="003D7571">
      <w:rPr>
        <w:rStyle w:val="Seitenzahl"/>
        <w:rFonts w:ascii="Arial" w:hAnsi="Arial"/>
        <w:i/>
        <w:noProof/>
        <w:sz w:val="16"/>
      </w:rPr>
      <w:fldChar w:fldCharType="end"/>
    </w:r>
    <w:r>
      <w:rPr>
        <w:rStyle w:val="Seitenzahl"/>
        <w:rFonts w:ascii="Arial" w:hAnsi="Arial"/>
        <w:i/>
        <w:noProof/>
        <w:sz w:val="16"/>
      </w:rPr>
      <w:t xml:space="preserve"> of </w:t>
    </w:r>
    <w:r w:rsidR="003D7571">
      <w:rPr>
        <w:rStyle w:val="Seitenzahl"/>
        <w:rFonts w:ascii="Arial" w:hAnsi="Arial"/>
        <w:i/>
        <w:noProof/>
        <w:sz w:val="16"/>
      </w:rPr>
      <w:fldChar w:fldCharType="begin"/>
    </w:r>
    <w:r>
      <w:rPr>
        <w:rStyle w:val="Seitenzahl"/>
        <w:rFonts w:ascii="Arial" w:hAnsi="Arial"/>
        <w:i/>
        <w:noProof/>
        <w:sz w:val="16"/>
      </w:rPr>
      <w:instrText xml:space="preserve"> NUMPAGES </w:instrText>
    </w:r>
    <w:r w:rsidR="003D7571">
      <w:rPr>
        <w:rStyle w:val="Seitenzahl"/>
        <w:rFonts w:ascii="Arial" w:hAnsi="Arial"/>
        <w:i/>
        <w:noProof/>
        <w:sz w:val="16"/>
      </w:rPr>
      <w:fldChar w:fldCharType="separate"/>
    </w:r>
    <w:r w:rsidR="00CC76D1">
      <w:rPr>
        <w:rStyle w:val="Seitenzahl"/>
        <w:rFonts w:ascii="Arial" w:hAnsi="Arial"/>
        <w:i/>
        <w:noProof/>
        <w:sz w:val="16"/>
      </w:rPr>
      <w:t>2</w:t>
    </w:r>
    <w:r w:rsidR="003D7571">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CC76D1">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CC76D1">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CC76D1" w:rsidP="00F65C50">
    <w:pPr>
      <w:pStyle w:val="Kopfzeile"/>
      <w:tabs>
        <w:tab w:val="clear" w:pos="9072"/>
        <w:tab w:val="right" w:pos="9639"/>
      </w:tabs>
      <w:rPr>
        <w:rFonts w:ascii="Verdana" w:hAnsi="Verdana"/>
        <w:sz w:val="20"/>
      </w:rPr>
    </w:pPr>
  </w:p>
  <w:p w:rsidR="008F37D5" w:rsidRDefault="00CC76D1" w:rsidP="00F65C50">
    <w:pPr>
      <w:pStyle w:val="Kopfzeile"/>
      <w:tabs>
        <w:tab w:val="clear" w:pos="9072"/>
        <w:tab w:val="right" w:pos="9639"/>
      </w:tabs>
      <w:rPr>
        <w:rFonts w:ascii="Verdana" w:hAnsi="Verdana"/>
        <w:sz w:val="20"/>
      </w:rPr>
    </w:pPr>
  </w:p>
  <w:p w:rsidR="008F37D5" w:rsidRPr="00F17738" w:rsidRDefault="00CC76D1"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CC76D1"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CC76D1">
    <w:pPr>
      <w:pStyle w:val="Kopfzeile"/>
      <w:tabs>
        <w:tab w:val="clear" w:pos="9072"/>
        <w:tab w:val="right" w:pos="9639"/>
      </w:tabs>
      <w:rPr>
        <w:rFonts w:ascii="Verdana" w:hAnsi="Verdana"/>
        <w:sz w:val="20"/>
      </w:rPr>
    </w:pPr>
  </w:p>
  <w:p w:rsidR="008F37D5" w:rsidRDefault="00CC76D1">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p>
  <w:p w:rsidR="008F37D5" w:rsidRDefault="00CC76D1">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90B39"/>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3118"/>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AAE"/>
    <w:rsid w:val="003D0353"/>
    <w:rsid w:val="003D2799"/>
    <w:rsid w:val="003D7571"/>
    <w:rsid w:val="003E43B4"/>
    <w:rsid w:val="003E4B96"/>
    <w:rsid w:val="003E75E9"/>
    <w:rsid w:val="003F74D0"/>
    <w:rsid w:val="00404468"/>
    <w:rsid w:val="00413DE7"/>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B5FFC"/>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57DE9"/>
    <w:rsid w:val="005A7481"/>
    <w:rsid w:val="005B4DC3"/>
    <w:rsid w:val="005B51E8"/>
    <w:rsid w:val="005B69D8"/>
    <w:rsid w:val="005C1DA5"/>
    <w:rsid w:val="005C5351"/>
    <w:rsid w:val="005C7088"/>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64D63"/>
    <w:rsid w:val="006818AF"/>
    <w:rsid w:val="00683EF3"/>
    <w:rsid w:val="006A3007"/>
    <w:rsid w:val="006A76CA"/>
    <w:rsid w:val="006C41D1"/>
    <w:rsid w:val="006C5546"/>
    <w:rsid w:val="006C6A78"/>
    <w:rsid w:val="006D0A31"/>
    <w:rsid w:val="006D22B0"/>
    <w:rsid w:val="006D36F9"/>
    <w:rsid w:val="006E0029"/>
    <w:rsid w:val="006F0BE8"/>
    <w:rsid w:val="006F435B"/>
    <w:rsid w:val="006F4393"/>
    <w:rsid w:val="006F78FE"/>
    <w:rsid w:val="00705A1C"/>
    <w:rsid w:val="00717A33"/>
    <w:rsid w:val="00717A55"/>
    <w:rsid w:val="00720539"/>
    <w:rsid w:val="00721853"/>
    <w:rsid w:val="007256EE"/>
    <w:rsid w:val="007370EE"/>
    <w:rsid w:val="007420F8"/>
    <w:rsid w:val="00744F2F"/>
    <w:rsid w:val="00746469"/>
    <w:rsid w:val="00754C3B"/>
    <w:rsid w:val="00763E80"/>
    <w:rsid w:val="00765E37"/>
    <w:rsid w:val="00772C01"/>
    <w:rsid w:val="007747B6"/>
    <w:rsid w:val="00777D10"/>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7744F"/>
    <w:rsid w:val="00A864E9"/>
    <w:rsid w:val="00A96E93"/>
    <w:rsid w:val="00AA09F4"/>
    <w:rsid w:val="00AA2A8D"/>
    <w:rsid w:val="00AC2AE0"/>
    <w:rsid w:val="00AC7A23"/>
    <w:rsid w:val="00AD3E26"/>
    <w:rsid w:val="00AE1133"/>
    <w:rsid w:val="00AE43B7"/>
    <w:rsid w:val="00AF0A61"/>
    <w:rsid w:val="00AF1B7B"/>
    <w:rsid w:val="00B015D9"/>
    <w:rsid w:val="00B05F61"/>
    <w:rsid w:val="00B10383"/>
    <w:rsid w:val="00B1340F"/>
    <w:rsid w:val="00B139E4"/>
    <w:rsid w:val="00B34C0D"/>
    <w:rsid w:val="00B351E3"/>
    <w:rsid w:val="00B3540F"/>
    <w:rsid w:val="00B45E40"/>
    <w:rsid w:val="00B461BD"/>
    <w:rsid w:val="00B466F2"/>
    <w:rsid w:val="00B6724A"/>
    <w:rsid w:val="00B67561"/>
    <w:rsid w:val="00B70B1A"/>
    <w:rsid w:val="00B71C6F"/>
    <w:rsid w:val="00B847D4"/>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C76D1"/>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14C14"/>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7571"/>
    <w:rPr>
      <w:snapToGrid w:val="0"/>
      <w:sz w:val="24"/>
      <w:szCs w:val="24"/>
      <w:lang w:eastAsia="en-GB"/>
    </w:rPr>
  </w:style>
  <w:style w:type="paragraph" w:styleId="berschrift1">
    <w:name w:val="heading 1"/>
    <w:aliases w:val="F1: Hauptüberschrift"/>
    <w:basedOn w:val="Standard"/>
    <w:next w:val="Standard"/>
    <w:qFormat/>
    <w:rsid w:val="003D7571"/>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rsid w:val="003D7571"/>
    <w:pPr>
      <w:outlineLvl w:val="1"/>
    </w:pPr>
    <w:rPr>
      <w:b w:val="0"/>
      <w:color w:val="auto"/>
      <w:sz w:val="20"/>
      <w:szCs w:val="20"/>
    </w:rPr>
  </w:style>
  <w:style w:type="paragraph" w:styleId="berschrift3">
    <w:name w:val="heading 3"/>
    <w:basedOn w:val="Standard"/>
    <w:next w:val="Standard"/>
    <w:qFormat/>
    <w:rsid w:val="003D7571"/>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7571"/>
    <w:pPr>
      <w:tabs>
        <w:tab w:val="center" w:pos="4536"/>
        <w:tab w:val="right" w:pos="9072"/>
      </w:tabs>
    </w:pPr>
  </w:style>
  <w:style w:type="paragraph" w:styleId="Fuzeile">
    <w:name w:val="footer"/>
    <w:basedOn w:val="Standard"/>
    <w:link w:val="FuzeileZchn"/>
    <w:semiHidden/>
    <w:rsid w:val="003D7571"/>
    <w:pPr>
      <w:tabs>
        <w:tab w:val="center" w:pos="4536"/>
        <w:tab w:val="right" w:pos="9072"/>
      </w:tabs>
    </w:pPr>
  </w:style>
  <w:style w:type="character" w:styleId="Hyperlink">
    <w:name w:val="Hyperlink"/>
    <w:rsid w:val="003D7571"/>
    <w:rPr>
      <w:color w:val="0000FF"/>
      <w:u w:val="single"/>
    </w:rPr>
  </w:style>
  <w:style w:type="character" w:styleId="Seitenzahl">
    <w:name w:val="page number"/>
    <w:rsid w:val="003D7571"/>
    <w:rPr>
      <w:rFonts w:cs="Times New Roman"/>
    </w:rPr>
  </w:style>
  <w:style w:type="paragraph" w:styleId="Textkrper">
    <w:name w:val="Body Text"/>
    <w:basedOn w:val="Standard"/>
    <w:rsid w:val="003D7571"/>
    <w:pPr>
      <w:spacing w:after="240" w:line="300" w:lineRule="atLeast"/>
      <w:ind w:right="1985"/>
    </w:pPr>
    <w:rPr>
      <w:sz w:val="22"/>
      <w:szCs w:val="20"/>
    </w:rPr>
  </w:style>
  <w:style w:type="paragraph" w:customStyle="1" w:styleId="copy">
    <w:name w:val="copy"/>
    <w:basedOn w:val="Standard"/>
    <w:rsid w:val="003D75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sid w:val="003D7571"/>
    <w:rPr>
      <w:sz w:val="18"/>
      <w:szCs w:val="18"/>
    </w:rPr>
  </w:style>
  <w:style w:type="paragraph" w:styleId="StandardWeb">
    <w:name w:val="Normal (Web)"/>
    <w:basedOn w:val="Standard"/>
    <w:rsid w:val="003D7571"/>
    <w:pPr>
      <w:spacing w:before="100" w:beforeAutospacing="1" w:after="100" w:afterAutospacing="1"/>
    </w:pPr>
  </w:style>
  <w:style w:type="character" w:styleId="Kommentarzeichen">
    <w:name w:val="annotation reference"/>
    <w:semiHidden/>
    <w:rsid w:val="003D7571"/>
    <w:rPr>
      <w:sz w:val="16"/>
    </w:rPr>
  </w:style>
  <w:style w:type="paragraph" w:styleId="Kommentartext">
    <w:name w:val="annotation text"/>
    <w:basedOn w:val="Standard"/>
    <w:semiHidden/>
    <w:rsid w:val="003D7571"/>
    <w:rPr>
      <w:sz w:val="20"/>
      <w:szCs w:val="20"/>
    </w:rPr>
  </w:style>
  <w:style w:type="paragraph" w:styleId="Kommentarthema">
    <w:name w:val="annotation subject"/>
    <w:basedOn w:val="Kommentartext"/>
    <w:next w:val="Kommentartext"/>
    <w:semiHidden/>
    <w:rsid w:val="003D7571"/>
    <w:rPr>
      <w:b/>
      <w:bCs/>
    </w:rPr>
  </w:style>
  <w:style w:type="table" w:styleId="Tabellenraster">
    <w:name w:val="Table Grid"/>
    <w:basedOn w:val="NormaleTabelle"/>
    <w:rsid w:val="003D7571"/>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sid w:val="003D7571"/>
    <w:rPr>
      <w:rFonts w:ascii="Verdana" w:hAnsi="Verdana"/>
      <w:b/>
      <w:color w:val="112E6B"/>
      <w:sz w:val="22"/>
      <w:lang w:val="de-DE"/>
    </w:rPr>
  </w:style>
  <w:style w:type="paragraph" w:customStyle="1" w:styleId="F1Hauptberschrift1">
    <w:name w:val="F1: Hauptüberschrift1"/>
    <w:basedOn w:val="berschrift1"/>
    <w:rsid w:val="003D7571"/>
  </w:style>
  <w:style w:type="paragraph" w:customStyle="1" w:styleId="F2Unterberschrift">
    <w:name w:val="F2: Unterüberschrift"/>
    <w:basedOn w:val="Standard"/>
    <w:rsid w:val="003D7571"/>
    <w:rPr>
      <w:b/>
      <w:sz w:val="20"/>
      <w:szCs w:val="20"/>
    </w:rPr>
  </w:style>
  <w:style w:type="character" w:customStyle="1" w:styleId="F2UnterberschriftZchn">
    <w:name w:val="F2: Unterüberschrift Zchn"/>
    <w:locked/>
    <w:rsid w:val="003D7571"/>
    <w:rPr>
      <w:rFonts w:ascii="Verdana" w:hAnsi="Verdana"/>
      <w:b/>
      <w:color w:val="112E6B"/>
      <w:sz w:val="22"/>
      <w:lang w:val="de-DE"/>
    </w:rPr>
  </w:style>
  <w:style w:type="character" w:customStyle="1" w:styleId="F1Hauptberschrift1Zchn">
    <w:name w:val="F1: Hauptüberschrift1 Zchn"/>
    <w:locked/>
    <w:rsid w:val="003D7571"/>
    <w:rPr>
      <w:rFonts w:ascii="Verdana" w:hAnsi="Verdana"/>
      <w:b/>
      <w:color w:val="112E6B"/>
      <w:sz w:val="22"/>
      <w:lang w:val="de-DE"/>
    </w:rPr>
  </w:style>
  <w:style w:type="character" w:customStyle="1" w:styleId="CharChar1">
    <w:name w:val="Char Char1"/>
    <w:locked/>
    <w:rsid w:val="003D7571"/>
    <w:rPr>
      <w:rFonts w:ascii="Verdana" w:hAnsi="Verdana"/>
      <w:b/>
      <w:color w:val="112E6B"/>
      <w:sz w:val="22"/>
      <w:lang w:val="de-DE"/>
    </w:rPr>
  </w:style>
  <w:style w:type="paragraph" w:customStyle="1" w:styleId="Formatvorlageberschrift3Rechts252cmNach6pt">
    <w:name w:val="Formatvorlage Überschrift 3 + Rechts:  252 cm Nach:  6 pt"/>
    <w:basedOn w:val="berschrift3"/>
    <w:rsid w:val="003D7571"/>
    <w:pPr>
      <w:spacing w:after="120"/>
      <w:ind w:right="1429"/>
    </w:pPr>
    <w:rPr>
      <w:bCs/>
    </w:rPr>
  </w:style>
  <w:style w:type="paragraph" w:customStyle="1" w:styleId="Flietext">
    <w:name w:val="Fließtext"/>
    <w:basedOn w:val="Standard"/>
    <w:rsid w:val="003D7571"/>
    <w:pPr>
      <w:spacing w:after="120" w:line="360" w:lineRule="auto"/>
      <w:ind w:right="1429"/>
    </w:pPr>
    <w:rPr>
      <w:rFonts w:ascii="Verdana" w:hAnsi="Verdana"/>
      <w:sz w:val="20"/>
      <w:szCs w:val="20"/>
    </w:rPr>
  </w:style>
  <w:style w:type="paragraph" w:customStyle="1" w:styleId="Zwischenberschrift">
    <w:name w:val="Zwischenüberschrift"/>
    <w:basedOn w:val="Standard"/>
    <w:rsid w:val="003D7571"/>
    <w:pPr>
      <w:spacing w:after="120" w:line="360" w:lineRule="auto"/>
      <w:ind w:right="1429"/>
    </w:pPr>
    <w:rPr>
      <w:rFonts w:ascii="Verdana" w:hAnsi="Verdana"/>
      <w:b/>
      <w:sz w:val="20"/>
      <w:szCs w:val="20"/>
    </w:rPr>
  </w:style>
  <w:style w:type="character" w:customStyle="1" w:styleId="ZwischenberschriftZchn">
    <w:name w:val="Zwischenüberschrift Zchn"/>
    <w:locked/>
    <w:rsid w:val="003D7571"/>
    <w:rPr>
      <w:rFonts w:ascii="Verdana" w:hAnsi="Verdana"/>
      <w:b/>
      <w:lang w:val="de-DE"/>
    </w:rPr>
  </w:style>
  <w:style w:type="character" w:styleId="BesuchterHyperlink">
    <w:name w:val="FollowedHyperlink"/>
    <w:rsid w:val="003D7571"/>
    <w:rPr>
      <w:color w:val="800080"/>
      <w:u w:val="single"/>
    </w:rPr>
  </w:style>
  <w:style w:type="paragraph" w:customStyle="1" w:styleId="MMU1">
    <w:name w:val="MM U1"/>
    <w:basedOn w:val="berschrift1"/>
    <w:autoRedefine/>
    <w:uiPriority w:val="99"/>
    <w:qFormat/>
    <w:rsid w:val="003D7571"/>
    <w:pPr>
      <w:ind w:right="1922"/>
    </w:pPr>
    <w:rPr>
      <w:rFonts w:ascii="Arial" w:hAnsi="Arial"/>
      <w:bCs/>
      <w:sz w:val="24"/>
      <w:szCs w:val="20"/>
    </w:rPr>
  </w:style>
  <w:style w:type="paragraph" w:customStyle="1" w:styleId="U2">
    <w:name w:val="U2"/>
    <w:basedOn w:val="berschrift1"/>
    <w:rsid w:val="003D757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rsid w:val="003D7571"/>
    <w:pPr>
      <w:ind w:right="1922"/>
      <w:jc w:val="both"/>
    </w:pPr>
    <w:rPr>
      <w:rFonts w:ascii="Arial" w:hAnsi="Arial" w:cs="Arial"/>
      <w:sz w:val="22"/>
      <w:szCs w:val="22"/>
    </w:rPr>
  </w:style>
  <w:style w:type="paragraph" w:customStyle="1" w:styleId="MMU2">
    <w:name w:val="MM U2"/>
    <w:basedOn w:val="berschrift1"/>
    <w:next w:val="MMVorspann"/>
    <w:autoRedefine/>
    <w:uiPriority w:val="99"/>
    <w:qFormat/>
    <w:rsid w:val="003D7571"/>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rsid w:val="003D7571"/>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3D7571"/>
    <w:rPr>
      <w:rFonts w:ascii="Verdana" w:hAnsi="Verdana"/>
      <w:b/>
      <w:color w:val="112E6B"/>
      <w:sz w:val="22"/>
      <w:lang w:val="de-DE"/>
    </w:rPr>
  </w:style>
  <w:style w:type="character" w:customStyle="1" w:styleId="MMU1Zchn">
    <w:name w:val="MM U1 Zchn"/>
    <w:locked/>
    <w:rsid w:val="003D7571"/>
    <w:rPr>
      <w:rFonts w:ascii="Arial" w:hAnsi="Arial"/>
      <w:b/>
      <w:color w:val="112E6B"/>
      <w:sz w:val="22"/>
      <w:lang w:val="de-DE"/>
    </w:rPr>
  </w:style>
  <w:style w:type="character" w:customStyle="1" w:styleId="MMU2Zchn">
    <w:name w:val="MM U2 Zchn"/>
    <w:locked/>
    <w:rsid w:val="003D7571"/>
    <w:rPr>
      <w:rFonts w:ascii="Arial" w:hAnsi="Arial"/>
      <w:color w:val="112E6B"/>
      <w:sz w:val="24"/>
      <w:lang w:val="de-DE"/>
    </w:rPr>
  </w:style>
  <w:style w:type="character" w:customStyle="1" w:styleId="CharChar">
    <w:name w:val="Char Char"/>
    <w:locked/>
    <w:rsid w:val="003D7571"/>
    <w:rPr>
      <w:rFonts w:ascii="Verdana" w:hAnsi="Verdana"/>
      <w:b/>
    </w:rPr>
  </w:style>
  <w:style w:type="character" w:customStyle="1" w:styleId="Formatvorlageberschrift3Rechts252cmNach6ptZchn">
    <w:name w:val="Formatvorlage Überschrift 3 + Rechts:  252 cm Nach:  6 pt Zchn"/>
    <w:locked/>
    <w:rsid w:val="003D7571"/>
    <w:rPr>
      <w:rFonts w:ascii="Verdana" w:hAnsi="Verdana"/>
      <w:b/>
    </w:rPr>
  </w:style>
  <w:style w:type="character" w:customStyle="1" w:styleId="MMVorspannZchn">
    <w:name w:val="MM Vorspann Zchn"/>
    <w:locked/>
    <w:rsid w:val="003D7571"/>
    <w:rPr>
      <w:rFonts w:ascii="Arial" w:hAnsi="Arial"/>
      <w:b/>
      <w:sz w:val="22"/>
    </w:rPr>
  </w:style>
  <w:style w:type="character" w:customStyle="1" w:styleId="FlietextZchn">
    <w:name w:val="Fließtext Zchn"/>
    <w:locked/>
    <w:rsid w:val="003D7571"/>
    <w:rPr>
      <w:rFonts w:ascii="Verdana" w:hAnsi="Verdana"/>
    </w:rPr>
  </w:style>
  <w:style w:type="character" w:customStyle="1" w:styleId="MMFlietextZchn">
    <w:name w:val="MM Fließtext Zchn"/>
    <w:locked/>
    <w:rsid w:val="003D7571"/>
    <w:rPr>
      <w:rFonts w:ascii="Arial" w:hAnsi="Arial"/>
      <w:sz w:val="22"/>
    </w:rPr>
  </w:style>
  <w:style w:type="character" w:customStyle="1" w:styleId="MMZwischenberschriftZchn">
    <w:name w:val="MM Zwischenüberschrift Zchn"/>
    <w:locked/>
    <w:rsid w:val="003D7571"/>
    <w:rPr>
      <w:rFonts w:ascii="Arial" w:hAnsi="Arial"/>
      <w:b/>
      <w:sz w:val="22"/>
    </w:rPr>
  </w:style>
  <w:style w:type="character" w:customStyle="1" w:styleId="MMKurzprofilberschriftZchn">
    <w:name w:val="MM Kurzprofil Überschrift Zchn"/>
    <w:locked/>
    <w:rsid w:val="003D7571"/>
    <w:rPr>
      <w:rFonts w:ascii="Arial" w:hAnsi="Arial"/>
      <w:b/>
      <w:color w:val="112E6B"/>
    </w:rPr>
  </w:style>
  <w:style w:type="character" w:customStyle="1" w:styleId="MMKurzprofilZchn">
    <w:name w:val="MM Kurzprofil Zchn"/>
    <w:locked/>
    <w:rsid w:val="003D7571"/>
    <w:rPr>
      <w:rFonts w:ascii="Arial" w:hAnsi="Arial"/>
      <w:color w:val="000000"/>
    </w:rPr>
  </w:style>
  <w:style w:type="character" w:customStyle="1" w:styleId="tw4winMark">
    <w:name w:val="tw4winMark"/>
    <w:rsid w:val="003D7571"/>
    <w:rPr>
      <w:rFonts w:ascii="Courier New" w:hAnsi="Courier New"/>
      <w:vanish/>
      <w:color w:val="800080"/>
      <w:sz w:val="24"/>
      <w:vertAlign w:val="subscript"/>
    </w:rPr>
  </w:style>
  <w:style w:type="character" w:customStyle="1" w:styleId="tw4winError">
    <w:name w:val="tw4winError"/>
    <w:rsid w:val="003D7571"/>
    <w:rPr>
      <w:rFonts w:ascii="Courier New" w:hAnsi="Courier New"/>
      <w:color w:val="00FF00"/>
      <w:sz w:val="40"/>
    </w:rPr>
  </w:style>
  <w:style w:type="character" w:customStyle="1" w:styleId="tw4winTerm">
    <w:name w:val="tw4winTerm"/>
    <w:rsid w:val="003D7571"/>
    <w:rPr>
      <w:color w:val="0000FF"/>
    </w:rPr>
  </w:style>
  <w:style w:type="character" w:customStyle="1" w:styleId="tw4winPopup">
    <w:name w:val="tw4winPopup"/>
    <w:rsid w:val="003D7571"/>
    <w:rPr>
      <w:rFonts w:ascii="Courier New" w:hAnsi="Courier New"/>
      <w:noProof/>
      <w:color w:val="008000"/>
    </w:rPr>
  </w:style>
  <w:style w:type="character" w:customStyle="1" w:styleId="tw4winJump">
    <w:name w:val="tw4winJump"/>
    <w:rsid w:val="003D7571"/>
    <w:rPr>
      <w:rFonts w:ascii="Courier New" w:hAnsi="Courier New"/>
      <w:noProof/>
      <w:color w:val="008080"/>
    </w:rPr>
  </w:style>
  <w:style w:type="character" w:customStyle="1" w:styleId="tw4winExternal">
    <w:name w:val="tw4winExternal"/>
    <w:rsid w:val="003D7571"/>
    <w:rPr>
      <w:rFonts w:ascii="Courier New" w:hAnsi="Courier New"/>
      <w:noProof/>
      <w:color w:val="808080"/>
    </w:rPr>
  </w:style>
  <w:style w:type="character" w:customStyle="1" w:styleId="tw4winInternal">
    <w:name w:val="tw4winInternal"/>
    <w:rsid w:val="003D7571"/>
    <w:rPr>
      <w:rFonts w:ascii="Courier New" w:hAnsi="Courier New"/>
      <w:noProof/>
      <w:color w:val="FF0000"/>
    </w:rPr>
  </w:style>
  <w:style w:type="character" w:customStyle="1" w:styleId="DONOTTRANSLATE">
    <w:name w:val="DO_NOT_TRANSLATE"/>
    <w:rsid w:val="003D7571"/>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iaa-2015-leoni-provides-preformed-cable-harnesses-for-faster-fitting-in-cars/"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3343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Wittmann, Ina</cp:lastModifiedBy>
  <cp:revision>6</cp:revision>
  <cp:lastPrinted>2015-08-05T15:54:00Z</cp:lastPrinted>
  <dcterms:created xsi:type="dcterms:W3CDTF">2015-08-05T09:02:00Z</dcterms:created>
  <dcterms:modified xsi:type="dcterms:W3CDTF">2015-08-05T15:54:00Z</dcterms:modified>
</cp:coreProperties>
</file>