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242BF" w14:textId="77777777" w:rsidR="0070153D" w:rsidRPr="0070153D" w:rsidRDefault="00D96827" w:rsidP="0070153D">
      <w:pPr>
        <w:pStyle w:val="MMU1"/>
      </w:pPr>
      <w:r>
        <w:t>莱尼提供的高柔性以太网电缆现在还兼容 PROFINET 标准</w:t>
      </w:r>
    </w:p>
    <w:p w14:paraId="0177A163" w14:textId="77777777" w:rsidR="00D96827" w:rsidRDefault="00D96827" w:rsidP="0070153D">
      <w:pPr>
        <w:pStyle w:val="MMVorspann"/>
      </w:pPr>
      <w:r>
        <w:t>新款的 4 对易剥型电缆，可拖拽解决方案，传输速度达 10 Gbit</w:t>
      </w:r>
    </w:p>
    <w:p w14:paraId="6576FA26" w14:textId="77777777" w:rsidR="00D96827" w:rsidRDefault="00D96827" w:rsidP="00D96827">
      <w:pPr>
        <w:pStyle w:val="MMVorspann"/>
        <w:rPr>
          <w:noProof/>
        </w:rPr>
      </w:pPr>
      <w:r>
        <w:br/>
      </w:r>
      <w:r>
        <w:t>弗里索伊特</w:t>
      </w:r>
      <w:r w:rsidR="00727AA4">
        <w:t>，2016 年 4 月</w:t>
      </w:r>
      <w:r>
        <w:t xml:space="preserve"> 8</w:t>
      </w:r>
      <w:r w:rsidR="00727AA4">
        <w:t xml:space="preserve"> 日 </w:t>
      </w:r>
      <w:r>
        <w:t>- 为汽车行业和其他行业提供电缆和电缆系统的欧洲领先供应商莱尼扩展了用于工业应用的 FieldLink 产品范围。现在，又率先推出了支持拖链和抗扭曲的工业以太网 Cat 6</w:t>
      </w:r>
      <w:r>
        <w:rPr>
          <w:noProof/>
          <w:vertAlign w:val="subscript"/>
        </w:rPr>
        <w:t>A</w:t>
      </w:r>
      <w:r>
        <w:t xml:space="preserve"> 变体产品。由于其核心的截面结构和耦合衰减特性，该电缆属于 PROFINET C 类兼容电缆，而且极其易剥。</w:t>
      </w:r>
    </w:p>
    <w:p w14:paraId="206783EF" w14:textId="77777777" w:rsidR="00D96827" w:rsidRPr="008A4168" w:rsidRDefault="00D96827" w:rsidP="00D96827">
      <w:pPr>
        <w:pStyle w:val="MMFlietext"/>
        <w:rPr>
          <w:b/>
          <w:szCs w:val="24"/>
        </w:rPr>
      </w:pPr>
      <w:r>
        <w:br/>
        <w:t>莱尼的 PROFINET 新型电缆对高柔性和机器人应用进行了优化，传输速度高达 10 Gbit/s，并且可以承受一百万次的循环弯曲。公司在弗里索伊特自己的拖链测试中心对这种柔性进行测试。</w:t>
      </w:r>
    </w:p>
    <w:p w14:paraId="3E3D3DFE" w14:textId="77777777" w:rsidR="00D96827" w:rsidRPr="008A4168" w:rsidRDefault="00D96827" w:rsidP="00D96827">
      <w:pPr>
        <w:pStyle w:val="MMFlietext"/>
        <w:rPr>
          <w:b/>
          <w:szCs w:val="24"/>
        </w:rPr>
      </w:pPr>
      <w:r>
        <w:t>四对芯线由星形分布的特殊填料分隔开。这一特点和电缆芯线周围的箔屏蔽使任何额外的芯线成对屏蔽变得多余，并有助于在极端的机械应力下实现稳定的传输。这种新型的变体产品还极其易剥 (ES)，并因此可以在现场快速装配。</w:t>
      </w:r>
    </w:p>
    <w:p w14:paraId="4E800EC4" w14:textId="77777777" w:rsidR="00D96827" w:rsidRPr="008A4168" w:rsidRDefault="00D96827" w:rsidP="00D96827">
      <w:pPr>
        <w:pStyle w:val="MMFlietext"/>
        <w:rPr>
          <w:b/>
          <w:szCs w:val="24"/>
        </w:rPr>
      </w:pPr>
      <w:r>
        <w:t xml:space="preserve">该电缆的 PUR 外护套具有阻燃、无卤、耐油和耐磨的特点，并且符合 UL AWM Style 21198 标准的要求。这些电缆可以在高动态性应用中提供优秀的电气传输性能，因此是工厂自动化中理想的现代应用组合。 </w:t>
      </w:r>
      <w:bookmarkStart w:id="0" w:name="_GoBack"/>
      <w:bookmarkEnd w:id="0"/>
    </w:p>
    <w:p w14:paraId="21C358B6" w14:textId="77777777" w:rsidR="00F76833" w:rsidRPr="00FC1465" w:rsidRDefault="00601C51" w:rsidP="00D96827">
      <w:pPr>
        <w:pStyle w:val="MMVorspann"/>
        <w:rPr>
          <w:i/>
        </w:rPr>
      </w:pPr>
      <w:r w:rsidRPr="0065356D">
        <w:rPr>
          <w:rFonts w:ascii="Arial" w:hAnsi="Arial" w:cs="Arial"/>
          <w:sz w:val="36"/>
          <w:szCs w:val="36"/>
        </w:rPr>
        <w:sym w:font="Wingdings" w:char="F046"/>
      </w:r>
      <w:r>
        <w:rPr>
          <w:i/>
        </w:rPr>
        <w:t>相关的说明材料可以在本新闻稿（</w:t>
      </w:r>
      <w:hyperlink r:id="rId8">
        <w:r w:rsidR="002F5BAF">
          <w:rPr>
            <w:rStyle w:val="Link"/>
            <w:i/>
          </w:rPr>
          <w:t>//www.leoni-industrial-solutions.com/zh/%E6%96%B0%E9%97%BB/%E8%AF%A6%E7%BB%86%E4%BF%A1%E6%81%AF/high-flex-ethernet-cable-by-leoni-now-also-profinet-compliant/</w:t>
        </w:r>
      </w:hyperlink>
      <w:r>
        <w:t>）的旁边下载</w:t>
      </w:r>
      <w:hyperlink r:id="rId9">
        <w:r>
          <w:rPr>
            <w:rStyle w:val="Link"/>
            <w:i/>
          </w:rPr>
          <w:t xml:space="preserve"> </w:t>
        </w:r>
      </w:hyperlink>
    </w:p>
    <w:p w14:paraId="5E2EF9FC" w14:textId="77777777" w:rsidR="00F76833" w:rsidRPr="00C85271" w:rsidRDefault="00F76833" w:rsidP="0065356D">
      <w:pPr>
        <w:pStyle w:val="MMKurzprofilberschrift"/>
      </w:pPr>
      <w:r>
        <w:t>关于莱尼集团</w:t>
      </w:r>
    </w:p>
    <w:p w14:paraId="4B391768" w14:textId="77777777" w:rsidR="00F76833" w:rsidRDefault="00F76833" w:rsidP="00F76833">
      <w:pPr>
        <w:pStyle w:val="MMKurzprofil"/>
      </w:pPr>
      <w:r>
        <w:t>莱尼是为汽车行业和其他行业提供电线、光纤、电缆和电缆系统以及相关服务的全球供应商。从单芯的汽车电缆到完整的布线系统，莱尼开发和生产各种技术先进的产品。莱尼的产品还包括适合各种工业市场的电线和绞线、标准化电缆、特种电缆和电缆系统组</w:t>
      </w:r>
      <w:r>
        <w:lastRenderedPageBreak/>
        <w:t>件。集团是德国 MDAX 上市公司，在 32 个国家/地区拥有 74,000 名员工，在 2015 年实现了 45 亿欧元的综合销售额。</w:t>
      </w:r>
    </w:p>
    <w:p w14:paraId="6843C8F8" w14:textId="77777777" w:rsidR="00B351E3" w:rsidRPr="00FC1465" w:rsidRDefault="00B351E3" w:rsidP="008F70BC">
      <w:pPr>
        <w:pStyle w:val="MMKurzprofil"/>
        <w:rPr>
          <w:sz w:val="8"/>
          <w:szCs w:val="8"/>
        </w:rPr>
      </w:pPr>
    </w:p>
    <w:p w14:paraId="0B81CA48" w14:textId="77777777" w:rsidR="00B351E3" w:rsidRPr="00FC1465" w:rsidRDefault="0070153D" w:rsidP="008F70BC">
      <w:pPr>
        <w:pStyle w:val="MMKurzprofil"/>
      </w:pPr>
      <w:r>
        <w:rPr>
          <w:noProof/>
          <w:snapToGrid/>
          <w:lang w:val="de-DE" w:eastAsia="de-DE" w:bidi="ar-SA"/>
        </w:rPr>
        <w:drawing>
          <wp:inline distT="0" distB="0" distL="0" distR="0" wp14:anchorId="3932FB89" wp14:editId="73E88EF5">
            <wp:extent cx="180975" cy="180975"/>
            <wp:effectExtent l="0" t="0" r="9525" b="9525"/>
            <wp:docPr id="4" name="Bild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snapToGrid/>
          <w:lang w:val="de-DE" w:eastAsia="de-DE" w:bidi="ar-SA"/>
        </w:rPr>
        <w:drawing>
          <wp:inline distT="0" distB="0" distL="0" distR="0" wp14:anchorId="3BC14531" wp14:editId="008829C5">
            <wp:extent cx="180975" cy="180975"/>
            <wp:effectExtent l="0" t="0" r="9525" b="9525"/>
            <wp:docPr id="3" name="Bild 2">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0D39ED1F" w14:textId="77777777" w:rsidR="00B351E3" w:rsidRPr="00FC1465" w:rsidRDefault="00B351E3" w:rsidP="00D96827">
      <w:pPr>
        <w:pStyle w:val="MMKurzprofilberschrift"/>
        <w:tabs>
          <w:tab w:val="left" w:pos="4820"/>
        </w:tabs>
        <w:sectPr w:rsidR="00B351E3" w:rsidRPr="00FC1465" w:rsidSect="00EC2E39">
          <w:headerReference w:type="default" r:id="rId14"/>
          <w:footerReference w:type="default" r:id="rId15"/>
          <w:headerReference w:type="first" r:id="rId16"/>
          <w:footerReference w:type="first" r:id="rId17"/>
          <w:pgSz w:w="11900" w:h="16840" w:code="9"/>
          <w:pgMar w:top="2977" w:right="833" w:bottom="1701" w:left="1418" w:header="0" w:footer="742" w:gutter="0"/>
          <w:cols w:space="708"/>
          <w:docGrid w:linePitch="326"/>
        </w:sectPr>
      </w:pPr>
    </w:p>
    <w:p w14:paraId="024A8440" w14:textId="77777777" w:rsidR="00C16451" w:rsidRPr="00C16451" w:rsidRDefault="00C16451" w:rsidP="00D96827">
      <w:pPr>
        <w:pStyle w:val="MMKurzprofilberschrift"/>
        <w:tabs>
          <w:tab w:val="left" w:pos="4820"/>
        </w:tabs>
      </w:pPr>
      <w:r>
        <w:lastRenderedPageBreak/>
        <w:t>贸易新闻联系人</w:t>
      </w:r>
      <w:r>
        <w:tab/>
        <w:t>经济新闻联系人</w:t>
      </w:r>
    </w:p>
    <w:p w14:paraId="7FC03163" w14:textId="77777777" w:rsidR="00C16451" w:rsidRPr="00BF5568" w:rsidRDefault="00D96827" w:rsidP="00D96827">
      <w:pPr>
        <w:pStyle w:val="MMKurzprofil"/>
        <w:tabs>
          <w:tab w:val="left" w:pos="4820"/>
        </w:tabs>
        <w:ind w:right="501"/>
      </w:pPr>
      <w:r>
        <w:t>Kirsten Wessels</w:t>
      </w:r>
      <w:r w:rsidR="0070153D">
        <w:tab/>
        <w:t>Sven Schmidt</w:t>
      </w:r>
    </w:p>
    <w:p w14:paraId="0B338E45" w14:textId="77777777" w:rsidR="00C16451" w:rsidRPr="00BF0C62" w:rsidRDefault="00D96827" w:rsidP="00D96827">
      <w:pPr>
        <w:pStyle w:val="MMKurzprofil"/>
        <w:tabs>
          <w:tab w:val="left" w:pos="4820"/>
        </w:tabs>
        <w:ind w:right="501"/>
      </w:pPr>
      <w:r w:rsidRPr="008A4168">
        <w:rPr>
          <w:rFonts w:cs="Times New Roman"/>
          <w:noProof/>
          <w:szCs w:val="24"/>
          <w:lang w:val="en-US"/>
        </w:rPr>
        <w:t>Marketing Business Unit Industrial Solutions</w:t>
      </w:r>
      <w:r w:rsidR="0070153D">
        <w:tab/>
        <w:t>公司公众与媒体关系</w:t>
      </w:r>
    </w:p>
    <w:p w14:paraId="53E59574" w14:textId="77777777" w:rsidR="00C16451" w:rsidRPr="006A1EE8" w:rsidRDefault="00D96827" w:rsidP="00D96827">
      <w:pPr>
        <w:pStyle w:val="MMKurzprofil"/>
        <w:tabs>
          <w:tab w:val="left" w:pos="4820"/>
        </w:tabs>
        <w:ind w:right="501"/>
      </w:pPr>
      <w:r w:rsidRPr="008A4168">
        <w:rPr>
          <w:rFonts w:cs="Times New Roman"/>
          <w:noProof/>
          <w:szCs w:val="24"/>
          <w:lang w:val="en-US"/>
        </w:rPr>
        <w:t>LEONI Special Cables GmbH</w:t>
      </w:r>
      <w:r w:rsidR="0070153D">
        <w:tab/>
        <w:t>LEONI AG</w:t>
      </w:r>
    </w:p>
    <w:p w14:paraId="29A3594F" w14:textId="77777777" w:rsidR="00C16451" w:rsidRPr="00BF2170" w:rsidRDefault="00BF2170" w:rsidP="00D96827">
      <w:pPr>
        <w:pStyle w:val="MMKurzprofil"/>
        <w:tabs>
          <w:tab w:val="clear" w:pos="8505"/>
          <w:tab w:val="left" w:pos="851"/>
          <w:tab w:val="left" w:pos="4820"/>
        </w:tabs>
        <w:ind w:right="501"/>
      </w:pPr>
      <w:r>
        <w:t>电话</w:t>
      </w:r>
      <w:r>
        <w:tab/>
      </w:r>
      <w:r w:rsidR="00D96827">
        <w:rPr>
          <w:rFonts w:cs="Times New Roman"/>
          <w:szCs w:val="24"/>
        </w:rPr>
        <w:t>+49 (0)4491-291-152</w:t>
      </w:r>
      <w:r>
        <w:tab/>
        <w:t>电话</w:t>
      </w:r>
      <w:r>
        <w:tab/>
        <w:t>+49 (0)911-2023-467</w:t>
      </w:r>
    </w:p>
    <w:p w14:paraId="7AA60130" w14:textId="77777777" w:rsidR="00C16451" w:rsidRPr="00BF2170" w:rsidRDefault="00BF2170" w:rsidP="00D96827">
      <w:pPr>
        <w:pStyle w:val="MMKurzprofil"/>
        <w:tabs>
          <w:tab w:val="clear" w:pos="8505"/>
          <w:tab w:val="left" w:pos="851"/>
          <w:tab w:val="left" w:pos="4820"/>
        </w:tabs>
        <w:ind w:right="501"/>
      </w:pPr>
      <w:r>
        <w:t>传真</w:t>
      </w:r>
      <w:r>
        <w:tab/>
      </w:r>
      <w:r w:rsidR="00D96827">
        <w:rPr>
          <w:rFonts w:cs="Times New Roman"/>
          <w:szCs w:val="24"/>
        </w:rPr>
        <w:t>+49 (0)4491-291-5152</w:t>
      </w:r>
      <w:r>
        <w:tab/>
        <w:t>传真</w:t>
      </w:r>
      <w:r>
        <w:tab/>
        <w:t>+49 (0)911-2023-231</w:t>
      </w:r>
    </w:p>
    <w:p w14:paraId="4D88984E" w14:textId="77777777" w:rsidR="00C16451" w:rsidRPr="00727AA4" w:rsidRDefault="00C16451" w:rsidP="00D96827">
      <w:pPr>
        <w:pStyle w:val="MMKurzprofil"/>
        <w:tabs>
          <w:tab w:val="clear" w:pos="8505"/>
          <w:tab w:val="left" w:pos="851"/>
          <w:tab w:val="left" w:pos="4820"/>
        </w:tabs>
        <w:ind w:right="501"/>
        <w:rPr>
          <w:rStyle w:val="Link"/>
        </w:rPr>
      </w:pPr>
      <w:r>
        <w:t>电子邮件</w:t>
      </w:r>
      <w:r>
        <w:tab/>
      </w:r>
      <w:hyperlink r:id="rId18" w:history="1">
        <w:r w:rsidR="00D96827">
          <w:rPr>
            <w:rStyle w:val="Link"/>
            <w:noProof/>
            <w:szCs w:val="24"/>
          </w:rPr>
          <w:t>kirsten.wessels@leoni.com</w:t>
        </w:r>
      </w:hyperlink>
      <w:r>
        <w:rPr>
          <w:rStyle w:val="Link"/>
          <w:u w:val="none"/>
        </w:rPr>
        <w:t xml:space="preserve"> </w:t>
      </w:r>
      <w:r>
        <w:tab/>
        <w:t>电子邮件</w:t>
      </w:r>
      <w:r>
        <w:tab/>
      </w:r>
      <w:hyperlink r:id="rId19">
        <w:r>
          <w:rPr>
            <w:rStyle w:val="Link"/>
          </w:rPr>
          <w:t>p</w:t>
        </w:r>
        <w:r>
          <w:rPr>
            <w:rStyle w:val="Link"/>
          </w:rPr>
          <w:t>resse@leoni.com</w:t>
        </w:r>
      </w:hyperlink>
    </w:p>
    <w:p w14:paraId="0C47CA92" w14:textId="77777777" w:rsidR="00C16451" w:rsidRPr="00BF2170" w:rsidRDefault="00C16451" w:rsidP="00C16451">
      <w:pPr>
        <w:pStyle w:val="MMKurzprofil"/>
        <w:tabs>
          <w:tab w:val="clear" w:pos="8505"/>
          <w:tab w:val="left" w:pos="851"/>
          <w:tab w:val="left" w:pos="4111"/>
        </w:tabs>
        <w:ind w:right="501"/>
        <w:rPr>
          <w:rStyle w:val="Link"/>
        </w:rPr>
      </w:pPr>
    </w:p>
    <w:sectPr w:rsidR="00C16451" w:rsidRPr="00BF217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2C7C1" w14:textId="77777777" w:rsidR="00076EAB" w:rsidRDefault="00076EAB">
      <w:pPr>
        <w:rPr>
          <w:sz w:val="16"/>
        </w:rPr>
      </w:pPr>
      <w:r>
        <w:separator/>
      </w:r>
    </w:p>
  </w:endnote>
  <w:endnote w:type="continuationSeparator" w:id="0">
    <w:p w14:paraId="75ED1B61" w14:textId="77777777" w:rsidR="00076EAB" w:rsidRDefault="00076EAB">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12843" w14:textId="77777777" w:rsidR="00B351E3" w:rsidRDefault="00E07C7C">
    <w:pPr>
      <w:pStyle w:val="Fuzeile"/>
      <w:tabs>
        <w:tab w:val="clear" w:pos="4536"/>
        <w:tab w:val="left" w:pos="28"/>
        <w:tab w:val="left" w:pos="142"/>
        <w:tab w:val="left" w:pos="2879"/>
        <w:tab w:val="left" w:pos="3788"/>
        <w:tab w:val="left" w:pos="5842"/>
        <w:tab w:val="left" w:pos="7729"/>
      </w:tabs>
      <w:spacing w:before="20"/>
      <w:rPr>
        <w:i/>
        <w:sz w:val="12"/>
      </w:rPr>
    </w:pPr>
    <w:r>
      <w:rPr>
        <w:i/>
        <w:noProof/>
        <w:sz w:val="16"/>
      </w:rPr>
      <w:t xml:space="preserve">第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2F5BAF">
      <w:rPr>
        <w:rStyle w:val="Seitenzahl"/>
        <w:rFonts w:ascii="Arial" w:hAnsi="Arial"/>
        <w:i/>
        <w:noProof/>
        <w:sz w:val="16"/>
      </w:rPr>
      <w:t>2</w:t>
    </w:r>
    <w:r w:rsidR="00B351E3">
      <w:rPr>
        <w:rStyle w:val="Seitenzahl"/>
        <w:rFonts w:ascii="Arial" w:hAnsi="Arial"/>
        <w:i/>
        <w:noProof/>
        <w:sz w:val="16"/>
      </w:rPr>
      <w:fldChar w:fldCharType="end"/>
    </w:r>
    <w:r>
      <w:rPr>
        <w:rStyle w:val="Seitenzahl"/>
        <w:i/>
        <w:noProof/>
        <w:sz w:val="16"/>
      </w:rPr>
      <w:t>/</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2F5BAF">
      <w:rPr>
        <w:rStyle w:val="Seitenzahl"/>
        <w:rFonts w:ascii="Arial" w:hAnsi="Arial"/>
        <w:i/>
        <w:noProof/>
        <w:sz w:val="16"/>
      </w:rPr>
      <w:t>2</w:t>
    </w:r>
    <w:r w:rsidR="00B351E3">
      <w:rPr>
        <w:rStyle w:val="Seitenzahl"/>
        <w:rFonts w:ascii="Arial" w:hAnsi="Arial"/>
        <w:i/>
        <w:noProof/>
        <w:sz w:val="16"/>
      </w:rPr>
      <w:fldChar w:fldCharType="end"/>
    </w:r>
    <w:r>
      <w:rPr>
        <w:rStyle w:val="Seitenzahl"/>
        <w:i/>
        <w:noProof/>
        <w:sz w:val="16"/>
      </w:rPr>
      <w:t xml:space="preserve"> 页</w:t>
    </w:r>
    <w:r>
      <w:tab/>
    </w:r>
  </w:p>
  <w:p w14:paraId="615247D6" w14:textId="77777777"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E1C5E" w14:textId="77777777" w:rsidR="00EC2E39" w:rsidRDefault="00B351E3" w:rsidP="00EC2E39">
    <w:pPr>
      <w:pStyle w:val="Fuzeile"/>
      <w:tabs>
        <w:tab w:val="clear" w:pos="4536"/>
        <w:tab w:val="left" w:pos="2879"/>
        <w:tab w:val="left" w:pos="3788"/>
        <w:tab w:val="left" w:pos="5842"/>
        <w:tab w:val="left" w:pos="7729"/>
      </w:tabs>
      <w:spacing w:before="20"/>
    </w:pPr>
    <w:r>
      <w:tab/>
    </w:r>
  </w:p>
  <w:p w14:paraId="29B2E405"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70A31" w14:textId="77777777" w:rsidR="00076EAB" w:rsidRDefault="00076EAB">
      <w:pPr>
        <w:rPr>
          <w:sz w:val="16"/>
        </w:rPr>
      </w:pPr>
      <w:r>
        <w:separator/>
      </w:r>
    </w:p>
  </w:footnote>
  <w:footnote w:type="continuationSeparator" w:id="0">
    <w:p w14:paraId="231AB0FC" w14:textId="77777777" w:rsidR="00076EAB" w:rsidRDefault="00076EAB">
      <w:pPr>
        <w:rPr>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92DCD" w14:textId="77777777" w:rsidR="00B351E3" w:rsidRDefault="00B351E3">
    <w:pPr>
      <w:pStyle w:val="Kopfzeile"/>
      <w:tabs>
        <w:tab w:val="clear" w:pos="9072"/>
        <w:tab w:val="right" w:pos="9639"/>
      </w:tabs>
      <w:rPr>
        <w:rFonts w:ascii="Verdana" w:hAnsi="Verdana"/>
        <w:sz w:val="20"/>
      </w:rPr>
    </w:pPr>
  </w:p>
  <w:p w14:paraId="481EFE6B" w14:textId="77777777" w:rsidR="00B351E3" w:rsidRDefault="00B351E3">
    <w:pPr>
      <w:pStyle w:val="Kopfzeile"/>
      <w:tabs>
        <w:tab w:val="clear" w:pos="9072"/>
        <w:tab w:val="right" w:pos="9639"/>
      </w:tabs>
      <w:rPr>
        <w:rFonts w:ascii="Verdana" w:hAnsi="Verdana"/>
        <w:sz w:val="20"/>
      </w:rPr>
    </w:pPr>
  </w:p>
  <w:p w14:paraId="68132CC1" w14:textId="77777777" w:rsidR="00B351E3" w:rsidRDefault="0070153D">
    <w:pPr>
      <w:pStyle w:val="Kopfzeile"/>
      <w:tabs>
        <w:tab w:val="clear" w:pos="9072"/>
        <w:tab w:val="right" w:pos="9639"/>
      </w:tabs>
      <w:rPr>
        <w:sz w:val="20"/>
      </w:rPr>
    </w:pPr>
    <w:r>
      <w:rPr>
        <w:noProof/>
        <w:snapToGrid/>
        <w:lang w:val="de-DE" w:eastAsia="de-DE" w:bidi="ar-SA"/>
      </w:rPr>
      <w:drawing>
        <wp:anchor distT="0" distB="0" distL="114300" distR="114300" simplePos="0" relativeHeight="251663360" behindDoc="0" locked="1" layoutInCell="1" allowOverlap="0" wp14:anchorId="641CA42F" wp14:editId="39D390E4">
          <wp:simplePos x="0" y="0"/>
          <wp:positionH relativeFrom="page">
            <wp:posOffset>5796915</wp:posOffset>
          </wp:positionH>
          <wp:positionV relativeFrom="page">
            <wp:posOffset>540385</wp:posOffset>
          </wp:positionV>
          <wp:extent cx="1229360" cy="294640"/>
          <wp:effectExtent l="0" t="0" r="889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2A8D8CE" w14:textId="77777777" w:rsidR="00B351E3" w:rsidRDefault="00B351E3">
    <w:pPr>
      <w:spacing w:before="60" w:line="360" w:lineRule="auto"/>
      <w:ind w:right="1429"/>
      <w:rPr>
        <w:rFonts w:ascii="Arial" w:hAnsi="Arial"/>
        <w:b/>
        <w:sz w:val="20"/>
      </w:rPr>
    </w:pPr>
  </w:p>
  <w:p w14:paraId="629237DE" w14:textId="77777777" w:rsidR="00B351E3" w:rsidRDefault="0091518A" w:rsidP="008F70BC">
    <w:pPr>
      <w:spacing w:line="360" w:lineRule="auto"/>
      <w:ind w:right="1429"/>
      <w:rPr>
        <w:sz w:val="20"/>
      </w:rPr>
    </w:pPr>
    <w:r>
      <w:rPr>
        <w:b/>
        <w:noProof/>
        <w:sz w:val="20"/>
      </w:rPr>
      <w:t>新闻发布</w:t>
    </w:r>
  </w:p>
  <w:p w14:paraId="1E76221B" w14:textId="77777777" w:rsidR="00B351E3" w:rsidRDefault="00B351E3">
    <w:pPr>
      <w:pStyle w:val="Kopfzeile"/>
      <w:tabs>
        <w:tab w:val="clear" w:pos="9072"/>
        <w:tab w:val="right" w:pos="9639"/>
      </w:tabs>
      <w:rPr>
        <w:rFonts w:ascii="Verdana" w:hAnsi="Verdana"/>
        <w:sz w:val="20"/>
      </w:rPr>
    </w:pPr>
  </w:p>
  <w:p w14:paraId="35073336" w14:textId="77777777" w:rsidR="00B351E3" w:rsidRDefault="00B351E3">
    <w:pPr>
      <w:pStyle w:val="Kopfzeile"/>
      <w:tabs>
        <w:tab w:val="clear" w:pos="9072"/>
        <w:tab w:val="right" w:pos="9639"/>
      </w:tabs>
      <w:rPr>
        <w:rFonts w:ascii="Verdana" w:hAnsi="Verdana"/>
        <w:sz w:val="20"/>
      </w:rPr>
    </w:pPr>
  </w:p>
  <w:p w14:paraId="70446A71" w14:textId="77777777" w:rsidR="00B351E3" w:rsidRDefault="00B351E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4D605" w14:textId="77777777" w:rsidR="00B351E3" w:rsidRDefault="00B351E3">
    <w:pPr>
      <w:pStyle w:val="Kopfzeile"/>
      <w:ind w:right="12"/>
      <w:rPr>
        <w:rFonts w:ascii="Verdana" w:hAnsi="Verdana"/>
        <w:sz w:val="20"/>
      </w:rPr>
    </w:pPr>
  </w:p>
  <w:p w14:paraId="33A35628" w14:textId="77777777" w:rsidR="00B351E3" w:rsidRDefault="00B351E3">
    <w:pPr>
      <w:pStyle w:val="Kopfzeile"/>
      <w:ind w:right="12"/>
      <w:rPr>
        <w:rFonts w:ascii="Verdana" w:hAnsi="Verdana"/>
        <w:sz w:val="20"/>
      </w:rPr>
    </w:pPr>
  </w:p>
  <w:p w14:paraId="1C2D1C4B" w14:textId="77777777" w:rsidR="00B351E3" w:rsidRDefault="00B351E3">
    <w:pPr>
      <w:pStyle w:val="Kopfzeile"/>
      <w:ind w:right="12"/>
      <w:rPr>
        <w:rFonts w:ascii="Verdana" w:hAnsi="Verdana"/>
        <w:sz w:val="20"/>
      </w:rPr>
    </w:pPr>
  </w:p>
  <w:p w14:paraId="09A321F8" w14:textId="77777777" w:rsidR="00B351E3" w:rsidRDefault="00B351E3">
    <w:pPr>
      <w:pStyle w:val="Kopfzeile"/>
      <w:ind w:right="12"/>
      <w:rPr>
        <w:rFonts w:ascii="Verdana" w:hAnsi="Verdana"/>
        <w:sz w:val="20"/>
      </w:rPr>
    </w:pPr>
  </w:p>
  <w:p w14:paraId="525AEDD3" w14:textId="77777777" w:rsidR="00B351E3" w:rsidRDefault="0070153D">
    <w:pPr>
      <w:pStyle w:val="Kopfzeile"/>
      <w:ind w:right="12"/>
      <w:rPr>
        <w:sz w:val="20"/>
      </w:rPr>
    </w:pPr>
    <w:r>
      <w:rPr>
        <w:noProof/>
        <w:snapToGrid/>
        <w:lang w:val="de-DE" w:eastAsia="de-DE" w:bidi="ar-SA"/>
      </w:rPr>
      <w:drawing>
        <wp:anchor distT="0" distB="0" distL="114300" distR="114300" simplePos="0" relativeHeight="251657216" behindDoc="0" locked="0" layoutInCell="1" allowOverlap="0" wp14:anchorId="046A514D" wp14:editId="7DBD9B9C">
          <wp:simplePos x="0" y="0"/>
          <wp:positionH relativeFrom="margin">
            <wp:posOffset>5008245</wp:posOffset>
          </wp:positionH>
          <wp:positionV relativeFrom="margin">
            <wp:posOffset>-1421765</wp:posOffset>
          </wp:positionV>
          <wp:extent cx="1229360" cy="294640"/>
          <wp:effectExtent l="0" t="0" r="889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0562A37A" w14:textId="77777777" w:rsidR="00B351E3" w:rsidRDefault="00B351E3">
    <w:pPr>
      <w:pStyle w:val="Kopfzeile"/>
      <w:ind w:right="12"/>
      <w:rPr>
        <w:rFonts w:ascii="Verdana" w:hAnsi="Verdana"/>
        <w:sz w:val="20"/>
      </w:rPr>
    </w:pPr>
  </w:p>
  <w:p w14:paraId="34264168" w14:textId="77777777" w:rsidR="00B351E3" w:rsidRDefault="00B351E3">
    <w:pPr>
      <w:pStyle w:val="Kopfzeile"/>
      <w:ind w:right="12"/>
      <w:rPr>
        <w:rFonts w:ascii="Verdana" w:hAnsi="Verdana"/>
        <w:sz w:val="20"/>
      </w:rPr>
    </w:pPr>
  </w:p>
  <w:p w14:paraId="3AA81490" w14:textId="77777777" w:rsidR="00B351E3" w:rsidRDefault="00B351E3">
    <w:pPr>
      <w:pStyle w:val="Kopfzeile"/>
      <w:ind w:right="12"/>
      <w:rPr>
        <w:rFonts w:ascii="Verdana" w:hAnsi="Verdana"/>
        <w:sz w:val="20"/>
      </w:rPr>
    </w:pPr>
  </w:p>
  <w:p w14:paraId="5D29B3B9" w14:textId="77777777" w:rsidR="00B351E3" w:rsidRDefault="00B351E3">
    <w:pPr>
      <w:pStyle w:val="Kopfzeile"/>
      <w:ind w:right="12"/>
      <w:rPr>
        <w:rFonts w:ascii="Verdana" w:hAnsi="Verdana"/>
        <w:sz w:val="20"/>
      </w:rPr>
    </w:pPr>
  </w:p>
  <w:p w14:paraId="23E0B120" w14:textId="77777777" w:rsidR="00B351E3" w:rsidRDefault="00B351E3">
    <w:pPr>
      <w:pStyle w:val="Kopfzeile"/>
      <w:ind w:right="12"/>
      <w:rPr>
        <w:rFonts w:ascii="Verdana" w:hAnsi="Verdana"/>
        <w:sz w:val="20"/>
      </w:rPr>
    </w:pPr>
  </w:p>
  <w:p w14:paraId="7DF7E832"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76EAB"/>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0F4C83"/>
    <w:rsid w:val="000F7524"/>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2F5BAF"/>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97209"/>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0AB4"/>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153D"/>
    <w:rsid w:val="00705A1C"/>
    <w:rsid w:val="00720539"/>
    <w:rsid w:val="00721853"/>
    <w:rsid w:val="007256EE"/>
    <w:rsid w:val="00727AA4"/>
    <w:rsid w:val="007370EE"/>
    <w:rsid w:val="007420F8"/>
    <w:rsid w:val="00746469"/>
    <w:rsid w:val="00763E80"/>
    <w:rsid w:val="00765E37"/>
    <w:rsid w:val="00766456"/>
    <w:rsid w:val="00772C01"/>
    <w:rsid w:val="007747B6"/>
    <w:rsid w:val="00783A5E"/>
    <w:rsid w:val="007864F1"/>
    <w:rsid w:val="00786FF2"/>
    <w:rsid w:val="00791E09"/>
    <w:rsid w:val="007C3759"/>
    <w:rsid w:val="007C6329"/>
    <w:rsid w:val="007D13A4"/>
    <w:rsid w:val="007D37B7"/>
    <w:rsid w:val="007D7D60"/>
    <w:rsid w:val="007F0597"/>
    <w:rsid w:val="007F3212"/>
    <w:rsid w:val="007F506F"/>
    <w:rsid w:val="008045E1"/>
    <w:rsid w:val="00821BA4"/>
    <w:rsid w:val="0083522C"/>
    <w:rsid w:val="008446CD"/>
    <w:rsid w:val="0085194D"/>
    <w:rsid w:val="00861D2E"/>
    <w:rsid w:val="00883645"/>
    <w:rsid w:val="008920B0"/>
    <w:rsid w:val="00892CAA"/>
    <w:rsid w:val="008B0AD0"/>
    <w:rsid w:val="008B1883"/>
    <w:rsid w:val="008B53D6"/>
    <w:rsid w:val="008D26BA"/>
    <w:rsid w:val="008D540A"/>
    <w:rsid w:val="008D6717"/>
    <w:rsid w:val="008E7760"/>
    <w:rsid w:val="008F5F48"/>
    <w:rsid w:val="008F70BC"/>
    <w:rsid w:val="00906898"/>
    <w:rsid w:val="00911BD3"/>
    <w:rsid w:val="0091518A"/>
    <w:rsid w:val="0092034D"/>
    <w:rsid w:val="009231AA"/>
    <w:rsid w:val="00933949"/>
    <w:rsid w:val="00936962"/>
    <w:rsid w:val="00936B3F"/>
    <w:rsid w:val="009613DC"/>
    <w:rsid w:val="00961415"/>
    <w:rsid w:val="00964DD1"/>
    <w:rsid w:val="00965F20"/>
    <w:rsid w:val="00967E91"/>
    <w:rsid w:val="009714B0"/>
    <w:rsid w:val="00977A5F"/>
    <w:rsid w:val="00977A87"/>
    <w:rsid w:val="00986B25"/>
    <w:rsid w:val="00996168"/>
    <w:rsid w:val="009A05EE"/>
    <w:rsid w:val="009A1070"/>
    <w:rsid w:val="009A4302"/>
    <w:rsid w:val="009B2DAB"/>
    <w:rsid w:val="009B347F"/>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67D4C"/>
    <w:rsid w:val="00A708D7"/>
    <w:rsid w:val="00A76205"/>
    <w:rsid w:val="00A76415"/>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A40F5"/>
    <w:rsid w:val="00BB1A73"/>
    <w:rsid w:val="00BB2564"/>
    <w:rsid w:val="00BC5FE7"/>
    <w:rsid w:val="00BC7AFF"/>
    <w:rsid w:val="00BD22AC"/>
    <w:rsid w:val="00BD2643"/>
    <w:rsid w:val="00BD4058"/>
    <w:rsid w:val="00BE1369"/>
    <w:rsid w:val="00BF109A"/>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0CC2"/>
    <w:rsid w:val="00D65513"/>
    <w:rsid w:val="00D700B9"/>
    <w:rsid w:val="00D738A7"/>
    <w:rsid w:val="00D74838"/>
    <w:rsid w:val="00D80DBE"/>
    <w:rsid w:val="00D90D76"/>
    <w:rsid w:val="00D96827"/>
    <w:rsid w:val="00DA1E9F"/>
    <w:rsid w:val="00DA49A1"/>
    <w:rsid w:val="00DB2E93"/>
    <w:rsid w:val="00DC37A3"/>
    <w:rsid w:val="00DD5149"/>
    <w:rsid w:val="00DD67C1"/>
    <w:rsid w:val="00DF6351"/>
    <w:rsid w:val="00E01673"/>
    <w:rsid w:val="00E02B7A"/>
    <w:rsid w:val="00E03015"/>
    <w:rsid w:val="00E07C7C"/>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D003D"/>
    <w:rsid w:val="00ED1040"/>
    <w:rsid w:val="00ED47BD"/>
    <w:rsid w:val="00EE3329"/>
    <w:rsid w:val="00EE5BD1"/>
    <w:rsid w:val="00F106C9"/>
    <w:rsid w:val="00F21EA0"/>
    <w:rsid w:val="00F23CC2"/>
    <w:rsid w:val="00F37865"/>
    <w:rsid w:val="00F46AC0"/>
    <w:rsid w:val="00F57A78"/>
    <w:rsid w:val="00F67138"/>
    <w:rsid w:val="00F737A1"/>
    <w:rsid w:val="00F73C92"/>
    <w:rsid w:val="00F76833"/>
    <w:rsid w:val="00F77BB5"/>
    <w:rsid w:val="00F80249"/>
    <w:rsid w:val="00F90257"/>
    <w:rsid w:val="00F91FB0"/>
    <w:rsid w:val="00F955C9"/>
    <w:rsid w:val="00FA6CDE"/>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ED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Sun" w:eastAsiaTheme="minorEastAsia" w:hAnsi="SimSun" w:cs="SimSun"/>
        <w:lang w:val="zh-CN" w:eastAsia="zh-CN" w:bidi="zh-CN"/>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rPr>
  </w:style>
  <w:style w:type="paragraph" w:styleId="berschrift1">
    <w:name w:val="heading 1"/>
    <w:aliases w:val="F1: Hauptüberschrift"/>
    <w:basedOn w:val="Standard"/>
    <w:next w:val="Standard"/>
    <w:qFormat/>
    <w:pPr>
      <w:spacing w:line="360" w:lineRule="auto"/>
      <w:ind w:right="1427"/>
      <w:outlineLvl w:val="0"/>
    </w:pPr>
    <w:rPr>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semiHidden/>
    <w:pPr>
      <w:tabs>
        <w:tab w:val="center" w:pos="4536"/>
        <w:tab w:val="right" w:pos="9072"/>
      </w:tabs>
    </w:pPr>
  </w:style>
  <w:style w:type="character" w:styleId="Link">
    <w:name w:val="Hyperlink"/>
    <w:rPr>
      <w:color w:val="0000FF"/>
      <w:u w:val="single"/>
    </w:rPr>
  </w:style>
  <w:style w:type="character" w:styleId="Seitenzahl">
    <w:name w:val="page number"/>
    <w:rPr>
      <w:rFonts w:cs="SimSu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SimSun" w:hAnsi="SimSun"/>
      <w:b/>
      <w:color w:val="112E6B"/>
      <w:sz w:val="22"/>
      <w:lang w:val="zh-CN"/>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SimSun" w:hAnsi="SimSun"/>
      <w:b/>
      <w:color w:val="112E6B"/>
      <w:sz w:val="22"/>
      <w:lang w:val="zh-CN"/>
    </w:rPr>
  </w:style>
  <w:style w:type="character" w:customStyle="1" w:styleId="F1Hauptberschrift1Zchn">
    <w:name w:val="F1: Hauptüberschrift1 Zchn"/>
    <w:locked/>
    <w:rPr>
      <w:rFonts w:ascii="SimSun" w:hAnsi="SimSun"/>
      <w:b/>
      <w:color w:val="112E6B"/>
      <w:sz w:val="22"/>
      <w:lang w:val="zh-CN"/>
    </w:rPr>
  </w:style>
  <w:style w:type="character" w:customStyle="1" w:styleId="CharChar1">
    <w:name w:val="Char Char1"/>
    <w:locked/>
    <w:rPr>
      <w:rFonts w:ascii="SimSun" w:hAnsi="SimSun"/>
      <w:b/>
      <w:color w:val="112E6B"/>
      <w:sz w:val="22"/>
      <w:lang w:val="zh-CN"/>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sz w:val="20"/>
      <w:szCs w:val="20"/>
    </w:rPr>
  </w:style>
  <w:style w:type="paragraph" w:customStyle="1" w:styleId="Zwischenberschrift">
    <w:name w:val="Zwischenüberschrift"/>
    <w:basedOn w:val="Standard"/>
    <w:pPr>
      <w:spacing w:after="120" w:line="360" w:lineRule="auto"/>
      <w:ind w:right="1429"/>
    </w:pPr>
    <w:rPr>
      <w:b/>
      <w:sz w:val="20"/>
      <w:szCs w:val="20"/>
    </w:rPr>
  </w:style>
  <w:style w:type="character" w:customStyle="1" w:styleId="ZwischenberschriftZchn">
    <w:name w:val="Zwischenüberschrift Zchn"/>
    <w:locked/>
    <w:rPr>
      <w:rFonts w:ascii="SimSun" w:hAnsi="SimSun"/>
      <w:b/>
      <w:lang w:val="zh-CN"/>
    </w:rPr>
  </w:style>
  <w:style w:type="character" w:styleId="GesichteterLink">
    <w:name w:val="FollowedHyperlink"/>
    <w:rPr>
      <w:color w:val="800080"/>
      <w:u w:val="single"/>
    </w:rPr>
  </w:style>
  <w:style w:type="paragraph" w:customStyle="1" w:styleId="MMU1">
    <w:name w:val="MM U1"/>
    <w:basedOn w:val="berschrift1"/>
    <w:autoRedefine/>
    <w:qFormat/>
    <w:pPr>
      <w:ind w:right="1922"/>
    </w:pPr>
    <w:rPr>
      <w:bCs/>
      <w:sz w:val="24"/>
      <w:szCs w:val="20"/>
    </w:rPr>
  </w:style>
  <w:style w:type="paragraph" w:customStyle="1" w:styleId="U2">
    <w:name w:val="U2"/>
    <w:basedOn w:val="berschrift1"/>
    <w:pPr>
      <w:ind w:right="1922"/>
    </w:pPr>
    <w:rPr>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sz w:val="22"/>
      <w:szCs w:val="22"/>
    </w:rPr>
  </w:style>
  <w:style w:type="paragraph" w:customStyle="1" w:styleId="MMU2">
    <w:name w:val="MM U2"/>
    <w:basedOn w:val="berschrift1"/>
    <w:next w:val="MMVorspann"/>
    <w:autoRedefine/>
    <w:qFormat/>
    <w:pPr>
      <w:spacing w:after="360"/>
      <w:ind w:right="1922"/>
    </w:pPr>
    <w:rPr>
      <w:b w:val="0"/>
      <w:color w:val="auto"/>
      <w:sz w:val="24"/>
      <w:szCs w:val="24"/>
    </w:rPr>
  </w:style>
  <w:style w:type="paragraph" w:customStyle="1" w:styleId="MMFlietext">
    <w:name w:val="MM Fließtext"/>
    <w:basedOn w:val="Flietext"/>
    <w:autoRedefine/>
    <w:uiPriority w:val="99"/>
    <w:qFormat/>
    <w:rsid w:val="0065356D"/>
    <w:pPr>
      <w:ind w:right="1922"/>
      <w:jc w:val="both"/>
    </w:pPr>
    <w:rPr>
      <w:sz w:val="22"/>
      <w:szCs w:val="22"/>
    </w:rPr>
  </w:style>
  <w:style w:type="paragraph" w:customStyle="1" w:styleId="MMKurzprofil">
    <w:name w:val="MM Kurzprofil"/>
    <w:basedOn w:val="Standard"/>
    <w:autoRedefine/>
    <w:qFormat/>
    <w:rsid w:val="008F70BC"/>
    <w:pPr>
      <w:tabs>
        <w:tab w:val="left" w:pos="8505"/>
      </w:tabs>
      <w:ind w:right="1922"/>
      <w:jc w:val="both"/>
    </w:pPr>
    <w:rPr>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b/>
      <w:sz w:val="22"/>
      <w:szCs w:val="22"/>
    </w:rPr>
  </w:style>
  <w:style w:type="character" w:customStyle="1" w:styleId="berschrift2Zchn">
    <w:name w:val="Überschrift 2 Zchn"/>
    <w:rPr>
      <w:rFonts w:ascii="SimSun" w:hAnsi="SimSun"/>
      <w:b/>
      <w:color w:val="112E6B"/>
      <w:sz w:val="22"/>
      <w:lang w:val="zh-CN"/>
    </w:rPr>
  </w:style>
  <w:style w:type="character" w:customStyle="1" w:styleId="MMU1Zchn">
    <w:name w:val="MM U1 Zchn"/>
    <w:locked/>
    <w:rPr>
      <w:rFonts w:ascii="SimSun" w:hAnsi="SimSun"/>
      <w:b/>
      <w:color w:val="112E6B"/>
      <w:sz w:val="22"/>
      <w:lang w:val="zh-CN"/>
    </w:rPr>
  </w:style>
  <w:style w:type="character" w:customStyle="1" w:styleId="MMU2Zchn">
    <w:name w:val="MM U2 Zchn"/>
    <w:locked/>
    <w:rPr>
      <w:rFonts w:ascii="SimSun" w:hAnsi="SimSun"/>
      <w:color w:val="112E6B"/>
      <w:sz w:val="24"/>
      <w:lang w:val="zh-CN"/>
    </w:rPr>
  </w:style>
  <w:style w:type="character" w:customStyle="1" w:styleId="CharChar">
    <w:name w:val="Char Char"/>
    <w:locked/>
    <w:rPr>
      <w:rFonts w:ascii="SimSun" w:hAnsi="SimSun"/>
      <w:b/>
    </w:rPr>
  </w:style>
  <w:style w:type="character" w:customStyle="1" w:styleId="Formatvorlageberschrift3Rechts252cmNach6ptZchn">
    <w:name w:val="Formatvorlage Überschrift 3 + Rechts:  252 cm Nach:  6 pt Zchn"/>
    <w:locked/>
    <w:rPr>
      <w:rFonts w:ascii="SimSun" w:hAnsi="SimSun"/>
      <w:b/>
    </w:rPr>
  </w:style>
  <w:style w:type="character" w:customStyle="1" w:styleId="MMVorspannZchn">
    <w:name w:val="MM Vorspann Zchn"/>
    <w:locked/>
    <w:rPr>
      <w:rFonts w:ascii="SimSun" w:hAnsi="SimSun"/>
      <w:b/>
      <w:sz w:val="22"/>
    </w:rPr>
  </w:style>
  <w:style w:type="character" w:customStyle="1" w:styleId="FlietextZchn">
    <w:name w:val="Fließtext Zchn"/>
    <w:locked/>
    <w:rPr>
      <w:rFonts w:ascii="SimSun" w:hAnsi="SimSun"/>
    </w:rPr>
  </w:style>
  <w:style w:type="character" w:customStyle="1" w:styleId="MMFlietextZchn">
    <w:name w:val="MM Fließtext Zchn"/>
    <w:locked/>
    <w:rPr>
      <w:rFonts w:ascii="SimSun" w:hAnsi="SimSun"/>
      <w:sz w:val="22"/>
    </w:rPr>
  </w:style>
  <w:style w:type="character" w:customStyle="1" w:styleId="MMZwischenberschriftZchn">
    <w:name w:val="MM Zwischenüberschrift Zchn"/>
    <w:locked/>
    <w:rPr>
      <w:rFonts w:ascii="SimSun" w:hAnsi="SimSun"/>
      <w:b/>
      <w:sz w:val="22"/>
    </w:rPr>
  </w:style>
  <w:style w:type="character" w:customStyle="1" w:styleId="MMKurzprofilberschriftZchn">
    <w:name w:val="MM Kurzprofil Überschrift Zchn"/>
    <w:locked/>
    <w:rPr>
      <w:rFonts w:ascii="SimSun" w:hAnsi="SimSun"/>
      <w:b/>
      <w:color w:val="112E6B"/>
    </w:rPr>
  </w:style>
  <w:style w:type="character" w:customStyle="1" w:styleId="MMKurzprofilZchn">
    <w:name w:val="MM Kurzprofil Zchn"/>
    <w:locked/>
    <w:rPr>
      <w:rFonts w:ascii="SimSun" w:hAnsi="SimSun"/>
      <w:color w:val="000000"/>
    </w:rPr>
  </w:style>
  <w:style w:type="character" w:customStyle="1" w:styleId="DONOTTRANSLATE">
    <w:name w:val="DO_NOT_TRANSLATE"/>
    <w:rPr>
      <w:rFonts w:ascii="SimSun" w:hAnsi="SimSun"/>
      <w:noProof/>
      <w:color w:val="800000"/>
    </w:rPr>
  </w:style>
  <w:style w:type="character" w:customStyle="1" w:styleId="FuzeileZeichen">
    <w:name w:val="Fußzeile Zeichen"/>
    <w:link w:val="Fuzeile"/>
    <w:semiHidden/>
    <w:rsid w:val="00A67D4C"/>
    <w:rPr>
      <w:snapToGrid w:val="0"/>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Sun" w:eastAsiaTheme="minorEastAsia" w:hAnsi="SimSun" w:cs="SimSun"/>
        <w:lang w:val="zh-CN" w:eastAsia="zh-CN" w:bidi="zh-CN"/>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rPr>
  </w:style>
  <w:style w:type="paragraph" w:styleId="berschrift1">
    <w:name w:val="heading 1"/>
    <w:aliases w:val="F1: Hauptüberschrift"/>
    <w:basedOn w:val="Standard"/>
    <w:next w:val="Standard"/>
    <w:qFormat/>
    <w:pPr>
      <w:spacing w:line="360" w:lineRule="auto"/>
      <w:ind w:right="1427"/>
      <w:outlineLvl w:val="0"/>
    </w:pPr>
    <w:rPr>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semiHidden/>
    <w:pPr>
      <w:tabs>
        <w:tab w:val="center" w:pos="4536"/>
        <w:tab w:val="right" w:pos="9072"/>
      </w:tabs>
    </w:pPr>
  </w:style>
  <w:style w:type="character" w:styleId="Link">
    <w:name w:val="Hyperlink"/>
    <w:rPr>
      <w:color w:val="0000FF"/>
      <w:u w:val="single"/>
    </w:rPr>
  </w:style>
  <w:style w:type="character" w:styleId="Seitenzahl">
    <w:name w:val="page number"/>
    <w:rPr>
      <w:rFonts w:cs="SimSu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SimSun" w:hAnsi="SimSun"/>
      <w:b/>
      <w:color w:val="112E6B"/>
      <w:sz w:val="22"/>
      <w:lang w:val="zh-CN"/>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SimSun" w:hAnsi="SimSun"/>
      <w:b/>
      <w:color w:val="112E6B"/>
      <w:sz w:val="22"/>
      <w:lang w:val="zh-CN"/>
    </w:rPr>
  </w:style>
  <w:style w:type="character" w:customStyle="1" w:styleId="F1Hauptberschrift1Zchn">
    <w:name w:val="F1: Hauptüberschrift1 Zchn"/>
    <w:locked/>
    <w:rPr>
      <w:rFonts w:ascii="SimSun" w:hAnsi="SimSun"/>
      <w:b/>
      <w:color w:val="112E6B"/>
      <w:sz w:val="22"/>
      <w:lang w:val="zh-CN"/>
    </w:rPr>
  </w:style>
  <w:style w:type="character" w:customStyle="1" w:styleId="CharChar1">
    <w:name w:val="Char Char1"/>
    <w:locked/>
    <w:rPr>
      <w:rFonts w:ascii="SimSun" w:hAnsi="SimSun"/>
      <w:b/>
      <w:color w:val="112E6B"/>
      <w:sz w:val="22"/>
      <w:lang w:val="zh-CN"/>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sz w:val="20"/>
      <w:szCs w:val="20"/>
    </w:rPr>
  </w:style>
  <w:style w:type="paragraph" w:customStyle="1" w:styleId="Zwischenberschrift">
    <w:name w:val="Zwischenüberschrift"/>
    <w:basedOn w:val="Standard"/>
    <w:pPr>
      <w:spacing w:after="120" w:line="360" w:lineRule="auto"/>
      <w:ind w:right="1429"/>
    </w:pPr>
    <w:rPr>
      <w:b/>
      <w:sz w:val="20"/>
      <w:szCs w:val="20"/>
    </w:rPr>
  </w:style>
  <w:style w:type="character" w:customStyle="1" w:styleId="ZwischenberschriftZchn">
    <w:name w:val="Zwischenüberschrift Zchn"/>
    <w:locked/>
    <w:rPr>
      <w:rFonts w:ascii="SimSun" w:hAnsi="SimSun"/>
      <w:b/>
      <w:lang w:val="zh-CN"/>
    </w:rPr>
  </w:style>
  <w:style w:type="character" w:styleId="GesichteterLink">
    <w:name w:val="FollowedHyperlink"/>
    <w:rPr>
      <w:color w:val="800080"/>
      <w:u w:val="single"/>
    </w:rPr>
  </w:style>
  <w:style w:type="paragraph" w:customStyle="1" w:styleId="MMU1">
    <w:name w:val="MM U1"/>
    <w:basedOn w:val="berschrift1"/>
    <w:autoRedefine/>
    <w:qFormat/>
    <w:pPr>
      <w:ind w:right="1922"/>
    </w:pPr>
    <w:rPr>
      <w:bCs/>
      <w:sz w:val="24"/>
      <w:szCs w:val="20"/>
    </w:rPr>
  </w:style>
  <w:style w:type="paragraph" w:customStyle="1" w:styleId="U2">
    <w:name w:val="U2"/>
    <w:basedOn w:val="berschrift1"/>
    <w:pPr>
      <w:ind w:right="1922"/>
    </w:pPr>
    <w:rPr>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sz w:val="22"/>
      <w:szCs w:val="22"/>
    </w:rPr>
  </w:style>
  <w:style w:type="paragraph" w:customStyle="1" w:styleId="MMU2">
    <w:name w:val="MM U2"/>
    <w:basedOn w:val="berschrift1"/>
    <w:next w:val="MMVorspann"/>
    <w:autoRedefine/>
    <w:qFormat/>
    <w:pPr>
      <w:spacing w:after="360"/>
      <w:ind w:right="1922"/>
    </w:pPr>
    <w:rPr>
      <w:b w:val="0"/>
      <w:color w:val="auto"/>
      <w:sz w:val="24"/>
      <w:szCs w:val="24"/>
    </w:rPr>
  </w:style>
  <w:style w:type="paragraph" w:customStyle="1" w:styleId="MMFlietext">
    <w:name w:val="MM Fließtext"/>
    <w:basedOn w:val="Flietext"/>
    <w:autoRedefine/>
    <w:uiPriority w:val="99"/>
    <w:qFormat/>
    <w:rsid w:val="0065356D"/>
    <w:pPr>
      <w:ind w:right="1922"/>
      <w:jc w:val="both"/>
    </w:pPr>
    <w:rPr>
      <w:sz w:val="22"/>
      <w:szCs w:val="22"/>
    </w:rPr>
  </w:style>
  <w:style w:type="paragraph" w:customStyle="1" w:styleId="MMKurzprofil">
    <w:name w:val="MM Kurzprofil"/>
    <w:basedOn w:val="Standard"/>
    <w:autoRedefine/>
    <w:qFormat/>
    <w:rsid w:val="008F70BC"/>
    <w:pPr>
      <w:tabs>
        <w:tab w:val="left" w:pos="8505"/>
      </w:tabs>
      <w:ind w:right="1922"/>
      <w:jc w:val="both"/>
    </w:pPr>
    <w:rPr>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b/>
      <w:sz w:val="22"/>
      <w:szCs w:val="22"/>
    </w:rPr>
  </w:style>
  <w:style w:type="character" w:customStyle="1" w:styleId="berschrift2Zchn">
    <w:name w:val="Überschrift 2 Zchn"/>
    <w:rPr>
      <w:rFonts w:ascii="SimSun" w:hAnsi="SimSun"/>
      <w:b/>
      <w:color w:val="112E6B"/>
      <w:sz w:val="22"/>
      <w:lang w:val="zh-CN"/>
    </w:rPr>
  </w:style>
  <w:style w:type="character" w:customStyle="1" w:styleId="MMU1Zchn">
    <w:name w:val="MM U1 Zchn"/>
    <w:locked/>
    <w:rPr>
      <w:rFonts w:ascii="SimSun" w:hAnsi="SimSun"/>
      <w:b/>
      <w:color w:val="112E6B"/>
      <w:sz w:val="22"/>
      <w:lang w:val="zh-CN"/>
    </w:rPr>
  </w:style>
  <w:style w:type="character" w:customStyle="1" w:styleId="MMU2Zchn">
    <w:name w:val="MM U2 Zchn"/>
    <w:locked/>
    <w:rPr>
      <w:rFonts w:ascii="SimSun" w:hAnsi="SimSun"/>
      <w:color w:val="112E6B"/>
      <w:sz w:val="24"/>
      <w:lang w:val="zh-CN"/>
    </w:rPr>
  </w:style>
  <w:style w:type="character" w:customStyle="1" w:styleId="CharChar">
    <w:name w:val="Char Char"/>
    <w:locked/>
    <w:rPr>
      <w:rFonts w:ascii="SimSun" w:hAnsi="SimSun"/>
      <w:b/>
    </w:rPr>
  </w:style>
  <w:style w:type="character" w:customStyle="1" w:styleId="Formatvorlageberschrift3Rechts252cmNach6ptZchn">
    <w:name w:val="Formatvorlage Überschrift 3 + Rechts:  252 cm Nach:  6 pt Zchn"/>
    <w:locked/>
    <w:rPr>
      <w:rFonts w:ascii="SimSun" w:hAnsi="SimSun"/>
      <w:b/>
    </w:rPr>
  </w:style>
  <w:style w:type="character" w:customStyle="1" w:styleId="MMVorspannZchn">
    <w:name w:val="MM Vorspann Zchn"/>
    <w:locked/>
    <w:rPr>
      <w:rFonts w:ascii="SimSun" w:hAnsi="SimSun"/>
      <w:b/>
      <w:sz w:val="22"/>
    </w:rPr>
  </w:style>
  <w:style w:type="character" w:customStyle="1" w:styleId="FlietextZchn">
    <w:name w:val="Fließtext Zchn"/>
    <w:locked/>
    <w:rPr>
      <w:rFonts w:ascii="SimSun" w:hAnsi="SimSun"/>
    </w:rPr>
  </w:style>
  <w:style w:type="character" w:customStyle="1" w:styleId="MMFlietextZchn">
    <w:name w:val="MM Fließtext Zchn"/>
    <w:locked/>
    <w:rPr>
      <w:rFonts w:ascii="SimSun" w:hAnsi="SimSun"/>
      <w:sz w:val="22"/>
    </w:rPr>
  </w:style>
  <w:style w:type="character" w:customStyle="1" w:styleId="MMZwischenberschriftZchn">
    <w:name w:val="MM Zwischenüberschrift Zchn"/>
    <w:locked/>
    <w:rPr>
      <w:rFonts w:ascii="SimSun" w:hAnsi="SimSun"/>
      <w:b/>
      <w:sz w:val="22"/>
    </w:rPr>
  </w:style>
  <w:style w:type="character" w:customStyle="1" w:styleId="MMKurzprofilberschriftZchn">
    <w:name w:val="MM Kurzprofil Überschrift Zchn"/>
    <w:locked/>
    <w:rPr>
      <w:rFonts w:ascii="SimSun" w:hAnsi="SimSun"/>
      <w:b/>
      <w:color w:val="112E6B"/>
    </w:rPr>
  </w:style>
  <w:style w:type="character" w:customStyle="1" w:styleId="MMKurzprofilZchn">
    <w:name w:val="MM Kurzprofil Zchn"/>
    <w:locked/>
    <w:rPr>
      <w:rFonts w:ascii="SimSun" w:hAnsi="SimSun"/>
      <w:color w:val="000000"/>
    </w:rPr>
  </w:style>
  <w:style w:type="character" w:customStyle="1" w:styleId="DONOTTRANSLATE">
    <w:name w:val="DO_NOT_TRANSLATE"/>
    <w:rPr>
      <w:rFonts w:ascii="SimSun" w:hAnsi="SimSun"/>
      <w:noProof/>
      <w:color w:val="800000"/>
    </w:rPr>
  </w:style>
  <w:style w:type="character" w:customStyle="1" w:styleId="FuzeileZeichen">
    <w:name w:val="Fußzeile Zeichen"/>
    <w:link w:val="Fuzeile"/>
    <w:semiHidden/>
    <w:rsid w:val="00A67D4C"/>
    <w:rPr>
      <w:snapToGrid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oni.com/en/press/releases/details/leoni-improves-machine-perception-with-its-calibration-syste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facebook.com/theleonigroup" TargetMode="External"/><Relationship Id="rId11" Type="http://schemas.openxmlformats.org/officeDocument/2006/relationships/image" Target="media/image1.png"/><Relationship Id="rId12" Type="http://schemas.openxmlformats.org/officeDocument/2006/relationships/hyperlink" Target="https://www.xing.com/companies/leoniag" TargetMode="External"/><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yperlink" Target="mailto:kirsten.wessels@leoni.com" TargetMode="External"/><Relationship Id="rId19" Type="http://schemas.openxmlformats.org/officeDocument/2006/relationships/hyperlink" Target="mailto:presse@leoni.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eoni-industrial-solutions.com/zh/%E6%96%B0%E9%97%BB/%E8%AF%A6%E7%BB%86%E4%BF%A1%E6%81%AF/high-flex-ethernet-cable-by-leoni-now-also-profinet-complia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SimSun"/>
        <a:ea typeface="SimSun"/>
        <a:cs typeface="SimSun"/>
      </a:majorFont>
      <a:minorFont>
        <a:latin typeface="SimSun"/>
        <a:ea typeface="SimSun"/>
        <a:cs typeface="SimSu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1383</Characters>
  <Application>Microsoft Macintosh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1599</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Ramona Schmitt</cp:lastModifiedBy>
  <cp:revision>3</cp:revision>
  <cp:lastPrinted>2016-04-13T12:27:00Z</cp:lastPrinted>
  <dcterms:created xsi:type="dcterms:W3CDTF">2016-04-22T06:01:00Z</dcterms:created>
  <dcterms:modified xsi:type="dcterms:W3CDTF">2016-04-22T06:05:00Z</dcterms:modified>
</cp:coreProperties>
</file>