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CA" w:rsidRPr="003C1BE2" w:rsidRDefault="000403CA" w:rsidP="000403CA">
      <w:pPr>
        <w:pStyle w:val="MMU1"/>
        <w:rPr>
          <w:lang w:val="en-US"/>
        </w:rPr>
      </w:pPr>
      <w:bookmarkStart w:id="0" w:name="_GoBack"/>
      <w:bookmarkEnd w:id="0"/>
      <w:r>
        <w:rPr>
          <w:lang w:val="en-GB"/>
        </w:rPr>
        <w:t xml:space="preserve">Leoni develops smart mounting solution for lightweight robots </w:t>
      </w:r>
    </w:p>
    <w:p w:rsidR="000403CA" w:rsidRPr="003C1BE2" w:rsidRDefault="000403CA" w:rsidP="000403CA">
      <w:pPr>
        <w:pStyle w:val="MMU2"/>
        <w:rPr>
          <w:lang w:val="en-US"/>
        </w:rPr>
      </w:pPr>
      <w:r>
        <w:rPr>
          <w:lang w:val="en-GB"/>
        </w:rPr>
        <w:t>Thermoplastic material offers versatile use on the robot arm</w:t>
      </w:r>
    </w:p>
    <w:p w:rsidR="000403CA" w:rsidRPr="003C1BE2" w:rsidRDefault="000403CA" w:rsidP="000403CA">
      <w:pPr>
        <w:pStyle w:val="MMVorspann"/>
        <w:rPr>
          <w:lang w:val="en-US"/>
        </w:rPr>
      </w:pPr>
      <w:r>
        <w:rPr>
          <w:lang w:val="en-GB"/>
        </w:rPr>
        <w:t xml:space="preserve">Nuremberg, </w:t>
      </w:r>
      <w:r w:rsidR="00967488">
        <w:rPr>
          <w:lang w:val="en-GB"/>
        </w:rPr>
        <w:t>4</w:t>
      </w:r>
      <w:r>
        <w:rPr>
          <w:lang w:val="en-GB"/>
        </w:rPr>
        <w:t xml:space="preserve"> July 2017 – Leoni has developed a new solution for attaching components and </w:t>
      </w:r>
      <w:proofErr w:type="spellStart"/>
      <w:r>
        <w:rPr>
          <w:lang w:val="en-GB"/>
        </w:rPr>
        <w:t>dresspacks</w:t>
      </w:r>
      <w:proofErr w:type="spellEnd"/>
      <w:r>
        <w:rPr>
          <w:lang w:val="en-GB"/>
        </w:rPr>
        <w:t xml:space="preserve"> to lightweight and collaborative robots. This now enables the leading European supplier of cables and cable systems to the automotive sector and other industries to serve a wide variety of segments and markets in industrial robotics. </w:t>
      </w:r>
    </w:p>
    <w:p w:rsidR="000403CA" w:rsidRPr="003C1BE2" w:rsidRDefault="000403CA" w:rsidP="000403CA">
      <w:pPr>
        <w:pStyle w:val="MMFlietext"/>
        <w:rPr>
          <w:lang w:val="en-US"/>
        </w:rPr>
      </w:pPr>
      <w:r>
        <w:rPr>
          <w:lang w:val="en-GB"/>
        </w:rPr>
        <w:t xml:space="preserve">With the </w:t>
      </w:r>
      <w:r w:rsidR="00967488">
        <w:rPr>
          <w:lang w:val="en-GB"/>
        </w:rPr>
        <w:t>“</w:t>
      </w:r>
      <w:r>
        <w:rPr>
          <w:lang w:val="en-GB"/>
        </w:rPr>
        <w:t>L</w:t>
      </w:r>
      <w:r w:rsidR="00967488">
        <w:rPr>
          <w:lang w:val="en-GB"/>
        </w:rPr>
        <w:t>eoni</w:t>
      </w:r>
      <w:r>
        <w:rPr>
          <w:lang w:val="en-GB"/>
        </w:rPr>
        <w:t xml:space="preserve"> B-Flex</w:t>
      </w:r>
      <w:r w:rsidR="00967488">
        <w:rPr>
          <w:lang w:val="en-GB"/>
        </w:rPr>
        <w:t>”</w:t>
      </w:r>
      <w:r>
        <w:rPr>
          <w:lang w:val="en-GB"/>
        </w:rPr>
        <w:t xml:space="preserve">, </w:t>
      </w:r>
      <w:r w:rsidR="00967488">
        <w:rPr>
          <w:lang w:val="en-GB"/>
        </w:rPr>
        <w:t>the company</w:t>
      </w:r>
      <w:r>
        <w:rPr>
          <w:lang w:val="en-GB"/>
        </w:rPr>
        <w:t xml:space="preserve"> expands its portfolio to include a flexible, slip-resistant attachment solution for lightweight robots. The basic principle behind </w:t>
      </w:r>
      <w:proofErr w:type="gramStart"/>
      <w:r>
        <w:rPr>
          <w:lang w:val="en-GB"/>
        </w:rPr>
        <w:t>the</w:t>
      </w:r>
      <w:proofErr w:type="gramEnd"/>
      <w:r>
        <w:rPr>
          <w:lang w:val="en-GB"/>
        </w:rPr>
        <w:t xml:space="preserve"> solution couldn’t be simpler: consisting of two components, the hook-and-loop straps and the flexible mounts, the hook-and-loop strap is threaded into the matching insertion slots on the mount for installation on the robot. The mounts are then positioned in the chosen location on the robot and the components are then inserted between the hook-and-loop </w:t>
      </w:r>
      <w:proofErr w:type="gramStart"/>
      <w:r>
        <w:rPr>
          <w:lang w:val="en-GB"/>
        </w:rPr>
        <w:t>strap</w:t>
      </w:r>
      <w:proofErr w:type="gramEnd"/>
      <w:r>
        <w:rPr>
          <w:lang w:val="en-GB"/>
        </w:rPr>
        <w:t xml:space="preserve"> and mount. As a last step, only the hook-and-loop strap needs to be pulled tight and closed. </w:t>
      </w:r>
    </w:p>
    <w:p w:rsidR="000403CA" w:rsidRPr="003C1BE2" w:rsidRDefault="000403CA" w:rsidP="000403CA">
      <w:pPr>
        <w:pStyle w:val="MMFlietext"/>
        <w:rPr>
          <w:lang w:val="en-US"/>
        </w:rPr>
      </w:pPr>
      <w:r>
        <w:rPr>
          <w:lang w:val="en-GB"/>
        </w:rPr>
        <w:t xml:space="preserve">This quick and simple tool-less installation is just one of the advantages of this solution, which is also suitable for making quick repairs by fastening components to larger robot arms or the conduit. </w:t>
      </w:r>
      <w:r w:rsidRPr="007B0079">
        <w:rPr>
          <w:lang w:val="en-GB"/>
        </w:rPr>
        <w:t xml:space="preserve">Thanks to the thermoplastic material, which gives the mounts their superior flexibility, </w:t>
      </w:r>
      <w:r w:rsidR="00967488">
        <w:rPr>
          <w:lang w:val="en-GB"/>
        </w:rPr>
        <w:t>“</w:t>
      </w:r>
      <w:r w:rsidRPr="007B0079">
        <w:rPr>
          <w:lang w:val="en-GB"/>
        </w:rPr>
        <w:t>L</w:t>
      </w:r>
      <w:r w:rsidR="00967488">
        <w:rPr>
          <w:lang w:val="en-GB"/>
        </w:rPr>
        <w:t>eoni</w:t>
      </w:r>
      <w:r w:rsidRPr="007B0079">
        <w:rPr>
          <w:lang w:val="en-GB"/>
        </w:rPr>
        <w:t xml:space="preserve"> B-Flex</w:t>
      </w:r>
      <w:r w:rsidR="00967488">
        <w:rPr>
          <w:lang w:val="en-GB"/>
        </w:rPr>
        <w:t>”</w:t>
      </w:r>
      <w:r w:rsidRPr="007B0079">
        <w:rPr>
          <w:lang w:val="en-GB"/>
        </w:rPr>
        <w:t xml:space="preserve"> can also be used on a wide variety of surfaces, sections and circumferences without the risk of slippage.</w:t>
      </w:r>
      <w:r>
        <w:rPr>
          <w:lang w:val="en-GB"/>
        </w:rPr>
        <w:t xml:space="preserve"> The system is also particularly suitable for use with collaborative robots that work side-by-side with human operatives: the pliant material prevents injuries due to sharp edges. The mounting solution also weighs very little and has very few protrusions thanks to its low-profile design. </w:t>
      </w:r>
    </w:p>
    <w:p w:rsidR="000403CA" w:rsidRPr="003C1BE2" w:rsidRDefault="00967488" w:rsidP="000403CA">
      <w:pPr>
        <w:pStyle w:val="MMFlietext"/>
        <w:rPr>
          <w:lang w:val="en-US"/>
        </w:rPr>
      </w:pPr>
      <w:r>
        <w:rPr>
          <w:lang w:val="en-GB"/>
        </w:rPr>
        <w:t>“</w:t>
      </w:r>
      <w:r w:rsidRPr="007B0079">
        <w:rPr>
          <w:lang w:val="en-GB"/>
        </w:rPr>
        <w:t>L</w:t>
      </w:r>
      <w:r>
        <w:rPr>
          <w:lang w:val="en-GB"/>
        </w:rPr>
        <w:t>eoni</w:t>
      </w:r>
      <w:r w:rsidRPr="007B0079">
        <w:rPr>
          <w:lang w:val="en-GB"/>
        </w:rPr>
        <w:t xml:space="preserve"> B-Flex</w:t>
      </w:r>
      <w:r>
        <w:rPr>
          <w:lang w:val="en-GB"/>
        </w:rPr>
        <w:t>”</w:t>
      </w:r>
      <w:r w:rsidR="000403CA">
        <w:rPr>
          <w:lang w:val="en-GB"/>
        </w:rPr>
        <w:t xml:space="preserve"> is Leoni’s solution for application scenarios and markets in which lightweight and collaborative robots are now being deployed. These range from activities such as deburring, populating, packing and assembly in existing industries through to deployment in entirely new markets such as watchmaking, pharmaceuticals, chemicals and furnishings.</w:t>
      </w:r>
    </w:p>
    <w:p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lastRenderedPageBreak/>
        <w:t>(</w:t>
      </w:r>
      <w:r w:rsidR="000403CA">
        <w:rPr>
          <w:rFonts w:ascii="Arial" w:hAnsi="Arial" w:cs="Arial"/>
          <w:i/>
          <w:sz w:val="22"/>
          <w:szCs w:val="22"/>
          <w:lang w:val="en-GB"/>
        </w:rPr>
        <w:t>2,1</w:t>
      </w:r>
      <w:r w:rsidR="00967488">
        <w:rPr>
          <w:rFonts w:ascii="Arial" w:hAnsi="Arial" w:cs="Arial"/>
          <w:i/>
          <w:sz w:val="22"/>
          <w:szCs w:val="22"/>
          <w:lang w:val="en-GB"/>
        </w:rPr>
        <w:t>37</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0403CA">
          <w:rPr>
            <w:rStyle w:val="Hyperlink"/>
            <w:rFonts w:ascii="Arial" w:hAnsi="Arial" w:cs="Arial"/>
            <w:i/>
            <w:sz w:val="22"/>
            <w:szCs w:val="22"/>
            <w:lang w:val="en-GB"/>
          </w:rPr>
          <w:t>http://www.leoni.com/en/press/releases/details/leoni-develops-smart-mounting-solution-for-lightweight-robots/</w:t>
        </w:r>
      </w:hyperlink>
    </w:p>
    <w:p w:rsidR="00F76833" w:rsidRPr="00C85271" w:rsidRDefault="00F76833" w:rsidP="0065356D">
      <w:pPr>
        <w:pStyle w:val="MMKurzprofilberschrift"/>
        <w:rPr>
          <w:lang w:val="en-GB"/>
        </w:rPr>
      </w:pPr>
      <w:r w:rsidRPr="00C85271">
        <w:rPr>
          <w:lang w:val="en-GB"/>
        </w:rPr>
        <w:t>About the Leoni Group</w:t>
      </w:r>
    </w:p>
    <w:p w:rsidR="00967488" w:rsidRPr="00863E00" w:rsidRDefault="000403CA" w:rsidP="00967488">
      <w:pPr>
        <w:pStyle w:val="MMKurzprofil"/>
        <w:rPr>
          <w:lang w:val="en-GB"/>
        </w:rPr>
      </w:pPr>
      <w:r w:rsidRPr="002D5869">
        <w:rPr>
          <w:lang w:val="en-GB"/>
        </w:rPr>
        <w:t xml:space="preserve">Leoni is a global supplier of wires, optical </w:t>
      </w:r>
      <w:proofErr w:type="spellStart"/>
      <w:r w:rsidRPr="002D5869">
        <w:rPr>
          <w:lang w:val="en-GB"/>
        </w:rPr>
        <w:t>fibers</w:t>
      </w:r>
      <w:proofErr w:type="spellEnd"/>
      <w:r w:rsidRPr="002D5869">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967488">
        <w:rPr>
          <w:lang w:val="en-GB"/>
        </w:rPr>
        <w:t>more than</w:t>
      </w:r>
      <w:r w:rsidRPr="002D5869">
        <w:rPr>
          <w:lang w:val="en-GB"/>
        </w:rPr>
        <w:t xml:space="preserve"> 80,000 people in 31 countries and generated consolidated sales of EUR 4.4 billion in 2016. LEONI is celebrating its 100th anniversary in 2017.</w:t>
      </w:r>
      <w:r w:rsidR="00967488" w:rsidRPr="00967488">
        <w:rPr>
          <w:lang w:val="en-GB"/>
        </w:rPr>
        <w:t xml:space="preserve"> </w:t>
      </w:r>
    </w:p>
    <w:p w:rsidR="00967488" w:rsidRPr="00863E00" w:rsidRDefault="00967488" w:rsidP="00967488">
      <w:pPr>
        <w:pStyle w:val="MMKurzprofil"/>
        <w:rPr>
          <w:sz w:val="8"/>
          <w:szCs w:val="8"/>
          <w:lang w:val="en-GB"/>
        </w:rPr>
      </w:pPr>
    </w:p>
    <w:p w:rsidR="000403CA" w:rsidRDefault="00967488" w:rsidP="00967488">
      <w:pPr>
        <w:pStyle w:val="MMKurzprofil"/>
        <w:rPr>
          <w:noProof/>
          <w:lang w:val="en-GB"/>
        </w:rPr>
      </w:pPr>
      <w:hyperlink r:id="rId9" w:history="1">
        <w:r w:rsidRPr="00967488">
          <w:rPr>
            <w:noProof/>
            <w:snapToGrid/>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25pt;height:14.25pt;visibility:visible;mso-wrap-style:square" o:button="t">
              <v:fill o:detectmouseclick="t"/>
              <v:imagedata r:id="rId10" o:title=""/>
            </v:shape>
          </w:pict>
        </w:r>
      </w:hyperlink>
      <w:r w:rsidRPr="00863E00">
        <w:rPr>
          <w:noProof/>
          <w:lang w:val="en-GB"/>
        </w:rPr>
        <w:t xml:space="preserve"> </w:t>
      </w:r>
      <w:r>
        <w:rPr>
          <w:noProof/>
          <w:lang w:eastAsia="de-DE"/>
        </w:rPr>
        <w:drawing>
          <wp:inline distT="0" distB="0" distL="0" distR="0" wp14:anchorId="1959DA70" wp14:editId="271DBC8D">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Pr>
          <w:noProof/>
          <w:lang w:val="en-GB"/>
        </w:rPr>
        <w:t xml:space="preserve"> </w:t>
      </w:r>
      <w:r w:rsidRPr="00863E00">
        <w:rPr>
          <w:noProof/>
          <w:snapToGrid/>
          <w:lang w:eastAsia="de-DE"/>
        </w:rPr>
        <w:drawing>
          <wp:inline distT="0" distB="0" distL="0" distR="0" wp14:anchorId="3AD73A1A" wp14:editId="6DDCB8DB">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C16451" w:rsidRPr="00C16451" w:rsidRDefault="00C16451" w:rsidP="00C16451">
      <w:pPr>
        <w:pStyle w:val="MMKurzprofilberschrift"/>
        <w:tabs>
          <w:tab w:val="left" w:pos="4111"/>
        </w:tabs>
        <w:rPr>
          <w:lang w:val="en-US"/>
        </w:rPr>
      </w:pPr>
      <w:r w:rsidRPr="00C16451">
        <w:rPr>
          <w:lang w:val="en-US"/>
        </w:rPr>
        <w:t>Contact person for trade press</w:t>
      </w:r>
      <w:r w:rsidRPr="00C16451">
        <w:rPr>
          <w:lang w:val="en-US"/>
        </w:rPr>
        <w:tab/>
      </w:r>
      <w:r>
        <w:rPr>
          <w:lang w:val="en-US"/>
        </w:rPr>
        <w:t>C</w:t>
      </w:r>
      <w:r w:rsidRPr="0065356D">
        <w:rPr>
          <w:lang w:val="en-US"/>
        </w:rPr>
        <w:t>ontact person for economic press</w:t>
      </w:r>
    </w:p>
    <w:p w:rsidR="00C16451" w:rsidRPr="00BF5568" w:rsidRDefault="000403CA" w:rsidP="00C16451">
      <w:pPr>
        <w:pStyle w:val="MMKurzprofil"/>
        <w:tabs>
          <w:tab w:val="left" w:pos="4111"/>
        </w:tabs>
        <w:ind w:right="501"/>
        <w:rPr>
          <w:lang w:val="en-US"/>
        </w:rPr>
      </w:pPr>
      <w:r>
        <w:rPr>
          <w:lang w:val="en-US"/>
        </w:rPr>
        <w:t>Anniek Glawe</w:t>
      </w:r>
      <w:r w:rsidR="00C16451" w:rsidRPr="00BF5568">
        <w:rPr>
          <w:lang w:val="en-US"/>
        </w:rPr>
        <w:tab/>
        <w:t>Sven Schmidt</w:t>
      </w:r>
    </w:p>
    <w:p w:rsidR="00C16451" w:rsidRPr="00BF0C62" w:rsidRDefault="00C16451" w:rsidP="00C16451">
      <w:pPr>
        <w:pStyle w:val="MMKurzprofil"/>
        <w:tabs>
          <w:tab w:val="left" w:pos="4111"/>
        </w:tabs>
        <w:ind w:right="501"/>
        <w:rPr>
          <w:lang w:val="en-US"/>
        </w:rPr>
      </w:pPr>
      <w:r>
        <w:rPr>
          <w:lang w:val="en-US"/>
        </w:rPr>
        <w:t>Marketing</w:t>
      </w:r>
      <w:r w:rsidRPr="00BF0C62">
        <w:rPr>
          <w:lang w:val="en-US"/>
        </w:rPr>
        <w:tab/>
        <w:t>Corporate Public &amp; Media Relations</w:t>
      </w:r>
    </w:p>
    <w:p w:rsidR="00C16451" w:rsidRPr="006A1EE8" w:rsidRDefault="000403CA" w:rsidP="00C16451">
      <w:pPr>
        <w:pStyle w:val="MMKurzprofil"/>
        <w:tabs>
          <w:tab w:val="left" w:pos="4111"/>
        </w:tabs>
        <w:ind w:right="501"/>
        <w:rPr>
          <w:lang w:val="en-US"/>
        </w:rPr>
      </w:pPr>
      <w:r>
        <w:rPr>
          <w:lang w:val="en-US"/>
        </w:rPr>
        <w:t xml:space="preserve">LEONI </w:t>
      </w:r>
      <w:proofErr w:type="spellStart"/>
      <w:r>
        <w:rPr>
          <w:lang w:val="en-US"/>
        </w:rPr>
        <w:t>protec</w:t>
      </w:r>
      <w:proofErr w:type="spellEnd"/>
      <w:r>
        <w:rPr>
          <w:lang w:val="en-US"/>
        </w:rPr>
        <w:t xml:space="preserve"> cable systems GmbH</w:t>
      </w:r>
      <w:r w:rsidR="00C16451" w:rsidRPr="006A1EE8">
        <w:rPr>
          <w:lang w:val="en-US"/>
        </w:rPr>
        <w:tab/>
        <w:t>LEONI AG</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r>
      <w:r w:rsidR="000403CA" w:rsidRPr="000403CA">
        <w:rPr>
          <w:lang w:val="fr-FR"/>
        </w:rPr>
        <w:t>+49 511 82 07 93-33</w:t>
      </w:r>
      <w:r w:rsidR="00C16451" w:rsidRPr="00BF2170">
        <w:rPr>
          <w:lang w:val="fr-FR"/>
        </w:rPr>
        <w:tab/>
      </w:r>
      <w:r w:rsidRPr="00BF2170">
        <w:rPr>
          <w:lang w:val="fr-FR"/>
        </w:rPr>
        <w:t>Phone</w:t>
      </w:r>
      <w:r w:rsidR="00C16451" w:rsidRPr="00BF2170">
        <w:rPr>
          <w:lang w:val="fr-FR"/>
        </w:rPr>
        <w:tab/>
        <w:t>+49 911</w:t>
      </w:r>
      <w:r w:rsidR="00E13B8F">
        <w:rPr>
          <w:lang w:val="fr-FR"/>
        </w:rPr>
        <w:t xml:space="preserve"> </w:t>
      </w:r>
      <w:r w:rsidR="00C16451" w:rsidRPr="00BF2170">
        <w:rPr>
          <w:lang w:val="fr-FR"/>
        </w:rPr>
        <w:t>2023-467</w:t>
      </w:r>
    </w:p>
    <w:p w:rsidR="00C16451" w:rsidRPr="00BF2170" w:rsidRDefault="00BF2170" w:rsidP="00C16451">
      <w:pPr>
        <w:pStyle w:val="MMKurzprofil"/>
        <w:tabs>
          <w:tab w:val="clear" w:pos="8505"/>
          <w:tab w:val="left" w:pos="851"/>
          <w:tab w:val="left" w:pos="4111"/>
        </w:tabs>
        <w:ind w:right="501"/>
        <w:rPr>
          <w:lang w:val="fr-FR"/>
        </w:rPr>
      </w:pPr>
      <w:r w:rsidRPr="00BF2170">
        <w:rPr>
          <w:lang w:val="fr-FR"/>
        </w:rPr>
        <w:t>F</w:t>
      </w:r>
      <w:r w:rsidR="00E13B8F">
        <w:rPr>
          <w:lang w:val="fr-FR"/>
        </w:rPr>
        <w:t>ax</w:t>
      </w:r>
      <w:r w:rsidR="00E13B8F">
        <w:rPr>
          <w:lang w:val="fr-FR"/>
        </w:rPr>
        <w:tab/>
      </w:r>
      <w:r w:rsidR="000403CA" w:rsidRPr="000403CA">
        <w:rPr>
          <w:lang w:val="fr-FR"/>
        </w:rPr>
        <w:t>+49 511 82 07 93-40</w:t>
      </w:r>
      <w:r w:rsidR="00C16451" w:rsidRPr="00BF2170">
        <w:rPr>
          <w:lang w:val="fr-FR"/>
        </w:rPr>
        <w:tab/>
      </w:r>
      <w:r w:rsidRPr="00BF2170">
        <w:rPr>
          <w:lang w:val="fr-FR"/>
        </w:rPr>
        <w:t>F</w:t>
      </w:r>
      <w:r w:rsidR="00C16451" w:rsidRPr="00BF2170">
        <w:rPr>
          <w:lang w:val="fr-FR"/>
        </w:rPr>
        <w:t>ax</w:t>
      </w:r>
      <w:r w:rsidR="00C16451" w:rsidRPr="00BF2170">
        <w:rPr>
          <w:lang w:val="fr-FR"/>
        </w:rPr>
        <w:tab/>
        <w:t>+49 911</w:t>
      </w:r>
      <w:r w:rsidR="00E13B8F">
        <w:rPr>
          <w:lang w:val="fr-FR"/>
        </w:rPr>
        <w:t xml:space="preserve"> </w:t>
      </w:r>
      <w:r w:rsidR="00C16451" w:rsidRPr="00BF2170">
        <w:rPr>
          <w:lang w:val="fr-FR"/>
        </w:rPr>
        <w:t>2023-231</w:t>
      </w:r>
    </w:p>
    <w:p w:rsidR="00C16451" w:rsidRPr="00BF2170" w:rsidRDefault="00C16451" w:rsidP="00C16451">
      <w:pPr>
        <w:pStyle w:val="MMKurzprofil"/>
        <w:tabs>
          <w:tab w:val="clear" w:pos="8505"/>
          <w:tab w:val="left" w:pos="851"/>
          <w:tab w:val="left" w:pos="4111"/>
        </w:tabs>
        <w:ind w:right="501"/>
        <w:rPr>
          <w:rStyle w:val="Hyper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5" w:history="1">
        <w:r w:rsidR="000403CA">
          <w:rPr>
            <w:rStyle w:val="Hyperlink"/>
            <w:lang w:val="fr-FR"/>
          </w:rPr>
          <w:t xml:space="preserve">anniek.glawe@leoni.com </w:t>
        </w:r>
      </w:hyperlink>
      <w:r w:rsidRPr="00BF2170">
        <w:rPr>
          <w:rStyle w:val="Hyperlink"/>
          <w:u w:val="none"/>
          <w:lang w:val="fr-FR"/>
        </w:rPr>
        <w:t xml:space="preserve"> </w:t>
      </w:r>
      <w:r w:rsidRPr="00BF2170">
        <w:rPr>
          <w:rStyle w:val="Hyperlink"/>
          <w:u w:val="none"/>
          <w:lang w:val="fr-FR"/>
        </w:rPr>
        <w:tab/>
      </w:r>
      <w:r w:rsidRPr="00BF2170">
        <w:rPr>
          <w:lang w:val="fr-FR"/>
        </w:rPr>
        <w:t>E-</w:t>
      </w:r>
      <w:r w:rsidR="00BF2170">
        <w:rPr>
          <w:lang w:val="fr-FR"/>
        </w:rPr>
        <w:t>m</w:t>
      </w:r>
      <w:r w:rsidRPr="00BF2170">
        <w:rPr>
          <w:lang w:val="fr-FR"/>
        </w:rPr>
        <w:t>ail</w:t>
      </w:r>
      <w:r w:rsidRPr="00BF2170">
        <w:rPr>
          <w:lang w:val="fr-FR"/>
        </w:rPr>
        <w:tab/>
      </w:r>
      <w:hyperlink r:id="rId16" w:history="1">
        <w:r w:rsidRPr="00BF2170">
          <w:rPr>
            <w:rStyle w:val="Hyperlink"/>
            <w:lang w:val="fr-FR"/>
          </w:rPr>
          <w:t>presse@leoni.com</w:t>
        </w:r>
      </w:hyperlink>
    </w:p>
    <w:p w:rsidR="00C16451" w:rsidRPr="00BF2170" w:rsidRDefault="00C16451" w:rsidP="00C16451">
      <w:pPr>
        <w:pStyle w:val="MMKurzprofil"/>
        <w:tabs>
          <w:tab w:val="clear" w:pos="8505"/>
          <w:tab w:val="left" w:pos="851"/>
          <w:tab w:val="left" w:pos="4111"/>
        </w:tabs>
        <w:ind w:right="501"/>
        <w:rPr>
          <w:rStyle w:val="Hyperlink"/>
          <w:lang w:val="fr-FR"/>
        </w:rPr>
      </w:pPr>
    </w:p>
    <w:sectPr w:rsidR="00C16451" w:rsidRPr="00BF2170">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D9" w:rsidRDefault="00BA76D9">
      <w:pPr>
        <w:rPr>
          <w:sz w:val="16"/>
        </w:rPr>
      </w:pPr>
      <w:r>
        <w:separator/>
      </w:r>
    </w:p>
  </w:endnote>
  <w:endnote w:type="continuationSeparator" w:id="0">
    <w:p w:rsidR="00BA76D9" w:rsidRDefault="00BA76D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1729CA92" wp14:editId="394D0128">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76D9">
      <w:rPr>
        <w:rFonts w:ascii="Arial" w:hAnsi="Arial"/>
        <w:b/>
        <w:i/>
        <w:color w:val="004089"/>
        <w:sz w:val="12"/>
      </w:rPr>
      <w:tab/>
    </w:r>
    <w:r w:rsidR="00BA76D9">
      <w:tab/>
    </w:r>
    <w:r w:rsidR="00BA76D9">
      <w:rPr>
        <w:rFonts w:ascii="Arial" w:hAnsi="Arial"/>
        <w:i/>
        <w:noProof/>
        <w:sz w:val="16"/>
      </w:rPr>
      <w:t xml:space="preserve">page </w:t>
    </w:r>
    <w:r w:rsidR="00BA76D9">
      <w:rPr>
        <w:rStyle w:val="Seitenzahl"/>
        <w:rFonts w:ascii="Arial" w:hAnsi="Arial"/>
        <w:i/>
        <w:noProof/>
        <w:sz w:val="16"/>
      </w:rPr>
      <w:fldChar w:fldCharType="begin"/>
    </w:r>
    <w:r w:rsidR="00BA76D9">
      <w:rPr>
        <w:rStyle w:val="Seitenzahl"/>
        <w:rFonts w:ascii="Arial" w:hAnsi="Arial"/>
        <w:i/>
        <w:noProof/>
        <w:sz w:val="16"/>
      </w:rPr>
      <w:instrText xml:space="preserve"> PAGE </w:instrText>
    </w:r>
    <w:r w:rsidR="00BA76D9">
      <w:rPr>
        <w:rStyle w:val="Seitenzahl"/>
        <w:rFonts w:ascii="Arial" w:hAnsi="Arial"/>
        <w:i/>
        <w:noProof/>
        <w:sz w:val="16"/>
      </w:rPr>
      <w:fldChar w:fldCharType="separate"/>
    </w:r>
    <w:r w:rsidR="0072043E">
      <w:rPr>
        <w:rStyle w:val="Seitenzahl"/>
        <w:rFonts w:ascii="Arial" w:hAnsi="Arial"/>
        <w:i/>
        <w:noProof/>
        <w:sz w:val="16"/>
      </w:rPr>
      <w:t>1</w:t>
    </w:r>
    <w:r w:rsidR="00BA76D9">
      <w:rPr>
        <w:rStyle w:val="Seitenzahl"/>
        <w:rFonts w:ascii="Arial" w:hAnsi="Arial"/>
        <w:i/>
        <w:noProof/>
        <w:sz w:val="16"/>
      </w:rPr>
      <w:fldChar w:fldCharType="end"/>
    </w:r>
    <w:r w:rsidR="00BA76D9">
      <w:rPr>
        <w:rStyle w:val="Seitenzahl"/>
        <w:rFonts w:ascii="Arial" w:hAnsi="Arial"/>
        <w:i/>
        <w:noProof/>
        <w:sz w:val="16"/>
      </w:rPr>
      <w:t xml:space="preserve"> of </w:t>
    </w:r>
    <w:r w:rsidR="00BA76D9">
      <w:rPr>
        <w:rStyle w:val="Seitenzahl"/>
        <w:rFonts w:ascii="Arial" w:hAnsi="Arial"/>
        <w:i/>
        <w:noProof/>
        <w:sz w:val="16"/>
      </w:rPr>
      <w:fldChar w:fldCharType="begin"/>
    </w:r>
    <w:r w:rsidR="00BA76D9">
      <w:rPr>
        <w:rStyle w:val="Seitenzahl"/>
        <w:rFonts w:ascii="Arial" w:hAnsi="Arial"/>
        <w:i/>
        <w:noProof/>
        <w:sz w:val="16"/>
      </w:rPr>
      <w:instrText xml:space="preserve"> NUMPAGES </w:instrText>
    </w:r>
    <w:r w:rsidR="00BA76D9">
      <w:rPr>
        <w:rStyle w:val="Seitenzahl"/>
        <w:rFonts w:ascii="Arial" w:hAnsi="Arial"/>
        <w:i/>
        <w:noProof/>
        <w:sz w:val="16"/>
      </w:rPr>
      <w:fldChar w:fldCharType="separate"/>
    </w:r>
    <w:r w:rsidR="0072043E">
      <w:rPr>
        <w:rStyle w:val="Seitenzahl"/>
        <w:rFonts w:ascii="Arial" w:hAnsi="Arial"/>
        <w:i/>
        <w:noProof/>
        <w:sz w:val="16"/>
      </w:rPr>
      <w:t>2</w:t>
    </w:r>
    <w:r w:rsidR="00BA76D9">
      <w:rPr>
        <w:rStyle w:val="Seitenzahl"/>
        <w:rFonts w:ascii="Arial" w:hAnsi="Arial"/>
        <w:i/>
        <w:noProof/>
        <w:sz w:val="16"/>
      </w:rPr>
      <w:fldChar w:fldCharType="end"/>
    </w:r>
  </w:p>
  <w:p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D9" w:rsidRDefault="00BA76D9">
      <w:pPr>
        <w:rPr>
          <w:sz w:val="16"/>
        </w:rPr>
      </w:pPr>
      <w:r>
        <w:separator/>
      </w:r>
    </w:p>
  </w:footnote>
  <w:footnote w:type="continuationSeparator" w:id="0">
    <w:p w:rsidR="00BA76D9" w:rsidRDefault="00BA76D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233FCB6F" wp14:editId="616C3072">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spacing w:before="60" w:line="360" w:lineRule="auto"/>
      <w:ind w:right="1429"/>
      <w:rPr>
        <w:rFonts w:ascii="Arial" w:hAnsi="Arial"/>
        <w:b/>
        <w:sz w:val="20"/>
      </w:rPr>
    </w:pPr>
  </w:p>
  <w:p w:rsidR="00BA76D9" w:rsidRDefault="00BA76D9" w:rsidP="008F70BC">
    <w:pPr>
      <w:spacing w:line="360" w:lineRule="auto"/>
      <w:ind w:right="1429"/>
      <w:rPr>
        <w:rFonts w:ascii="Verdana" w:hAnsi="Verdana"/>
        <w:sz w:val="20"/>
      </w:rPr>
    </w:pPr>
    <w:r>
      <w:rPr>
        <w:rFonts w:ascii="Arial" w:hAnsi="Arial"/>
        <w:b/>
        <w:noProof/>
        <w:sz w:val="20"/>
      </w:rPr>
      <w:t>PRESS RELEASE</w:t>
    </w:r>
  </w:p>
  <w:p w:rsidR="00BA76D9" w:rsidRDefault="00BA76D9">
    <w:pPr>
      <w:pStyle w:val="Kopfzeile"/>
      <w:tabs>
        <w:tab w:val="clear" w:pos="9072"/>
        <w:tab w:val="right" w:pos="9639"/>
      </w:tabs>
      <w:rPr>
        <w:rFonts w:ascii="Verdana" w:hAnsi="Verdana"/>
        <w:sz w:val="20"/>
      </w:rPr>
    </w:pPr>
  </w:p>
  <w:p w:rsidR="00BA76D9" w:rsidRDefault="00BA76D9">
    <w:pPr>
      <w:pStyle w:val="Kopfzeile"/>
      <w:tabs>
        <w:tab w:val="clear" w:pos="9072"/>
        <w:tab w:val="right" w:pos="9639"/>
      </w:tabs>
      <w:rPr>
        <w:rFonts w:ascii="Verdana" w:hAnsi="Verdana"/>
        <w:sz w:val="20"/>
      </w:rPr>
    </w:pPr>
  </w:p>
  <w:p w:rsidR="00BA76D9" w:rsidRDefault="00BA7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2F80666D" wp14:editId="6BE63438">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p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03CA"/>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43E"/>
    <w:rsid w:val="00720539"/>
    <w:rsid w:val="00721853"/>
    <w:rsid w:val="007256EE"/>
    <w:rsid w:val="007370EE"/>
    <w:rsid w:val="007420F8"/>
    <w:rsid w:val="00746469"/>
    <w:rsid w:val="007509D9"/>
    <w:rsid w:val="00763E80"/>
    <w:rsid w:val="00765E37"/>
    <w:rsid w:val="00766456"/>
    <w:rsid w:val="00772C01"/>
    <w:rsid w:val="007747B6"/>
    <w:rsid w:val="00783A5E"/>
    <w:rsid w:val="007864F1"/>
    <w:rsid w:val="00786FF2"/>
    <w:rsid w:val="00791E09"/>
    <w:rsid w:val="007C3759"/>
    <w:rsid w:val="007C6329"/>
    <w:rsid w:val="007D37B7"/>
    <w:rsid w:val="007D7D60"/>
    <w:rsid w:val="007E1D55"/>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488"/>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C17"/>
    <w:rsid w:val="00A54DDA"/>
    <w:rsid w:val="00A66992"/>
    <w:rsid w:val="00A67D4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A76D9"/>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63B60"/>
    <w:rsid w:val="00C6770A"/>
    <w:rsid w:val="00C70F49"/>
    <w:rsid w:val="00C7427E"/>
    <w:rsid w:val="00C900A9"/>
    <w:rsid w:val="00C96EBA"/>
    <w:rsid w:val="00CA481B"/>
    <w:rsid w:val="00CA4B57"/>
    <w:rsid w:val="00CB2F17"/>
    <w:rsid w:val="00CE572C"/>
    <w:rsid w:val="00CF2823"/>
    <w:rsid w:val="00D04407"/>
    <w:rsid w:val="00D112C0"/>
    <w:rsid w:val="00D1225B"/>
    <w:rsid w:val="00D15735"/>
    <w:rsid w:val="00D167CC"/>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8248B"/>
    <w:rsid w:val="00E93051"/>
    <w:rsid w:val="00E956C2"/>
    <w:rsid w:val="00E95777"/>
    <w:rsid w:val="00EC0A0C"/>
    <w:rsid w:val="00EC0E74"/>
    <w:rsid w:val="00EC2E39"/>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develops-smart-mounting-solution-for-lightweight-robots/"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niek.glaw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3156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3639</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2017-07-03T08:33:00Z</cp:lastPrinted>
  <dcterms:created xsi:type="dcterms:W3CDTF">2017-07-03T08:27:00Z</dcterms:created>
  <dcterms:modified xsi:type="dcterms:W3CDTF">2017-07-03T08:54:00Z</dcterms:modified>
</cp:coreProperties>
</file>