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1F848" w14:textId="041B2F81" w:rsidR="00DF7183" w:rsidRDefault="00DF7183" w:rsidP="00D47FA5">
      <w:pPr>
        <w:pStyle w:val="MMU1"/>
      </w:pPr>
      <w:r>
        <w:t xml:space="preserve">Leoni </w:t>
      </w:r>
      <w:r w:rsidR="00362D9F">
        <w:t xml:space="preserve">presents </w:t>
      </w:r>
      <w:r>
        <w:t xml:space="preserve">optical </w:t>
      </w:r>
      <w:proofErr w:type="spellStart"/>
      <w:r>
        <w:t>fiber</w:t>
      </w:r>
      <w:proofErr w:type="spellEnd"/>
      <w:r>
        <w:t xml:space="preserve"> with new capabilities for ambient lighting and individual product design   </w:t>
      </w:r>
    </w:p>
    <w:p w14:paraId="63C04B7C" w14:textId="7944CBC8" w:rsidR="003F74D0" w:rsidRPr="006F0BE8" w:rsidRDefault="00810CFF" w:rsidP="005063AA">
      <w:pPr>
        <w:pStyle w:val="MMU2"/>
      </w:pPr>
      <w:r>
        <w:t xml:space="preserve">360-degree light distribution – use in </w:t>
      </w:r>
      <w:r w:rsidR="00362D9F">
        <w:t xml:space="preserve">factory automation, industry, </w:t>
      </w:r>
      <w:r>
        <w:t xml:space="preserve">cars, buildings and wearables – to be </w:t>
      </w:r>
      <w:r w:rsidR="00362D9F">
        <w:t xml:space="preserve">shown </w:t>
      </w:r>
      <w:r>
        <w:t xml:space="preserve">at the SPS IPC DRIVES trade fair </w:t>
      </w:r>
    </w:p>
    <w:p w14:paraId="631CC08B" w14:textId="65C3CD77" w:rsidR="00D04407" w:rsidRPr="006D36F9" w:rsidRDefault="008B1883" w:rsidP="006F0BE8">
      <w:pPr>
        <w:pStyle w:val="MMVorspann"/>
      </w:pPr>
      <w:r>
        <w:t xml:space="preserve">Nuremberg, 24 November 2017 – Leoni, the leading </w:t>
      </w:r>
      <w:r w:rsidR="00125351">
        <w:t xml:space="preserve">European </w:t>
      </w:r>
      <w:r>
        <w:t xml:space="preserve">provider of cables and cable systems to the automotive sector and other industries, will show a 360-degree beam optical </w:t>
      </w:r>
      <w:proofErr w:type="spellStart"/>
      <w:r>
        <w:t>fiber</w:t>
      </w:r>
      <w:proofErr w:type="spellEnd"/>
      <w:r>
        <w:t xml:space="preserve"> – its </w:t>
      </w:r>
      <w:proofErr w:type="spellStart"/>
      <w:r>
        <w:t>AmbientFiber</w:t>
      </w:r>
      <w:proofErr w:type="spellEnd"/>
      <w:r>
        <w:t xml:space="preserve"> – at the SPS IPC Drives trade fair.  The radial light distribution across the entire </w:t>
      </w:r>
      <w:proofErr w:type="spellStart"/>
      <w:r>
        <w:t>fiber</w:t>
      </w:r>
      <w:proofErr w:type="spellEnd"/>
      <w:r>
        <w:t xml:space="preserve"> length represents not only a crucial advantage over point LED lighting, but also provides unlimited options in the area of ambient lighting for motor vehicles and new approaches to product design.</w:t>
      </w:r>
    </w:p>
    <w:p w14:paraId="3AB5227B" w14:textId="2B08C0F1" w:rsidR="002F0BF3" w:rsidRDefault="002F0BF3" w:rsidP="002F0BF3">
      <w:pPr>
        <w:pStyle w:val="MMFlietext"/>
      </w:pPr>
      <w:r>
        <w:t xml:space="preserve">The areas of application of the </w:t>
      </w:r>
      <w:r w:rsidR="00362D9F">
        <w:t xml:space="preserve">new </w:t>
      </w:r>
      <w:r>
        <w:t xml:space="preserve">optical </w:t>
      </w:r>
      <w:proofErr w:type="spellStart"/>
      <w:r>
        <w:t>fiber</w:t>
      </w:r>
      <w:proofErr w:type="spellEnd"/>
      <w:r>
        <w:t xml:space="preserve"> </w:t>
      </w:r>
      <w:r w:rsidR="00362D9F">
        <w:t>is</w:t>
      </w:r>
      <w:r>
        <w:t xml:space="preserve"> extremely varied: for example, for the interior and emergency exit lighting in aircraft, on ships and on trains; in the field of automation &amp; drives as a virtual feedback system or to illuminate buildings in the architecture and infrastructure segments. Leoni’s </w:t>
      </w:r>
      <w:proofErr w:type="spellStart"/>
      <w:r>
        <w:t>AmbientFiber</w:t>
      </w:r>
      <w:proofErr w:type="spellEnd"/>
      <w:r>
        <w:t xml:space="preserve"> is furthermore suited, for example, to illuminating electrical devices or charging cables. Promising product developments are furthermore conceivable in the field of wearables; i.e. such intelligent clothing or accessories as luminous safety vests</w:t>
      </w:r>
      <w:r w:rsidR="00362D9F">
        <w:t xml:space="preserve"> or</w:t>
      </w:r>
      <w:r>
        <w:t xml:space="preserve"> footwear. Combined with the smallest of sensors, </w:t>
      </w:r>
      <w:proofErr w:type="spellStart"/>
      <w:r>
        <w:t>AmbientFiber</w:t>
      </w:r>
      <w:proofErr w:type="spellEnd"/>
      <w:r>
        <w:t xml:space="preserve"> is also capable of indicating changes in temperature, pressure or humidity.</w:t>
      </w:r>
    </w:p>
    <w:p w14:paraId="4C2DE8E5" w14:textId="5A82D4E5" w:rsidR="00FB17DC" w:rsidRDefault="00FB17DC" w:rsidP="002F0BF3">
      <w:pPr>
        <w:pStyle w:val="MMFlietext"/>
      </w:pPr>
      <w:proofErr w:type="gramStart"/>
      <w:r>
        <w:t>The 3D sample that will be displayed at the SPS IPC DRIVES, Europe’s leading fair for</w:t>
      </w:r>
      <w:r w:rsidR="00362D9F">
        <w:t xml:space="preserve"> the electric automation trade, </w:t>
      </w:r>
      <w:r>
        <w:t xml:space="preserve">showcases the possibilities that </w:t>
      </w:r>
      <w:proofErr w:type="spellStart"/>
      <w:r>
        <w:t>AmbientFiber</w:t>
      </w:r>
      <w:proofErr w:type="spellEnd"/>
      <w:r>
        <w:t xml:space="preserve"> offers and provides inspiration for customised solutions in widely varying areas of application: The light cube indicates the different conditions of the </w:t>
      </w:r>
      <w:proofErr w:type="spellStart"/>
      <w:r>
        <w:t>fibers</w:t>
      </w:r>
      <w:proofErr w:type="spellEnd"/>
      <w:r>
        <w:t xml:space="preserve"> – for instance, a red tone could serve as a warning signal to leave the building; green would show that condition is optimum, while other colours might be assigned to corresponding signals.</w:t>
      </w:r>
      <w:proofErr w:type="gramEnd"/>
      <w:r>
        <w:t xml:space="preserve"> </w:t>
      </w:r>
    </w:p>
    <w:p w14:paraId="005783AA" w14:textId="77777777" w:rsidR="007D4E4C" w:rsidRDefault="007D4E4C" w:rsidP="00CB6051">
      <w:pPr>
        <w:pStyle w:val="MMZwischenberschrift"/>
      </w:pPr>
    </w:p>
    <w:p w14:paraId="4F7A3C3A" w14:textId="77777777" w:rsidR="007D4E4C" w:rsidRDefault="007D4E4C" w:rsidP="00CB6051">
      <w:pPr>
        <w:pStyle w:val="MMZwischenberschrift"/>
      </w:pPr>
    </w:p>
    <w:p w14:paraId="66F948FE" w14:textId="45053A4A" w:rsidR="00CB6051" w:rsidRPr="000C4F67" w:rsidRDefault="00CB6051" w:rsidP="00CB6051">
      <w:pPr>
        <w:pStyle w:val="MMZwischenberschrift"/>
      </w:pPr>
      <w:proofErr w:type="spellStart"/>
      <w:r>
        <w:lastRenderedPageBreak/>
        <w:t>AmbientFiber</w:t>
      </w:r>
      <w:proofErr w:type="spellEnd"/>
      <w:r>
        <w:t xml:space="preserve"> for intelligent driving safety</w:t>
      </w:r>
    </w:p>
    <w:p w14:paraId="0472291F" w14:textId="77777777" w:rsidR="00CB6051" w:rsidRDefault="00CB6051" w:rsidP="00CB6051">
      <w:pPr>
        <w:pStyle w:val="MMFlietext"/>
      </w:pPr>
      <w:r>
        <w:t xml:space="preserve">In the automotive sector, Leoni’s solution is suitable for the interior and exterior lighting of vehicles as well as for the insides of the doors; in the vehicle’s cabin and on the centre console. Dark areas in the vehicle’s interior can be illuminated thanks to the homogeneous light distribution and the different colouring as well as colour gradients. Light effects can highlight the vehicle’s brand in an appealing design. </w:t>
      </w:r>
    </w:p>
    <w:p w14:paraId="5DD82B13" w14:textId="77777777" w:rsidR="00CB6051" w:rsidRDefault="00CB6051" w:rsidP="00CB6051">
      <w:pPr>
        <w:pStyle w:val="MMFlietext"/>
      </w:pPr>
      <w:r>
        <w:t>By functionally integrating position sensors near the cable harness, the status of the seat belt can furthermore be picked up – this is recognised by a lock switch; i.e. a contactless sensor. In hazardous situations the driver is given a red warning light to put his or her belt on, whereas the normal, ambient light indicates optimum safety.</w:t>
      </w:r>
    </w:p>
    <w:p w14:paraId="0CD84B1D" w14:textId="48F96C6A" w:rsidR="006E1E03" w:rsidRPr="00E84558" w:rsidRDefault="006E1E03" w:rsidP="00CB6051">
      <w:pPr>
        <w:pStyle w:val="MMZwischenberschrift"/>
      </w:pPr>
      <w:r>
        <w:t xml:space="preserve">Variable </w:t>
      </w:r>
      <w:proofErr w:type="spellStart"/>
      <w:r>
        <w:t>fiber</w:t>
      </w:r>
      <w:proofErr w:type="spellEnd"/>
      <w:r>
        <w:t xml:space="preserve"> gauges for optimum lighting</w:t>
      </w:r>
    </w:p>
    <w:p w14:paraId="15AAC3E5" w14:textId="53E38341" w:rsidR="007D4E4C" w:rsidRDefault="006E1E03" w:rsidP="00362D9F">
      <w:pPr>
        <w:pStyle w:val="MMFlietext"/>
      </w:pPr>
      <w:r>
        <w:t xml:space="preserve">The optical </w:t>
      </w:r>
      <w:proofErr w:type="spellStart"/>
      <w:r>
        <w:t>fiber’s</w:t>
      </w:r>
      <w:proofErr w:type="spellEnd"/>
      <w:r>
        <w:t xml:space="preserve"> core consists of quartz glass, thereby preventing any discolouration effects or unwanted reactions to sunlight – darkening effects can thus be ruled out. Various </w:t>
      </w:r>
      <w:proofErr w:type="spellStart"/>
      <w:r>
        <w:t>fiber</w:t>
      </w:r>
      <w:proofErr w:type="spellEnd"/>
      <w:r>
        <w:t xml:space="preserve"> gauges facilitate optimal flex and illumination quality. The intensity of the illumination effect can furthermore be individually adjusted by way of the </w:t>
      </w:r>
      <w:proofErr w:type="spellStart"/>
      <w:r>
        <w:t>fiber</w:t>
      </w:r>
      <w:proofErr w:type="spellEnd"/>
      <w:r>
        <w:t xml:space="preserve"> core gauge: small </w:t>
      </w:r>
      <w:proofErr w:type="spellStart"/>
      <w:r>
        <w:t>fiber</w:t>
      </w:r>
      <w:proofErr w:type="spellEnd"/>
      <w:r>
        <w:t xml:space="preserve"> core gauges provide especially fine lines, while large gauges achieve a stronger result. Depending on the light source, a large number of colours can be displayed. The radial-beam illumination </w:t>
      </w:r>
      <w:proofErr w:type="spellStart"/>
      <w:r>
        <w:t>fiber</w:t>
      </w:r>
      <w:proofErr w:type="spellEnd"/>
      <w:r>
        <w:t xml:space="preserve"> is furthermore easy to fit and provides wide scope for design with customised cable shapes. </w:t>
      </w:r>
    </w:p>
    <w:p w14:paraId="5A2F429B" w14:textId="283FCCD1" w:rsidR="00362D9F" w:rsidRPr="00362D9F" w:rsidRDefault="00362D9F" w:rsidP="00362D9F">
      <w:pPr>
        <w:rPr>
          <w:rFonts w:ascii="Arial" w:hAnsi="Arial" w:cs="Arial"/>
          <w:i/>
          <w:sz w:val="22"/>
          <w:szCs w:val="22"/>
        </w:rPr>
      </w:pPr>
      <w:r w:rsidRPr="0065356D">
        <w:rPr>
          <w:rFonts w:ascii="Arial" w:hAnsi="Arial" w:cs="Arial"/>
          <w:i/>
          <w:sz w:val="22"/>
          <w:szCs w:val="22"/>
        </w:rPr>
        <w:t>(3,</w:t>
      </w:r>
      <w:r>
        <w:rPr>
          <w:rFonts w:ascii="Arial" w:hAnsi="Arial" w:cs="Arial"/>
          <w:i/>
          <w:sz w:val="22"/>
          <w:szCs w:val="22"/>
        </w:rPr>
        <w:t>477</w:t>
      </w:r>
      <w:r w:rsidRPr="0065356D">
        <w:rPr>
          <w:rFonts w:ascii="Arial" w:hAnsi="Arial" w:cs="Arial"/>
          <w:i/>
          <w:sz w:val="22"/>
          <w:szCs w:val="22"/>
        </w:rPr>
        <w:t xml:space="preserve"> characters incl. blanks)</w:t>
      </w:r>
    </w:p>
    <w:p w14:paraId="5ABBA0FC" w14:textId="03F5CEED" w:rsidR="00DF6351" w:rsidRPr="00362D9F" w:rsidRDefault="00362D9F" w:rsidP="009F5D0E">
      <w:pPr>
        <w:spacing w:before="120"/>
        <w:ind w:right="1711"/>
        <w:rPr>
          <w:rFonts w:ascii="Arial" w:hAnsi="Arial" w:cs="Arial"/>
          <w:i/>
          <w:sz w:val="22"/>
          <w:szCs w:val="22"/>
          <w:lang w:val="en-US"/>
        </w:rPr>
      </w:pPr>
      <w:r w:rsidRPr="0065356D">
        <w:rPr>
          <w:rFonts w:ascii="Arial" w:hAnsi="Arial" w:cs="Arial"/>
          <w:sz w:val="36"/>
          <w:szCs w:val="36"/>
        </w:rPr>
        <w:sym w:font="Wingdings" w:char="F046"/>
      </w:r>
      <w:r w:rsidRPr="0065356D">
        <w:rPr>
          <w:rFonts w:ascii="Arial" w:hAnsi="Arial" w:cs="Arial"/>
          <w:i/>
          <w:sz w:val="20"/>
        </w:rPr>
        <w:t xml:space="preserve"> </w:t>
      </w:r>
      <w:r w:rsidRPr="004376F3">
        <w:rPr>
          <w:rFonts w:ascii="Arial" w:hAnsi="Arial" w:cs="Arial"/>
          <w:i/>
          <w:sz w:val="22"/>
          <w:szCs w:val="22"/>
        </w:rPr>
        <w:t xml:space="preserve">Related illustration material </w:t>
      </w:r>
      <w:proofErr w:type="gramStart"/>
      <w:r w:rsidRPr="004376F3">
        <w:rPr>
          <w:rFonts w:ascii="Arial" w:hAnsi="Arial" w:cs="Arial"/>
          <w:i/>
          <w:sz w:val="22"/>
          <w:szCs w:val="22"/>
        </w:rPr>
        <w:t>can be downloaded</w:t>
      </w:r>
      <w:proofErr w:type="gramEnd"/>
      <w:r w:rsidRPr="004376F3">
        <w:rPr>
          <w:rFonts w:ascii="Arial" w:hAnsi="Arial" w:cs="Arial"/>
          <w:i/>
          <w:sz w:val="22"/>
          <w:szCs w:val="22"/>
        </w:rPr>
        <w:t xml:space="preserve"> next to this release at</w:t>
      </w:r>
      <w:r>
        <w:rPr>
          <w:rFonts w:ascii="Arial" w:hAnsi="Arial" w:cs="Arial"/>
          <w:i/>
          <w:sz w:val="22"/>
          <w:szCs w:val="22"/>
        </w:rPr>
        <w:t xml:space="preserve"> </w:t>
      </w:r>
      <w:hyperlink r:id="rId8" w:history="1">
        <w:r w:rsidR="00AD496C">
          <w:rPr>
            <w:rStyle w:val="Hyperlink"/>
            <w:rFonts w:ascii="Arial" w:hAnsi="Arial"/>
            <w:i/>
            <w:sz w:val="22"/>
            <w:szCs w:val="22"/>
            <w:lang w:val="en-US"/>
          </w:rPr>
          <w:t>https://www.leoni.com/en/press/releases/details/leoni-presents-optical-fiber-with-new-capabilities-for-ambient-lighting-and-individual-product-desig/</w:t>
        </w:r>
      </w:hyperlink>
      <w:bookmarkStart w:id="0" w:name="_GoBack"/>
      <w:bookmarkEnd w:id="0"/>
    </w:p>
    <w:p w14:paraId="2BFA18D1" w14:textId="77777777" w:rsidR="00B91F25" w:rsidRPr="005056DF" w:rsidRDefault="00B91F25" w:rsidP="00B91F25">
      <w:pPr>
        <w:pStyle w:val="MMKurzprofilberschrift"/>
      </w:pPr>
      <w:r w:rsidRPr="005056DF">
        <w:t>About the Leoni Group</w:t>
      </w:r>
    </w:p>
    <w:p w14:paraId="3496DD9F" w14:textId="77777777" w:rsidR="00B91F25" w:rsidRPr="005056DF" w:rsidRDefault="00B91F25" w:rsidP="00B91F25">
      <w:pPr>
        <w:pStyle w:val="MMKurzprofil"/>
      </w:pPr>
      <w:r w:rsidRPr="005056DF">
        <w:t xml:space="preserve">Leoni is a global supplier of wires, optical </w:t>
      </w:r>
      <w:proofErr w:type="spellStart"/>
      <w:r w:rsidRPr="005056DF">
        <w:t>fibers</w:t>
      </w:r>
      <w:proofErr w:type="spellEnd"/>
      <w:r w:rsidRPr="005056DF">
        <w:t xml:space="preserve">, cables and cable systems as well as related services for the automotive sector and further industries. Leoni develops and produces technically sophisticated products from single-core automotive cables through to complete wiring systems. Leoni’s product range also comprises wires and strands, standardised cables, special cables and cable system assemblies for various </w:t>
      </w:r>
      <w:r w:rsidRPr="005056DF">
        <w:lastRenderedPageBreak/>
        <w:t xml:space="preserve">industrial markets. The group of companies, which is listed on the German MDAX, employs </w:t>
      </w:r>
      <w:r>
        <w:t xml:space="preserve">about </w:t>
      </w:r>
      <w:r w:rsidRPr="005056DF">
        <w:t>8</w:t>
      </w:r>
      <w:r>
        <w:t>4</w:t>
      </w:r>
      <w:r w:rsidRPr="005056DF">
        <w:t xml:space="preserve">,000 people in 31 countries and generated consolidated sales of EUR 4.4 </w:t>
      </w:r>
      <w:proofErr w:type="gramStart"/>
      <w:r w:rsidRPr="005056DF">
        <w:t>billion</w:t>
      </w:r>
      <w:proofErr w:type="gramEnd"/>
      <w:r w:rsidRPr="005056DF">
        <w:t xml:space="preserve"> in 2016. In 2017, Leoni celebrates its 100 years anniversary. </w:t>
      </w:r>
    </w:p>
    <w:p w14:paraId="1AC0F27B" w14:textId="77777777" w:rsidR="00B91F25" w:rsidRPr="00B91F25" w:rsidRDefault="00B91F25" w:rsidP="00B91F25">
      <w:pPr>
        <w:pStyle w:val="MMKurzprofil"/>
        <w:rPr>
          <w:sz w:val="8"/>
          <w:szCs w:val="8"/>
          <w:lang w:val="en-US"/>
        </w:rPr>
      </w:pPr>
    </w:p>
    <w:p w14:paraId="77232ABA" w14:textId="77777777" w:rsidR="00B91F25" w:rsidRPr="00B91F25" w:rsidRDefault="00B91F25" w:rsidP="00B91F25">
      <w:pPr>
        <w:pStyle w:val="MMKurzprofil"/>
        <w:rPr>
          <w:noProof/>
          <w:lang w:val="en-US"/>
        </w:rPr>
      </w:pPr>
      <w:r>
        <w:rPr>
          <w:noProof/>
          <w:lang w:val="de-DE"/>
        </w:rPr>
        <w:drawing>
          <wp:inline distT="0" distB="0" distL="0" distR="0" wp14:anchorId="68D39FFA" wp14:editId="19AD2246">
            <wp:extent cx="180975" cy="180975"/>
            <wp:effectExtent l="0" t="0" r="9525" b="9525"/>
            <wp:docPr id="2" name="Bild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B91F25">
        <w:rPr>
          <w:lang w:val="en-US"/>
        </w:rPr>
        <w:t xml:space="preserve"> </w:t>
      </w:r>
      <w:r>
        <w:rPr>
          <w:noProof/>
          <w:lang w:val="de-DE"/>
        </w:rPr>
        <w:drawing>
          <wp:inline distT="0" distB="0" distL="0" distR="0" wp14:anchorId="220892DA" wp14:editId="3DF66A3F">
            <wp:extent cx="180000" cy="180000"/>
            <wp:effectExtent l="0" t="0" r="0" b="0"/>
            <wp:docPr id="10" name="Grafik 1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png"/>
                    <pic:cNvPicPr/>
                  </pic:nvPicPr>
                  <pic:blipFill>
                    <a:blip r:embed="rId12">
                      <a:extLst>
                        <a:ext uri="{28A0092B-C50C-407E-A947-70E740481C1C}">
                          <a14:useLocalDpi xmlns:a14="http://schemas.microsoft.com/office/drawing/2010/main" val="0"/>
                        </a:ext>
                      </a:extLst>
                    </a:blip>
                    <a:stretch>
                      <a:fillRect/>
                    </a:stretch>
                  </pic:blipFill>
                  <pic:spPr>
                    <a:xfrm>
                      <a:off x="0" y="0"/>
                      <a:ext cx="180000" cy="180000"/>
                    </a:xfrm>
                    <a:prstGeom prst="rect">
                      <a:avLst/>
                    </a:prstGeom>
                    <a:ln>
                      <a:noFill/>
                    </a:ln>
                  </pic:spPr>
                </pic:pic>
              </a:graphicData>
            </a:graphic>
          </wp:inline>
        </w:drawing>
      </w:r>
      <w:r w:rsidRPr="00B91F25">
        <w:rPr>
          <w:lang w:val="en-US"/>
        </w:rPr>
        <w:t xml:space="preserve"> </w:t>
      </w:r>
      <w:r>
        <w:rPr>
          <w:noProof/>
          <w:lang w:val="de-DE"/>
        </w:rPr>
        <w:drawing>
          <wp:inline distT="0" distB="0" distL="0" distR="0" wp14:anchorId="3156BD71" wp14:editId="67AE679F">
            <wp:extent cx="177800" cy="177800"/>
            <wp:effectExtent l="0" t="0" r="0" b="0"/>
            <wp:docPr id="7" name="Bild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14:paraId="1B2B1DCE" w14:textId="77777777" w:rsidR="00B91F25" w:rsidRPr="00715335" w:rsidRDefault="00B91F25" w:rsidP="00B91F25">
      <w:pPr>
        <w:pStyle w:val="MMKurzprofilberschrift"/>
        <w:rPr>
          <w:lang w:val="en-US"/>
        </w:rPr>
      </w:pPr>
      <w:r w:rsidRPr="00715335">
        <w:rPr>
          <w:lang w:val="en-US"/>
        </w:rPr>
        <w:t>Contact person for trade press</w:t>
      </w:r>
      <w:r w:rsidRPr="00715335">
        <w:rPr>
          <w:lang w:val="en-US"/>
        </w:rPr>
        <w:tab/>
        <w:t>Contact for journalists</w:t>
      </w:r>
    </w:p>
    <w:p w14:paraId="6023219B" w14:textId="77777777" w:rsidR="00B91F25" w:rsidRPr="00943EC8" w:rsidRDefault="00B91F25" w:rsidP="00B91F25">
      <w:pPr>
        <w:pStyle w:val="MMKurzprofil"/>
        <w:tabs>
          <w:tab w:val="left" w:pos="4111"/>
        </w:tabs>
        <w:ind w:right="501"/>
      </w:pPr>
      <w:r>
        <w:t>Marian Hartkopf</w:t>
      </w:r>
      <w:r>
        <w:tab/>
        <w:t>Sven Schmidt</w:t>
      </w:r>
    </w:p>
    <w:p w14:paraId="3ECD12DF" w14:textId="77777777" w:rsidR="00B91F25" w:rsidRPr="00BF0C62" w:rsidRDefault="00B91F25" w:rsidP="00B91F25">
      <w:pPr>
        <w:pStyle w:val="MMKurzprofil"/>
        <w:tabs>
          <w:tab w:val="left" w:pos="4111"/>
        </w:tabs>
        <w:ind w:right="501"/>
      </w:pPr>
      <w:r>
        <w:t xml:space="preserve">Marketing Business Unit </w:t>
      </w:r>
      <w:proofErr w:type="spellStart"/>
      <w:r>
        <w:t>Fiber</w:t>
      </w:r>
      <w:proofErr w:type="spellEnd"/>
      <w:r>
        <w:t xml:space="preserve"> Optics</w:t>
      </w:r>
      <w:r>
        <w:tab/>
        <w:t>Corporate Public &amp; Media Relations</w:t>
      </w:r>
    </w:p>
    <w:p w14:paraId="5C59CD80" w14:textId="77777777" w:rsidR="00B91F25" w:rsidRPr="006A69A3" w:rsidRDefault="00B91F25" w:rsidP="00B91F25">
      <w:pPr>
        <w:pStyle w:val="MMKurzprofil"/>
        <w:tabs>
          <w:tab w:val="left" w:pos="4111"/>
        </w:tabs>
        <w:ind w:right="501"/>
        <w:rPr>
          <w:lang w:val="en-US"/>
        </w:rPr>
      </w:pPr>
      <w:r w:rsidRPr="006A69A3">
        <w:rPr>
          <w:lang w:val="en-US"/>
        </w:rPr>
        <w:t>LEONI Fiber Optics GmbH</w:t>
      </w:r>
      <w:r w:rsidRPr="006A69A3">
        <w:rPr>
          <w:lang w:val="en-US"/>
        </w:rPr>
        <w:tab/>
        <w:t>LEONI AG</w:t>
      </w:r>
    </w:p>
    <w:p w14:paraId="7C2D9531" w14:textId="77777777" w:rsidR="00B91F25" w:rsidRPr="00715335" w:rsidRDefault="00B91F25" w:rsidP="00B91F25">
      <w:pPr>
        <w:pStyle w:val="MMKurzprofil"/>
        <w:tabs>
          <w:tab w:val="clear" w:pos="8505"/>
          <w:tab w:val="left" w:pos="851"/>
          <w:tab w:val="left" w:pos="4111"/>
        </w:tabs>
        <w:ind w:right="501"/>
        <w:rPr>
          <w:lang w:val="en-US"/>
        </w:rPr>
      </w:pPr>
      <w:r w:rsidRPr="00715335">
        <w:rPr>
          <w:lang w:val="en-US"/>
        </w:rPr>
        <w:t>Phone</w:t>
      </w:r>
      <w:r w:rsidRPr="00715335">
        <w:rPr>
          <w:lang w:val="en-US"/>
        </w:rPr>
        <w:tab/>
        <w:t>+49 30 530058-13</w:t>
      </w:r>
      <w:r w:rsidRPr="00715335">
        <w:rPr>
          <w:lang w:val="en-US"/>
        </w:rPr>
        <w:tab/>
        <w:t>Phone</w:t>
      </w:r>
      <w:r w:rsidRPr="00715335">
        <w:rPr>
          <w:lang w:val="en-US"/>
        </w:rPr>
        <w:tab/>
        <w:t>+49 911 2023-467</w:t>
      </w:r>
    </w:p>
    <w:p w14:paraId="7BC17601" w14:textId="77777777" w:rsidR="00B91F25" w:rsidRPr="00715335" w:rsidRDefault="00B91F25" w:rsidP="00B91F25">
      <w:pPr>
        <w:pStyle w:val="MMKurzprofil"/>
        <w:tabs>
          <w:tab w:val="clear" w:pos="8505"/>
          <w:tab w:val="left" w:pos="851"/>
          <w:tab w:val="left" w:pos="4111"/>
        </w:tabs>
        <w:ind w:right="501"/>
        <w:rPr>
          <w:lang w:val="en-US"/>
        </w:rPr>
      </w:pPr>
      <w:r w:rsidRPr="00715335">
        <w:rPr>
          <w:lang w:val="en-US"/>
        </w:rPr>
        <w:t>Fax</w:t>
      </w:r>
      <w:r w:rsidRPr="00715335">
        <w:rPr>
          <w:lang w:val="en-US"/>
        </w:rPr>
        <w:tab/>
        <w:t>+49 30 530058-58</w:t>
      </w:r>
      <w:r w:rsidRPr="00715335">
        <w:rPr>
          <w:lang w:val="en-US"/>
        </w:rPr>
        <w:tab/>
        <w:t>Fax</w:t>
      </w:r>
      <w:r w:rsidRPr="00715335">
        <w:rPr>
          <w:lang w:val="en-US"/>
        </w:rPr>
        <w:tab/>
        <w:t>+49 911 2023-231</w:t>
      </w:r>
    </w:p>
    <w:p w14:paraId="47D8F248" w14:textId="77777777" w:rsidR="00B91F25" w:rsidRPr="00715335" w:rsidRDefault="00B91F25" w:rsidP="00B91F25">
      <w:pPr>
        <w:pStyle w:val="MMKurzprofil"/>
        <w:tabs>
          <w:tab w:val="clear" w:pos="8505"/>
          <w:tab w:val="left" w:pos="851"/>
          <w:tab w:val="left" w:pos="4111"/>
        </w:tabs>
        <w:ind w:right="501"/>
        <w:rPr>
          <w:lang w:val="en-US"/>
        </w:rPr>
      </w:pPr>
      <w:r>
        <w:rPr>
          <w:lang w:val="en-US"/>
        </w:rPr>
        <w:t>E-m</w:t>
      </w:r>
      <w:r w:rsidRPr="00715335">
        <w:rPr>
          <w:lang w:val="en-US"/>
        </w:rPr>
        <w:t>ail</w:t>
      </w:r>
      <w:r w:rsidRPr="00715335">
        <w:rPr>
          <w:lang w:val="en-US"/>
        </w:rPr>
        <w:tab/>
      </w:r>
      <w:hyperlink r:id="rId15" w:history="1">
        <w:r w:rsidRPr="00715335">
          <w:rPr>
            <w:rStyle w:val="Hyperlink"/>
            <w:lang w:val="en-US"/>
          </w:rPr>
          <w:t>marian.hartkopf@leoni.com</w:t>
        </w:r>
      </w:hyperlink>
      <w:r w:rsidRPr="00715335">
        <w:rPr>
          <w:rStyle w:val="Hyperlink"/>
          <w:u w:val="none"/>
          <w:lang w:val="en-US"/>
        </w:rPr>
        <w:t xml:space="preserve"> </w:t>
      </w:r>
      <w:r w:rsidRPr="00715335">
        <w:rPr>
          <w:rStyle w:val="Hyperlink"/>
          <w:u w:val="none"/>
          <w:lang w:val="en-US"/>
        </w:rPr>
        <w:tab/>
      </w:r>
      <w:r w:rsidRPr="00715335">
        <w:rPr>
          <w:lang w:val="en-US"/>
        </w:rPr>
        <w:t>E-mail</w:t>
      </w:r>
      <w:r w:rsidRPr="00715335">
        <w:rPr>
          <w:lang w:val="en-US"/>
        </w:rPr>
        <w:tab/>
      </w:r>
      <w:hyperlink r:id="rId16" w:history="1">
        <w:r w:rsidRPr="00715335">
          <w:rPr>
            <w:rStyle w:val="Hyperlink"/>
            <w:lang w:val="en-US"/>
          </w:rPr>
          <w:t>presse@leoni.com</w:t>
        </w:r>
      </w:hyperlink>
    </w:p>
    <w:p w14:paraId="65E98022" w14:textId="40D85400" w:rsidR="00BF0C62" w:rsidRPr="00B91F25" w:rsidRDefault="00BF0C62" w:rsidP="00BF0C62">
      <w:pPr>
        <w:pStyle w:val="MMKurzprofil"/>
        <w:tabs>
          <w:tab w:val="clear" w:pos="8505"/>
          <w:tab w:val="left" w:pos="851"/>
          <w:tab w:val="left" w:pos="4111"/>
        </w:tabs>
        <w:ind w:right="501"/>
        <w:rPr>
          <w:lang w:val="en-US"/>
        </w:rPr>
      </w:pPr>
    </w:p>
    <w:sectPr w:rsidR="00BF0C62" w:rsidRPr="00B91F25" w:rsidSect="00BF0C62">
      <w:headerReference w:type="default" r:id="rId17"/>
      <w:footerReference w:type="default" r:id="rId18"/>
      <w:headerReference w:type="first" r:id="rId19"/>
      <w:footerReference w:type="first" r:id="rId20"/>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A84D8" w14:textId="77777777" w:rsidR="00F171D3" w:rsidRPr="00A44C71" w:rsidRDefault="00F171D3">
      <w:pPr>
        <w:rPr>
          <w:sz w:val="16"/>
        </w:rPr>
      </w:pPr>
      <w:r>
        <w:separator/>
      </w:r>
    </w:p>
  </w:endnote>
  <w:endnote w:type="continuationSeparator" w:id="0">
    <w:p w14:paraId="39FE5295" w14:textId="77777777" w:rsidR="00F171D3" w:rsidRPr="00A44C71" w:rsidRDefault="00F171D3">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Myriad Regular">
    <w:charset w:val="00"/>
    <w:family w:val="swiss"/>
    <w:pitch w:val="variable"/>
    <w:sig w:usb0="80000027" w:usb1="00000000" w:usb2="00000000" w:usb3="00000000" w:csb0="00000003" w:csb1="00000000"/>
  </w:font>
  <w:font w:name="Myriad Condensed">
    <w:charset w:val="00"/>
    <w:family w:val="swiss"/>
    <w:pitch w:val="variable"/>
    <w:sig w:usb0="8000002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D5712" w14:textId="7550D285" w:rsidR="00441012" w:rsidRPr="0058786A" w:rsidRDefault="0058786A" w:rsidP="0058786A">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r>
      <w:rPr>
        <w:noProof/>
        <w:lang w:val="de-DE"/>
      </w:rPr>
      <w:drawing>
        <wp:anchor distT="0" distB="0" distL="114300" distR="114300" simplePos="0" relativeHeight="251661312" behindDoc="0" locked="0" layoutInCell="1" allowOverlap="1" wp14:anchorId="66E2C1DD" wp14:editId="2434344C">
          <wp:simplePos x="0" y="0"/>
          <wp:positionH relativeFrom="column">
            <wp:posOffset>5005070</wp:posOffset>
          </wp:positionH>
          <wp:positionV relativeFrom="paragraph">
            <wp:posOffset>-445135</wp:posOffset>
          </wp:positionV>
          <wp:extent cx="1651000" cy="814705"/>
          <wp:effectExtent l="0" t="0" r="0" b="0"/>
          <wp:wrapSquare wrapText="bothSides"/>
          <wp:docPr id="5" name="Bild 4" descr="Beschreibung: Keyvisual_einklinker_recht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chreibung: Keyvisual_einklinker_rechts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8147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i/>
        <w:sz w:val="16"/>
        <w:szCs w:val="16"/>
      </w:rPr>
      <w:t xml:space="preserve">Page </w:t>
    </w:r>
    <w:r w:rsidR="00441012" w:rsidRPr="009A05EE">
      <w:rPr>
        <w:rStyle w:val="Seitenzahl"/>
        <w:rFonts w:ascii="Arial" w:hAnsi="Arial" w:cs="Arial"/>
        <w:i/>
        <w:sz w:val="16"/>
        <w:szCs w:val="16"/>
      </w:rPr>
      <w:fldChar w:fldCharType="begin"/>
    </w:r>
    <w:r w:rsidR="00441012" w:rsidRPr="009A05EE">
      <w:rPr>
        <w:rStyle w:val="Seitenzahl"/>
        <w:rFonts w:ascii="Arial" w:hAnsi="Arial" w:cs="Arial"/>
        <w:i/>
        <w:sz w:val="16"/>
        <w:szCs w:val="16"/>
      </w:rPr>
      <w:instrText xml:space="preserve"> PAGE </w:instrText>
    </w:r>
    <w:r w:rsidR="00441012" w:rsidRPr="009A05EE">
      <w:rPr>
        <w:rStyle w:val="Seitenzahl"/>
        <w:rFonts w:ascii="Arial" w:hAnsi="Arial" w:cs="Arial"/>
        <w:i/>
        <w:sz w:val="16"/>
        <w:szCs w:val="16"/>
      </w:rPr>
      <w:fldChar w:fldCharType="separate"/>
    </w:r>
    <w:r w:rsidR="00E627A0">
      <w:rPr>
        <w:rStyle w:val="Seitenzahl"/>
        <w:rFonts w:ascii="Arial" w:hAnsi="Arial" w:cs="Arial"/>
        <w:i/>
        <w:noProof/>
        <w:sz w:val="16"/>
        <w:szCs w:val="16"/>
      </w:rPr>
      <w:t>3</w:t>
    </w:r>
    <w:r w:rsidR="00441012" w:rsidRPr="009A05EE">
      <w:rPr>
        <w:rStyle w:val="Seitenzahl"/>
        <w:rFonts w:ascii="Arial" w:hAnsi="Arial" w:cs="Arial"/>
        <w:i/>
        <w:sz w:val="16"/>
        <w:szCs w:val="16"/>
      </w:rPr>
      <w:fldChar w:fldCharType="end"/>
    </w:r>
    <w:r>
      <w:rPr>
        <w:rStyle w:val="Seitenzahl"/>
        <w:rFonts w:ascii="Arial" w:hAnsi="Arial"/>
        <w:i/>
        <w:sz w:val="16"/>
        <w:szCs w:val="16"/>
      </w:rPr>
      <w:t xml:space="preserve"> of </w:t>
    </w:r>
    <w:r w:rsidR="00441012" w:rsidRPr="009A05EE">
      <w:rPr>
        <w:rStyle w:val="Seitenzahl"/>
        <w:rFonts w:ascii="Arial" w:hAnsi="Arial" w:cs="Arial"/>
        <w:i/>
        <w:sz w:val="16"/>
        <w:szCs w:val="16"/>
      </w:rPr>
      <w:fldChar w:fldCharType="begin"/>
    </w:r>
    <w:r w:rsidR="00441012" w:rsidRPr="009A05EE">
      <w:rPr>
        <w:rStyle w:val="Seitenzahl"/>
        <w:rFonts w:ascii="Arial" w:hAnsi="Arial" w:cs="Arial"/>
        <w:i/>
        <w:sz w:val="16"/>
        <w:szCs w:val="16"/>
      </w:rPr>
      <w:instrText xml:space="preserve"> NUMPAGES </w:instrText>
    </w:r>
    <w:r w:rsidR="00441012" w:rsidRPr="009A05EE">
      <w:rPr>
        <w:rStyle w:val="Seitenzahl"/>
        <w:rFonts w:ascii="Arial" w:hAnsi="Arial" w:cs="Arial"/>
        <w:i/>
        <w:sz w:val="16"/>
        <w:szCs w:val="16"/>
      </w:rPr>
      <w:fldChar w:fldCharType="separate"/>
    </w:r>
    <w:r w:rsidR="00E627A0">
      <w:rPr>
        <w:rStyle w:val="Seitenzahl"/>
        <w:rFonts w:ascii="Arial" w:hAnsi="Arial" w:cs="Arial"/>
        <w:i/>
        <w:noProof/>
        <w:sz w:val="16"/>
        <w:szCs w:val="16"/>
      </w:rPr>
      <w:t>3</w:t>
    </w:r>
    <w:r w:rsidR="00441012" w:rsidRPr="009A05EE">
      <w:rPr>
        <w:rStyle w:val="Seitenzahl"/>
        <w:rFonts w:ascii="Arial" w:hAnsi="Arial" w:cs="Arial"/>
        <w:i/>
        <w:sz w:val="16"/>
        <w:szCs w:val="16"/>
      </w:rPr>
      <w:fldChar w:fldCharType="end"/>
    </w:r>
    <w:r>
      <w:rPr>
        <w:rFonts w:ascii="Arial" w:hAnsi="Arial"/>
        <w:b/>
        <w:i/>
        <w:color w:val="004089"/>
        <w:sz w:val="12"/>
        <w:szCs w:val="14"/>
      </w:rPr>
      <w:tab/>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7B829" w14:textId="77777777" w:rsidR="00B838CA" w:rsidRDefault="00441012" w:rsidP="00B838CA">
    <w:pPr>
      <w:pStyle w:val="Fuzeile"/>
      <w:tabs>
        <w:tab w:val="clear" w:pos="4536"/>
        <w:tab w:val="left" w:pos="2879"/>
        <w:tab w:val="left" w:pos="3788"/>
        <w:tab w:val="left" w:pos="5842"/>
        <w:tab w:val="left" w:pos="7729"/>
      </w:tabs>
      <w:spacing w:before="20"/>
    </w:pPr>
    <w:r>
      <w:rPr>
        <w:rFonts w:ascii="Verdana" w:hAnsi="Verdana"/>
        <w:b/>
        <w:color w:val="004089"/>
        <w:sz w:val="12"/>
        <w:szCs w:val="14"/>
      </w:rPr>
      <w:tab/>
    </w:r>
  </w:p>
  <w:p w14:paraId="7540C56C" w14:textId="77777777" w:rsidR="00441012" w:rsidRDefault="00441012" w:rsidP="008F5F48">
    <w:pPr>
      <w:pStyle w:val="Fuzeile"/>
      <w:tabs>
        <w:tab w:val="left" w:pos="3788"/>
        <w:tab w:val="left" w:pos="7729"/>
      </w:tabs>
      <w:spacing w:before="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7D288" w14:textId="77777777" w:rsidR="00F171D3" w:rsidRPr="00A44C71" w:rsidRDefault="00F171D3">
      <w:pPr>
        <w:rPr>
          <w:sz w:val="16"/>
        </w:rPr>
      </w:pPr>
      <w:r>
        <w:separator/>
      </w:r>
    </w:p>
  </w:footnote>
  <w:footnote w:type="continuationSeparator" w:id="0">
    <w:p w14:paraId="7069399F" w14:textId="77777777" w:rsidR="00F171D3" w:rsidRPr="00A44C71" w:rsidRDefault="00F171D3">
      <w:pPr>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10E3B" w14:textId="77777777" w:rsidR="006F0BE8" w:rsidRPr="00F17738" w:rsidRDefault="006F0BE8" w:rsidP="006F0BE8">
    <w:pPr>
      <w:pStyle w:val="Kopfzeile"/>
      <w:tabs>
        <w:tab w:val="clear" w:pos="9072"/>
        <w:tab w:val="right" w:pos="9639"/>
      </w:tabs>
      <w:rPr>
        <w:rFonts w:ascii="Verdana" w:hAnsi="Verdana"/>
        <w:sz w:val="20"/>
      </w:rPr>
    </w:pPr>
  </w:p>
  <w:p w14:paraId="1C5BB8F7" w14:textId="77777777" w:rsidR="006F0BE8" w:rsidRPr="00F17738" w:rsidRDefault="006F0BE8" w:rsidP="006F0BE8">
    <w:pPr>
      <w:pStyle w:val="Kopfzeile"/>
      <w:tabs>
        <w:tab w:val="clear" w:pos="9072"/>
        <w:tab w:val="right" w:pos="9639"/>
      </w:tabs>
      <w:rPr>
        <w:rFonts w:ascii="Verdana" w:hAnsi="Verdana"/>
        <w:sz w:val="20"/>
      </w:rPr>
    </w:pPr>
  </w:p>
  <w:p w14:paraId="05D392CF" w14:textId="77777777" w:rsidR="006F0BE8" w:rsidRPr="00F17738" w:rsidRDefault="00BF4F0E" w:rsidP="006F0BE8">
    <w:pPr>
      <w:pStyle w:val="Kopfzeile"/>
      <w:tabs>
        <w:tab w:val="clear" w:pos="9072"/>
        <w:tab w:val="right" w:pos="9639"/>
      </w:tabs>
      <w:rPr>
        <w:rFonts w:ascii="Verdana" w:hAnsi="Verdana"/>
        <w:sz w:val="20"/>
      </w:rPr>
    </w:pPr>
    <w:r>
      <w:rPr>
        <w:noProof/>
        <w:lang w:val="de-DE"/>
      </w:rPr>
      <w:drawing>
        <wp:anchor distT="0" distB="0" distL="114300" distR="114300" simplePos="0" relativeHeight="251659264" behindDoc="0" locked="1" layoutInCell="1" allowOverlap="0" wp14:anchorId="1B4ECE4E" wp14:editId="394D55D6">
          <wp:simplePos x="0" y="0"/>
          <wp:positionH relativeFrom="page">
            <wp:posOffset>5796915</wp:posOffset>
          </wp:positionH>
          <wp:positionV relativeFrom="page">
            <wp:posOffset>540385</wp:posOffset>
          </wp:positionV>
          <wp:extent cx="1229360" cy="294640"/>
          <wp:effectExtent l="0" t="0" r="0" b="10160"/>
          <wp:wrapNone/>
          <wp:docPr id="3"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20B3AFB8" w14:textId="77777777" w:rsidR="006F0BE8" w:rsidRDefault="006F0BE8" w:rsidP="006F0BE8">
    <w:pPr>
      <w:spacing w:before="60" w:line="360" w:lineRule="auto"/>
      <w:ind w:right="1429"/>
      <w:rPr>
        <w:rFonts w:ascii="Arial" w:hAnsi="Arial" w:cs="Arial"/>
        <w:b/>
        <w:sz w:val="20"/>
        <w:szCs w:val="20"/>
      </w:rPr>
    </w:pPr>
  </w:p>
  <w:p w14:paraId="2868F93E" w14:textId="77777777" w:rsidR="006F0BE8" w:rsidRPr="006D36F9" w:rsidRDefault="00067DC2" w:rsidP="006F0BE8">
    <w:pPr>
      <w:spacing w:line="360" w:lineRule="auto"/>
      <w:ind w:right="1429"/>
      <w:rPr>
        <w:rFonts w:ascii="Arial" w:hAnsi="Arial" w:cs="Arial"/>
        <w:b/>
        <w:sz w:val="20"/>
        <w:szCs w:val="20"/>
      </w:rPr>
    </w:pPr>
    <w:r>
      <w:rPr>
        <w:rFonts w:ascii="Arial" w:hAnsi="Arial"/>
        <w:b/>
        <w:sz w:val="20"/>
        <w:szCs w:val="20"/>
      </w:rPr>
      <w:t>PRESS RELEASE</w:t>
    </w:r>
  </w:p>
  <w:p w14:paraId="5E2E795E" w14:textId="77777777" w:rsidR="006F0BE8" w:rsidRPr="00F17738" w:rsidRDefault="006F0BE8" w:rsidP="006F0BE8">
    <w:pPr>
      <w:pStyle w:val="Kopfzeile"/>
      <w:tabs>
        <w:tab w:val="clear" w:pos="9072"/>
        <w:tab w:val="right" w:pos="9639"/>
      </w:tabs>
      <w:rPr>
        <w:rFonts w:ascii="Verdana" w:hAnsi="Verdana"/>
        <w:sz w:val="20"/>
      </w:rPr>
    </w:pPr>
  </w:p>
  <w:p w14:paraId="37F2EDAE" w14:textId="77777777" w:rsidR="006F0BE8" w:rsidRPr="00F17738" w:rsidRDefault="006F0BE8" w:rsidP="006F0BE8">
    <w:pPr>
      <w:pStyle w:val="Kopfzeile"/>
      <w:tabs>
        <w:tab w:val="clear" w:pos="9072"/>
        <w:tab w:val="right" w:pos="9639"/>
      </w:tabs>
      <w:rPr>
        <w:rFonts w:ascii="Verdana" w:hAnsi="Verdana"/>
        <w:sz w:val="20"/>
      </w:rPr>
    </w:pPr>
  </w:p>
  <w:p w14:paraId="7D950094" w14:textId="77777777" w:rsidR="006F0BE8" w:rsidRPr="00F17738" w:rsidRDefault="006F0BE8" w:rsidP="006F0BE8">
    <w:pPr>
      <w:pStyle w:val="Kopfzeile"/>
      <w:tabs>
        <w:tab w:val="clear" w:pos="9072"/>
        <w:tab w:val="right" w:pos="9639"/>
      </w:tabs>
      <w:rPr>
        <w:rFonts w:ascii="Verdana" w:hAnsi="Verdana"/>
        <w:sz w:val="20"/>
      </w:rPr>
    </w:pPr>
  </w:p>
  <w:p w14:paraId="58441BD6" w14:textId="77777777" w:rsidR="00441012" w:rsidRPr="006F0BE8" w:rsidRDefault="00441012" w:rsidP="006F0B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5A2FF" w14:textId="77777777" w:rsidR="00441012" w:rsidRPr="00F17738" w:rsidRDefault="00441012" w:rsidP="008F5F48">
    <w:pPr>
      <w:pStyle w:val="Kopfzeile"/>
      <w:ind w:right="12"/>
      <w:rPr>
        <w:rFonts w:ascii="Verdana" w:hAnsi="Verdana"/>
        <w:sz w:val="20"/>
      </w:rPr>
    </w:pPr>
  </w:p>
  <w:p w14:paraId="5BFAC383" w14:textId="77777777" w:rsidR="00441012" w:rsidRPr="00F17738" w:rsidRDefault="00441012" w:rsidP="008F5F48">
    <w:pPr>
      <w:pStyle w:val="Kopfzeile"/>
      <w:ind w:right="12"/>
      <w:rPr>
        <w:rFonts w:ascii="Verdana" w:hAnsi="Verdana"/>
        <w:sz w:val="20"/>
      </w:rPr>
    </w:pPr>
  </w:p>
  <w:p w14:paraId="3E2B5F3E" w14:textId="77777777" w:rsidR="00441012" w:rsidRPr="00F17738" w:rsidRDefault="00441012" w:rsidP="008F5F48">
    <w:pPr>
      <w:pStyle w:val="Kopfzeile"/>
      <w:ind w:right="12"/>
      <w:rPr>
        <w:rFonts w:ascii="Verdana" w:hAnsi="Verdana"/>
        <w:sz w:val="20"/>
      </w:rPr>
    </w:pPr>
  </w:p>
  <w:p w14:paraId="20F1A185" w14:textId="77777777" w:rsidR="00441012" w:rsidRPr="00F17738" w:rsidRDefault="00441012" w:rsidP="008F5F48">
    <w:pPr>
      <w:pStyle w:val="Kopfzeile"/>
      <w:ind w:right="12"/>
      <w:rPr>
        <w:rFonts w:ascii="Verdana" w:hAnsi="Verdana"/>
        <w:sz w:val="20"/>
      </w:rPr>
    </w:pPr>
  </w:p>
  <w:p w14:paraId="70CE368B" w14:textId="77777777" w:rsidR="00441012" w:rsidRPr="00F17738" w:rsidRDefault="00BF4F0E" w:rsidP="008F5F48">
    <w:pPr>
      <w:pStyle w:val="Kopfzeile"/>
      <w:ind w:right="12"/>
      <w:rPr>
        <w:rFonts w:ascii="Verdana" w:hAnsi="Verdana"/>
        <w:sz w:val="20"/>
      </w:rPr>
    </w:pPr>
    <w:r>
      <w:rPr>
        <w:noProof/>
        <w:lang w:val="de-DE"/>
      </w:rPr>
      <w:drawing>
        <wp:anchor distT="0" distB="0" distL="114300" distR="114300" simplePos="0" relativeHeight="251657216" behindDoc="0" locked="0" layoutInCell="1" allowOverlap="0" wp14:anchorId="01C70880" wp14:editId="4B9DD584">
          <wp:simplePos x="0" y="0"/>
          <wp:positionH relativeFrom="margin">
            <wp:posOffset>5008245</wp:posOffset>
          </wp:positionH>
          <wp:positionV relativeFrom="margin">
            <wp:posOffset>-1421765</wp:posOffset>
          </wp:positionV>
          <wp:extent cx="1229360" cy="294640"/>
          <wp:effectExtent l="0" t="0" r="0" b="10160"/>
          <wp:wrapNone/>
          <wp:docPr id="1"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320F5A6C" w14:textId="77777777" w:rsidR="00441012" w:rsidRPr="00F17738" w:rsidRDefault="00441012" w:rsidP="008F5F48">
    <w:pPr>
      <w:pStyle w:val="Kopfzeile"/>
      <w:ind w:right="12"/>
      <w:rPr>
        <w:rFonts w:ascii="Verdana" w:hAnsi="Verdana"/>
        <w:sz w:val="20"/>
      </w:rPr>
    </w:pPr>
  </w:p>
  <w:p w14:paraId="120CB8AE" w14:textId="77777777" w:rsidR="00441012" w:rsidRPr="00F17738" w:rsidRDefault="00441012" w:rsidP="008F5F48">
    <w:pPr>
      <w:pStyle w:val="Kopfzeile"/>
      <w:ind w:right="12"/>
      <w:rPr>
        <w:rFonts w:ascii="Verdana" w:hAnsi="Verdana"/>
        <w:sz w:val="20"/>
      </w:rPr>
    </w:pPr>
  </w:p>
  <w:p w14:paraId="0D159DB7" w14:textId="77777777" w:rsidR="00441012" w:rsidRPr="00F17738" w:rsidRDefault="00441012" w:rsidP="008F5F48">
    <w:pPr>
      <w:pStyle w:val="Kopfzeile"/>
      <w:ind w:right="12"/>
      <w:rPr>
        <w:rFonts w:ascii="Verdana" w:hAnsi="Verdana"/>
        <w:sz w:val="20"/>
      </w:rPr>
    </w:pPr>
  </w:p>
  <w:p w14:paraId="1150394B" w14:textId="77777777" w:rsidR="00441012" w:rsidRPr="00F17738" w:rsidRDefault="00441012" w:rsidP="008F5F48">
    <w:pPr>
      <w:pStyle w:val="Kopfzeile"/>
      <w:ind w:right="12"/>
      <w:rPr>
        <w:rFonts w:ascii="Verdana" w:hAnsi="Verdana"/>
        <w:sz w:val="20"/>
      </w:rPr>
    </w:pPr>
  </w:p>
  <w:p w14:paraId="4DB2B47B" w14:textId="77777777" w:rsidR="00441012" w:rsidRPr="00F17738" w:rsidRDefault="00441012" w:rsidP="008F5F48">
    <w:pPr>
      <w:pStyle w:val="Kopfzeile"/>
      <w:ind w:right="12"/>
      <w:rPr>
        <w:rFonts w:ascii="Verdana" w:hAnsi="Verdana"/>
        <w:sz w:val="20"/>
      </w:rPr>
    </w:pPr>
  </w:p>
  <w:p w14:paraId="5BC2C266" w14:textId="77777777" w:rsidR="00441012" w:rsidRPr="00F17738" w:rsidRDefault="00441012" w:rsidP="008F5F48">
    <w:pPr>
      <w:pStyle w:val="Kopfzeile"/>
      <w:ind w:right="12"/>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759"/>
    <w:rsid w:val="000079E4"/>
    <w:rsid w:val="00007C64"/>
    <w:rsid w:val="00013A64"/>
    <w:rsid w:val="000158FE"/>
    <w:rsid w:val="0002408F"/>
    <w:rsid w:val="000318ED"/>
    <w:rsid w:val="000453F9"/>
    <w:rsid w:val="00067DC2"/>
    <w:rsid w:val="000A0538"/>
    <w:rsid w:val="000A0822"/>
    <w:rsid w:val="000A32BC"/>
    <w:rsid w:val="000A7B89"/>
    <w:rsid w:val="000B3BF8"/>
    <w:rsid w:val="000B5865"/>
    <w:rsid w:val="000C02B1"/>
    <w:rsid w:val="000C4F67"/>
    <w:rsid w:val="000E271C"/>
    <w:rsid w:val="000E6946"/>
    <w:rsid w:val="000F2DC6"/>
    <w:rsid w:val="00102158"/>
    <w:rsid w:val="00110484"/>
    <w:rsid w:val="00112EFB"/>
    <w:rsid w:val="00123771"/>
    <w:rsid w:val="00123B76"/>
    <w:rsid w:val="00125351"/>
    <w:rsid w:val="00130F82"/>
    <w:rsid w:val="00132B87"/>
    <w:rsid w:val="00134E77"/>
    <w:rsid w:val="001454B6"/>
    <w:rsid w:val="00152D54"/>
    <w:rsid w:val="00157C54"/>
    <w:rsid w:val="00172DBF"/>
    <w:rsid w:val="001734DC"/>
    <w:rsid w:val="001776A3"/>
    <w:rsid w:val="00184530"/>
    <w:rsid w:val="0018564D"/>
    <w:rsid w:val="001A26F1"/>
    <w:rsid w:val="001B621B"/>
    <w:rsid w:val="001C0CC3"/>
    <w:rsid w:val="001C5F66"/>
    <w:rsid w:val="001C7543"/>
    <w:rsid w:val="001D1868"/>
    <w:rsid w:val="001D2CDB"/>
    <w:rsid w:val="002013D6"/>
    <w:rsid w:val="00207FC6"/>
    <w:rsid w:val="00211D05"/>
    <w:rsid w:val="00240866"/>
    <w:rsid w:val="00245C9E"/>
    <w:rsid w:val="002604AA"/>
    <w:rsid w:val="00260A78"/>
    <w:rsid w:val="002630D8"/>
    <w:rsid w:val="00264325"/>
    <w:rsid w:val="00282098"/>
    <w:rsid w:val="002929B6"/>
    <w:rsid w:val="002956A9"/>
    <w:rsid w:val="0029603C"/>
    <w:rsid w:val="002B1D5E"/>
    <w:rsid w:val="002B325C"/>
    <w:rsid w:val="002B7A8D"/>
    <w:rsid w:val="002B7AC7"/>
    <w:rsid w:val="002B7BFA"/>
    <w:rsid w:val="002C118D"/>
    <w:rsid w:val="002D3B77"/>
    <w:rsid w:val="002F0BF3"/>
    <w:rsid w:val="002F5E43"/>
    <w:rsid w:val="003118F1"/>
    <w:rsid w:val="00320044"/>
    <w:rsid w:val="00361CF2"/>
    <w:rsid w:val="00362050"/>
    <w:rsid w:val="00362D9F"/>
    <w:rsid w:val="00363DC5"/>
    <w:rsid w:val="00364DCD"/>
    <w:rsid w:val="00377E8B"/>
    <w:rsid w:val="00382198"/>
    <w:rsid w:val="00396A03"/>
    <w:rsid w:val="00397AC4"/>
    <w:rsid w:val="003C6AAE"/>
    <w:rsid w:val="003D2799"/>
    <w:rsid w:val="003E2937"/>
    <w:rsid w:val="003E43B4"/>
    <w:rsid w:val="003E4B96"/>
    <w:rsid w:val="003F74D0"/>
    <w:rsid w:val="00404468"/>
    <w:rsid w:val="00415392"/>
    <w:rsid w:val="00432245"/>
    <w:rsid w:val="00441012"/>
    <w:rsid w:val="00441963"/>
    <w:rsid w:val="0045071B"/>
    <w:rsid w:val="004547BF"/>
    <w:rsid w:val="0046736B"/>
    <w:rsid w:val="00473340"/>
    <w:rsid w:val="00473E7D"/>
    <w:rsid w:val="00480148"/>
    <w:rsid w:val="004826F0"/>
    <w:rsid w:val="004A1653"/>
    <w:rsid w:val="004A457B"/>
    <w:rsid w:val="004B0623"/>
    <w:rsid w:val="004B3DB8"/>
    <w:rsid w:val="004B4CC2"/>
    <w:rsid w:val="004D2FCB"/>
    <w:rsid w:val="004E29FC"/>
    <w:rsid w:val="004E4E96"/>
    <w:rsid w:val="004F038C"/>
    <w:rsid w:val="004F2266"/>
    <w:rsid w:val="004F7079"/>
    <w:rsid w:val="00500004"/>
    <w:rsid w:val="00500B29"/>
    <w:rsid w:val="005063AA"/>
    <w:rsid w:val="005072AE"/>
    <w:rsid w:val="00526F46"/>
    <w:rsid w:val="00533F65"/>
    <w:rsid w:val="00543C34"/>
    <w:rsid w:val="005448AB"/>
    <w:rsid w:val="00547D6D"/>
    <w:rsid w:val="0056573F"/>
    <w:rsid w:val="0058786A"/>
    <w:rsid w:val="005A72D9"/>
    <w:rsid w:val="005B4DC3"/>
    <w:rsid w:val="005C5351"/>
    <w:rsid w:val="005D4C87"/>
    <w:rsid w:val="005D550E"/>
    <w:rsid w:val="005E0BBB"/>
    <w:rsid w:val="00600E53"/>
    <w:rsid w:val="00614A49"/>
    <w:rsid w:val="0061798D"/>
    <w:rsid w:val="00621EA1"/>
    <w:rsid w:val="00631FB1"/>
    <w:rsid w:val="006457CF"/>
    <w:rsid w:val="00647847"/>
    <w:rsid w:val="00654989"/>
    <w:rsid w:val="006611CF"/>
    <w:rsid w:val="00662EA3"/>
    <w:rsid w:val="00683EF3"/>
    <w:rsid w:val="006A76CA"/>
    <w:rsid w:val="006C4E3C"/>
    <w:rsid w:val="006C5546"/>
    <w:rsid w:val="006C6A78"/>
    <w:rsid w:val="006D36F9"/>
    <w:rsid w:val="006E0029"/>
    <w:rsid w:val="006E1E03"/>
    <w:rsid w:val="006F0BE8"/>
    <w:rsid w:val="006F3C1C"/>
    <w:rsid w:val="006F435B"/>
    <w:rsid w:val="006F4393"/>
    <w:rsid w:val="006F78FE"/>
    <w:rsid w:val="00720539"/>
    <w:rsid w:val="00721853"/>
    <w:rsid w:val="007420F8"/>
    <w:rsid w:val="00746469"/>
    <w:rsid w:val="0075346F"/>
    <w:rsid w:val="007569E5"/>
    <w:rsid w:val="00765E37"/>
    <w:rsid w:val="00772C01"/>
    <w:rsid w:val="007747B6"/>
    <w:rsid w:val="00783A5E"/>
    <w:rsid w:val="007864F1"/>
    <w:rsid w:val="00786957"/>
    <w:rsid w:val="007C3759"/>
    <w:rsid w:val="007D4E4C"/>
    <w:rsid w:val="007D7D60"/>
    <w:rsid w:val="007F3212"/>
    <w:rsid w:val="008045E1"/>
    <w:rsid w:val="00810CFF"/>
    <w:rsid w:val="00821BA4"/>
    <w:rsid w:val="0082396C"/>
    <w:rsid w:val="0083522C"/>
    <w:rsid w:val="008446CD"/>
    <w:rsid w:val="00883645"/>
    <w:rsid w:val="00890148"/>
    <w:rsid w:val="008920B0"/>
    <w:rsid w:val="008B1883"/>
    <w:rsid w:val="008D26BA"/>
    <w:rsid w:val="008D6717"/>
    <w:rsid w:val="008E7760"/>
    <w:rsid w:val="008F2805"/>
    <w:rsid w:val="008F5F48"/>
    <w:rsid w:val="00906898"/>
    <w:rsid w:val="00933E17"/>
    <w:rsid w:val="0093444A"/>
    <w:rsid w:val="00936962"/>
    <w:rsid w:val="00943EC8"/>
    <w:rsid w:val="009613DC"/>
    <w:rsid w:val="00961415"/>
    <w:rsid w:val="00967E91"/>
    <w:rsid w:val="009714B0"/>
    <w:rsid w:val="00977A5F"/>
    <w:rsid w:val="00977A87"/>
    <w:rsid w:val="00994A34"/>
    <w:rsid w:val="00997C6A"/>
    <w:rsid w:val="009A05EE"/>
    <w:rsid w:val="009A1070"/>
    <w:rsid w:val="009B48FF"/>
    <w:rsid w:val="009B564D"/>
    <w:rsid w:val="009C0091"/>
    <w:rsid w:val="009C6B13"/>
    <w:rsid w:val="009E024C"/>
    <w:rsid w:val="009E696F"/>
    <w:rsid w:val="009F46DC"/>
    <w:rsid w:val="009F5D0E"/>
    <w:rsid w:val="009F60C8"/>
    <w:rsid w:val="009F6805"/>
    <w:rsid w:val="009F752B"/>
    <w:rsid w:val="00A03022"/>
    <w:rsid w:val="00A12538"/>
    <w:rsid w:val="00A23768"/>
    <w:rsid w:val="00A27173"/>
    <w:rsid w:val="00A34AA7"/>
    <w:rsid w:val="00A54DDA"/>
    <w:rsid w:val="00A57605"/>
    <w:rsid w:val="00A66992"/>
    <w:rsid w:val="00A708D7"/>
    <w:rsid w:val="00A76415"/>
    <w:rsid w:val="00A87C0C"/>
    <w:rsid w:val="00A907F0"/>
    <w:rsid w:val="00AA09F4"/>
    <w:rsid w:val="00AA2A8D"/>
    <w:rsid w:val="00AC2AE0"/>
    <w:rsid w:val="00AC7A23"/>
    <w:rsid w:val="00AD3E26"/>
    <w:rsid w:val="00AD496C"/>
    <w:rsid w:val="00AE1133"/>
    <w:rsid w:val="00AE43B7"/>
    <w:rsid w:val="00AF0A61"/>
    <w:rsid w:val="00AF3D76"/>
    <w:rsid w:val="00B1340F"/>
    <w:rsid w:val="00B139E4"/>
    <w:rsid w:val="00B352CF"/>
    <w:rsid w:val="00B3540F"/>
    <w:rsid w:val="00B45E40"/>
    <w:rsid w:val="00B466F2"/>
    <w:rsid w:val="00B67561"/>
    <w:rsid w:val="00B70B1A"/>
    <w:rsid w:val="00B71C6F"/>
    <w:rsid w:val="00B72B0F"/>
    <w:rsid w:val="00B838CA"/>
    <w:rsid w:val="00B91F25"/>
    <w:rsid w:val="00B96DE2"/>
    <w:rsid w:val="00BA0052"/>
    <w:rsid w:val="00BB1A73"/>
    <w:rsid w:val="00BC5FE7"/>
    <w:rsid w:val="00BD22AC"/>
    <w:rsid w:val="00BD2643"/>
    <w:rsid w:val="00BD4058"/>
    <w:rsid w:val="00BE5A84"/>
    <w:rsid w:val="00BF0C62"/>
    <w:rsid w:val="00BF2029"/>
    <w:rsid w:val="00BF4F0E"/>
    <w:rsid w:val="00BF5681"/>
    <w:rsid w:val="00BF7DEC"/>
    <w:rsid w:val="00C03D20"/>
    <w:rsid w:val="00C108BC"/>
    <w:rsid w:val="00C11645"/>
    <w:rsid w:val="00C1516A"/>
    <w:rsid w:val="00C17997"/>
    <w:rsid w:val="00C4636C"/>
    <w:rsid w:val="00C6770A"/>
    <w:rsid w:val="00C70F49"/>
    <w:rsid w:val="00C7427E"/>
    <w:rsid w:val="00C900A9"/>
    <w:rsid w:val="00C93BD3"/>
    <w:rsid w:val="00C96EBA"/>
    <w:rsid w:val="00CA481B"/>
    <w:rsid w:val="00CA4B57"/>
    <w:rsid w:val="00CB6051"/>
    <w:rsid w:val="00CB612F"/>
    <w:rsid w:val="00CE2D2B"/>
    <w:rsid w:val="00CF2814"/>
    <w:rsid w:val="00CF6781"/>
    <w:rsid w:val="00D04407"/>
    <w:rsid w:val="00D1225B"/>
    <w:rsid w:val="00D15735"/>
    <w:rsid w:val="00D22ED7"/>
    <w:rsid w:val="00D413F1"/>
    <w:rsid w:val="00D464AD"/>
    <w:rsid w:val="00D47FA5"/>
    <w:rsid w:val="00D65513"/>
    <w:rsid w:val="00D700B9"/>
    <w:rsid w:val="00D738A7"/>
    <w:rsid w:val="00D74838"/>
    <w:rsid w:val="00D80DBE"/>
    <w:rsid w:val="00D819D9"/>
    <w:rsid w:val="00D90D76"/>
    <w:rsid w:val="00DA0C2C"/>
    <w:rsid w:val="00DA3F3F"/>
    <w:rsid w:val="00DA436E"/>
    <w:rsid w:val="00DA49A1"/>
    <w:rsid w:val="00DB2E93"/>
    <w:rsid w:val="00DD5149"/>
    <w:rsid w:val="00DD67C1"/>
    <w:rsid w:val="00DF1469"/>
    <w:rsid w:val="00DF6351"/>
    <w:rsid w:val="00DF7183"/>
    <w:rsid w:val="00E01673"/>
    <w:rsid w:val="00E02B7A"/>
    <w:rsid w:val="00E2337B"/>
    <w:rsid w:val="00E2445B"/>
    <w:rsid w:val="00E30083"/>
    <w:rsid w:val="00E33130"/>
    <w:rsid w:val="00E358C1"/>
    <w:rsid w:val="00E45475"/>
    <w:rsid w:val="00E569A0"/>
    <w:rsid w:val="00E627A0"/>
    <w:rsid w:val="00E72B30"/>
    <w:rsid w:val="00E76BA0"/>
    <w:rsid w:val="00E84558"/>
    <w:rsid w:val="00E93051"/>
    <w:rsid w:val="00EC0A0C"/>
    <w:rsid w:val="00EC0E74"/>
    <w:rsid w:val="00EC6520"/>
    <w:rsid w:val="00ED1040"/>
    <w:rsid w:val="00ED47BD"/>
    <w:rsid w:val="00EE2E2D"/>
    <w:rsid w:val="00EE3329"/>
    <w:rsid w:val="00F171D3"/>
    <w:rsid w:val="00F21EA0"/>
    <w:rsid w:val="00F2210B"/>
    <w:rsid w:val="00F339BA"/>
    <w:rsid w:val="00F37865"/>
    <w:rsid w:val="00F67138"/>
    <w:rsid w:val="00F737A1"/>
    <w:rsid w:val="00F73C92"/>
    <w:rsid w:val="00F77BB5"/>
    <w:rsid w:val="00F80249"/>
    <w:rsid w:val="00F90257"/>
    <w:rsid w:val="00F91FB0"/>
    <w:rsid w:val="00F955C9"/>
    <w:rsid w:val="00FB17DC"/>
    <w:rsid w:val="00FC2383"/>
    <w:rsid w:val="00FC2BA4"/>
    <w:rsid w:val="00FE0AC5"/>
    <w:rsid w:val="00FF26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1CB77E55"/>
  <w15:docId w15:val="{CB98B767-221B-4357-AC3E-518EBDA62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en-GB"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en-GB"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en-GB"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en-GB"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en-GB" w:eastAsia="de-DE" w:bidi="ar-SA"/>
    </w:rPr>
  </w:style>
  <w:style w:type="character" w:styleId="Besucht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0C4F67"/>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21EA1"/>
    <w:pPr>
      <w:tabs>
        <w:tab w:val="left" w:pos="4111"/>
      </w:tabs>
      <w:spacing w:before="480" w:line="360" w:lineRule="auto"/>
      <w:ind w:right="501"/>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0C4F67"/>
    <w:pPr>
      <w:tabs>
        <w:tab w:val="left" w:pos="8505"/>
      </w:tabs>
      <w:spacing w:line="360" w:lineRule="auto"/>
      <w:ind w:right="1922"/>
      <w:jc w:val="both"/>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en-GB" w:eastAsia="de-DE" w:bidi="ar-SA"/>
    </w:rPr>
  </w:style>
  <w:style w:type="character" w:customStyle="1" w:styleId="MMU1Zchn">
    <w:name w:val="MM U1 Zchn"/>
    <w:basedOn w:val="berschrift1Zchn"/>
    <w:link w:val="MMU1"/>
    <w:rsid w:val="00D47FA5"/>
    <w:rPr>
      <w:rFonts w:ascii="Arial" w:hAnsi="Arial"/>
      <w:b/>
      <w:bCs/>
      <w:color w:val="112E6B"/>
      <w:sz w:val="24"/>
      <w:szCs w:val="22"/>
      <w:lang w:val="en-GB"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en-GB"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0C4F67"/>
    <w:rPr>
      <w:rFonts w:ascii="Arial" w:hAnsi="Arial" w:cs="Arial"/>
      <w:sz w:val="22"/>
      <w:szCs w:val="22"/>
    </w:rPr>
  </w:style>
  <w:style w:type="character" w:customStyle="1" w:styleId="MMZwischenberschriftZchn">
    <w:name w:val="MM Zwischenüberschrift Zchn"/>
    <w:basedOn w:val="Absatz-Standardschriftart"/>
    <w:link w:val="MMZwischenberschrift"/>
    <w:rsid w:val="000C4F67"/>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621EA1"/>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283269036">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oni.com/en/press/releases/details/leoni-presents-optical-fiber-with-new-capabilities-for-ambient-lighting-and-individual-product-desig/" TargetMode="External"/><Relationship Id="rId13" Type="http://schemas.openxmlformats.org/officeDocument/2006/relationships/hyperlink" Target="https://www.xing.com/companies/leonia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resse@leoni.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kedin.com/company/leoni" TargetMode="External"/><Relationship Id="rId5" Type="http://schemas.openxmlformats.org/officeDocument/2006/relationships/webSettings" Target="webSettings.xml"/><Relationship Id="rId15" Type="http://schemas.openxmlformats.org/officeDocument/2006/relationships/hyperlink" Target="mailto:marian.hartkopf@leoni.com" TargetMode="Externa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facebook.com/theleonigroup" TargetMode="External"/><Relationship Id="rId14" Type="http://schemas.openxmlformats.org/officeDocument/2006/relationships/image" Target="media/image3.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8FC1B-52EC-43D0-BC1E-2E6D3C33D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E5F73632.dotm</Template>
  <TotalTime>0</TotalTime>
  <Pages>3</Pages>
  <Words>698</Words>
  <Characters>4336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Pressemitteilung</vt:lpstr>
    </vt:vector>
  </TitlesOfParts>
  <Manager>Sven Schmidt</Manager>
  <Company>LEONI</Company>
  <LinksUpToDate>false</LinksUpToDate>
  <CharactersWithSpaces>5024</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Corporate Communications</dc:creator>
  <cp:lastModifiedBy>Waedt, Ina</cp:lastModifiedBy>
  <cp:revision>5</cp:revision>
  <cp:lastPrinted>2017-11-24T07:59:00Z</cp:lastPrinted>
  <dcterms:created xsi:type="dcterms:W3CDTF">2017-11-23T16:31:00Z</dcterms:created>
  <dcterms:modified xsi:type="dcterms:W3CDTF">2017-11-24T07:59:00Z</dcterms:modified>
</cp:coreProperties>
</file>