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1C7C20F0" w:rsidR="006E0029" w:rsidRPr="00441012" w:rsidRDefault="009E2BED" w:rsidP="00D47FA5">
      <w:pPr>
        <w:pStyle w:val="MMU1"/>
      </w:pPr>
      <w:r>
        <w:t xml:space="preserve">Leoni completes the sale of its factory site on Stieberstrasse to the City of Roth </w:t>
      </w:r>
    </w:p>
    <w:p w14:paraId="63C04B7C" w14:textId="18C76BD7" w:rsidR="003F74D0" w:rsidRPr="006F0BE8" w:rsidRDefault="009E2BED" w:rsidP="006F0BE8">
      <w:pPr>
        <w:pStyle w:val="MMU2"/>
      </w:pPr>
      <w:r>
        <w:t>The next step on the way to the Factory of the Future has been taken</w:t>
      </w:r>
    </w:p>
    <w:p w14:paraId="631CC08B" w14:textId="11A3EB6C" w:rsidR="00D04407" w:rsidRDefault="009E2BED" w:rsidP="006F0BE8">
      <w:pPr>
        <w:pStyle w:val="MMVorspann"/>
      </w:pPr>
      <w:r>
        <w:t>Roth, 30 January 2018 – Leoni, the leading provider of cables and cable systems to the automotive sector and other industries, on 19 December 2017 accepted the City of Roth’s offer to purchase its factory site located at no. 5, Stieberstrasse. Leoni will lease the plant back until its Factory of the Future is completed.</w:t>
      </w:r>
    </w:p>
    <w:p w14:paraId="6ABE7A08" w14:textId="61E3FC3E" w:rsidR="006B2577" w:rsidRDefault="000C3C16" w:rsidP="000C3C16">
      <w:pPr>
        <w:pStyle w:val="MMFlietext"/>
        <w:rPr>
          <w:b/>
        </w:rPr>
      </w:pPr>
      <w:r>
        <w:t xml:space="preserve">On 19 December 2017, Leoni reached another milestone within its Factory of the Future project with the notarised acceptance of the City of Roth’s 2015 offer for purchase of the site.  Over the past two years, the two parties agreed together with the responsible authorities on targets and measures concerning environmental remediation of the site. Leoni will lease the existing plant including the buildings at Stieberstrasse until its relocation to the new factory in the industrial area of Roth has been completed. </w:t>
      </w:r>
      <w:r w:rsidR="002E7B23" w:rsidRPr="002E7B23">
        <w:t>The City of Roth will subsequently dismantle the buildings to the extent required for Leoni to be able to restore the brown field site at its own expense</w:t>
      </w:r>
      <w:r>
        <w:t>. The remediation procedures and targets were established in close consultation with the responsible authorities and the City of Roth as the buyer of the site. The parties agreed not to disclose the purchase price.</w:t>
      </w:r>
    </w:p>
    <w:p w14:paraId="3A201D2C" w14:textId="61AAA666" w:rsidR="000C3C16" w:rsidRPr="000C3C16" w:rsidRDefault="000C3C16" w:rsidP="000C3C16">
      <w:pPr>
        <w:pStyle w:val="MMFlietext"/>
        <w:rPr>
          <w:b/>
        </w:rPr>
      </w:pPr>
      <w:r>
        <w:rPr>
          <w:b/>
        </w:rPr>
        <w:t>Factory of the Future</w:t>
      </w:r>
    </w:p>
    <w:p w14:paraId="5295A3A3" w14:textId="25B3CCE7" w:rsidR="00AB777B" w:rsidRPr="000C3C16" w:rsidRDefault="00AB777B" w:rsidP="000C3C16">
      <w:pPr>
        <w:pStyle w:val="MMFlietext"/>
      </w:pPr>
      <w:r>
        <w:t xml:space="preserve">Leoni decided to build a new factory in the </w:t>
      </w:r>
      <w:r w:rsidRPr="00AE1E7D">
        <w:rPr>
          <w:i/>
        </w:rPr>
        <w:t>An der Lände</w:t>
      </w:r>
      <w:r>
        <w:t xml:space="preserve"> industrial area with the aim, alongside having additional production capacity, of establishing the basis for trailblazing production and paving the way for digitalization. With investment totalling EUR 90 million, the cables specialist is upgrading its service and development centre for innovative products involving high degrees of added value as well as optimising both operating and logistical processes. The site in the centre of Roth was not suitable for this plan.</w:t>
      </w:r>
    </w:p>
    <w:p w14:paraId="3119C2E5" w14:textId="3C73E12D" w:rsidR="00AB777B" w:rsidRDefault="00AB777B" w:rsidP="000C3C16">
      <w:pPr>
        <w:pStyle w:val="MMFlietext"/>
      </w:pPr>
      <w:r>
        <w:lastRenderedPageBreak/>
        <w:t>Construction work on the 134,000 m² space began with the ground-breaking ceremony on 5 April 2017; relocation is to be completed by the end of 2020.</w:t>
      </w:r>
    </w:p>
    <w:p w14:paraId="6AB536E0" w14:textId="516277BC" w:rsidR="007757CD" w:rsidRPr="0065356D" w:rsidRDefault="007757CD" w:rsidP="007757CD">
      <w:pPr>
        <w:pStyle w:val="MMZwischenberschrift"/>
        <w:rPr>
          <w:i/>
        </w:rPr>
      </w:pPr>
      <w:r w:rsidRPr="00114B5F">
        <w:rPr>
          <w:b w:val="0"/>
          <w:i/>
        </w:rPr>
        <w:t>(2,</w:t>
      </w:r>
      <w:r w:rsidR="002E7B23">
        <w:rPr>
          <w:b w:val="0"/>
          <w:i/>
        </w:rPr>
        <w:t>053</w:t>
      </w:r>
      <w:bookmarkStart w:id="0" w:name="_GoBack"/>
      <w:bookmarkEnd w:id="0"/>
      <w:r w:rsidRPr="00114B5F">
        <w:rPr>
          <w:b w:val="0"/>
          <w:i/>
        </w:rPr>
        <w:t xml:space="preserve"> characters incl. blanks)</w:t>
      </w:r>
    </w:p>
    <w:p w14:paraId="5ABBA0FC" w14:textId="51B58973" w:rsidR="00DF6351" w:rsidRPr="007757CD" w:rsidRDefault="007757CD" w:rsidP="007757CD">
      <w:pPr>
        <w:spacing w:before="120"/>
        <w:ind w:right="1711"/>
        <w:rPr>
          <w:rFonts w:ascii="Arial" w:hAnsi="Arial" w:cs="Arial"/>
          <w:i/>
          <w:color w:val="FF0000"/>
          <w:sz w:val="22"/>
          <w:szCs w:val="22"/>
          <w:lang w:val="en-US"/>
        </w:rPr>
      </w:pP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Related illustration material can be downloaded next to this release at</w:t>
      </w:r>
      <w:r>
        <w:rPr>
          <w:rFonts w:ascii="Arial" w:hAnsi="Arial" w:cs="Arial"/>
          <w:i/>
          <w:sz w:val="22"/>
          <w:szCs w:val="22"/>
        </w:rPr>
        <w:t xml:space="preserve"> </w:t>
      </w:r>
      <w:hyperlink r:id="rId8" w:history="1">
        <w:r>
          <w:rPr>
            <w:rStyle w:val="Hyperlink"/>
            <w:rFonts w:ascii="Arial" w:hAnsi="Arial"/>
            <w:i/>
            <w:sz w:val="22"/>
            <w:szCs w:val="22"/>
            <w:lang w:val="en-US"/>
          </w:rPr>
          <w:t xml:space="preserve">https://www.leoni.com/en/press/releases/details/leoni-completes-the-sale-of-its-factory-site-on-stieberstrasse-to-the-city-of-roth/ </w:t>
        </w:r>
      </w:hyperlink>
    </w:p>
    <w:p w14:paraId="7444A224" w14:textId="77777777" w:rsidR="007757CD" w:rsidRPr="00C85271" w:rsidRDefault="007757CD" w:rsidP="007757CD">
      <w:pPr>
        <w:pStyle w:val="MMKurzprofilberschrift"/>
      </w:pPr>
      <w:r>
        <w:t>A</w:t>
      </w:r>
      <w:r w:rsidRPr="00C85271">
        <w:t>bout the Leoni Group</w:t>
      </w:r>
    </w:p>
    <w:p w14:paraId="080D3505" w14:textId="3F0E5B32" w:rsidR="007757CD" w:rsidRPr="007757CD" w:rsidRDefault="007757CD" w:rsidP="007757CD">
      <w:pPr>
        <w:pStyle w:val="MMKurzprofil"/>
        <w:rPr>
          <w:lang w:val="de-DE"/>
        </w:rPr>
      </w:pPr>
      <w:r w:rsidRPr="00C85271">
        <w:t>Leoni is a global supplier of wires, optical fibers, cables and cable systems as well as related services for the automotive sector and further industries. Leoni develops and produces technically sophisticated products fro</w:t>
      </w:r>
      <w:r>
        <w:t xml:space="preserve">m single-core automotive cables </w:t>
      </w:r>
      <w:r w:rsidRPr="00C85271">
        <w:t xml:space="preserve">through to complete wiring systems. Leoni’s product range also comprises wires and strands, standardised cables, special cables and cable system assemblies for various industrial markets. The group of companies, which is listed on the German MDAX, employs </w:t>
      </w:r>
      <w:r>
        <w:t>about 84</w:t>
      </w:r>
      <w:r w:rsidRPr="00496D4E">
        <w:rPr>
          <w:lang w:val="en-US"/>
        </w:rPr>
        <w:t>,000 people in 3</w:t>
      </w:r>
      <w:r>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de-DE"/>
        </w:rPr>
        <w:t>In 2017, Leoni celebrated</w:t>
      </w:r>
      <w:r w:rsidRPr="007757CD">
        <w:rPr>
          <w:lang w:val="de-DE"/>
        </w:rPr>
        <w:t xml:space="preserve"> its 100 years anniversary. </w:t>
      </w:r>
    </w:p>
    <w:p w14:paraId="7DB7B0B1" w14:textId="77777777" w:rsidR="007757CD" w:rsidRPr="007757CD" w:rsidRDefault="007757CD" w:rsidP="007757CD">
      <w:pPr>
        <w:pStyle w:val="MMKurzprofil"/>
        <w:rPr>
          <w:sz w:val="8"/>
          <w:szCs w:val="8"/>
          <w:lang w:val="de-DE"/>
        </w:rPr>
      </w:pPr>
    </w:p>
    <w:p w14:paraId="0B027921" w14:textId="26B4A25A" w:rsidR="007757CD" w:rsidRPr="007757CD" w:rsidRDefault="007757CD" w:rsidP="007757CD">
      <w:pPr>
        <w:pStyle w:val="MMKurzprofil"/>
        <w:rPr>
          <w:noProof/>
          <w:lang w:val="de-DE"/>
        </w:rPr>
      </w:pPr>
      <w:r>
        <w:rPr>
          <w:noProof/>
          <w:lang w:val="de-DE"/>
        </w:rPr>
        <w:drawing>
          <wp:inline distT="0" distB="0" distL="0" distR="0" wp14:anchorId="0845AE84" wp14:editId="7A804A70">
            <wp:extent cx="180975" cy="180975"/>
            <wp:effectExtent l="0" t="0" r="9525" b="9525"/>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757CD">
        <w:rPr>
          <w:noProof/>
          <w:lang w:val="de-DE"/>
        </w:rPr>
        <w:t xml:space="preserve"> </w:t>
      </w:r>
      <w:r>
        <w:rPr>
          <w:noProof/>
          <w:lang w:val="de-DE"/>
        </w:rPr>
        <w:drawing>
          <wp:inline distT="0" distB="0" distL="0" distR="0" wp14:anchorId="78EDA028" wp14:editId="4F260F13">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7757CD">
        <w:rPr>
          <w:noProof/>
          <w:lang w:val="de-DE"/>
        </w:rPr>
        <w:t xml:space="preserve"> </w:t>
      </w:r>
      <w:r w:rsidRPr="00863E00">
        <w:rPr>
          <w:noProof/>
          <w:lang w:val="de-DE"/>
        </w:rPr>
        <w:drawing>
          <wp:inline distT="0" distB="0" distL="0" distR="0" wp14:anchorId="021D1F27" wp14:editId="3240C714">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39141FA" w14:textId="77777777" w:rsidR="007757CD" w:rsidRPr="00C16451" w:rsidRDefault="007757CD" w:rsidP="007757CD">
      <w:pPr>
        <w:pStyle w:val="MMKurzprofilberschrift"/>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569D0C9B" w14:textId="5F3BDA9A" w:rsidR="007757CD" w:rsidRPr="00BF5568" w:rsidRDefault="007757CD" w:rsidP="007757CD">
      <w:pPr>
        <w:pStyle w:val="MMKurzprofil"/>
        <w:tabs>
          <w:tab w:val="left" w:pos="4111"/>
        </w:tabs>
        <w:ind w:right="501"/>
        <w:rPr>
          <w:lang w:val="en-US"/>
        </w:rPr>
      </w:pPr>
      <w:r>
        <w:rPr>
          <w:lang w:val="en-US"/>
        </w:rPr>
        <w:t>Claudia Schertel</w:t>
      </w:r>
      <w:r w:rsidRPr="00BF5568">
        <w:rPr>
          <w:lang w:val="en-US"/>
        </w:rPr>
        <w:tab/>
        <w:t>Sven Schmidt</w:t>
      </w:r>
    </w:p>
    <w:p w14:paraId="61F968A7" w14:textId="77777777" w:rsidR="007757CD" w:rsidRPr="00BF0C62" w:rsidRDefault="007757CD" w:rsidP="007757CD">
      <w:pPr>
        <w:pStyle w:val="MMKurzprofil"/>
        <w:tabs>
          <w:tab w:val="left" w:pos="4111"/>
        </w:tabs>
        <w:ind w:right="501"/>
        <w:rPr>
          <w:lang w:val="en-US"/>
        </w:rPr>
      </w:pPr>
      <w:r>
        <w:rPr>
          <w:lang w:val="en-US"/>
        </w:rPr>
        <w:t>Marketing</w:t>
      </w:r>
      <w:r w:rsidRPr="00BF0C62">
        <w:rPr>
          <w:lang w:val="en-US"/>
        </w:rPr>
        <w:tab/>
        <w:t>Corporate Public &amp; Media Relations</w:t>
      </w:r>
    </w:p>
    <w:p w14:paraId="3830C069" w14:textId="1ECCBEB7" w:rsidR="007757CD" w:rsidRPr="006A1EE8" w:rsidRDefault="007757CD" w:rsidP="007757CD">
      <w:pPr>
        <w:pStyle w:val="MMKurzprofil"/>
        <w:tabs>
          <w:tab w:val="left" w:pos="4111"/>
        </w:tabs>
        <w:ind w:right="501"/>
        <w:rPr>
          <w:lang w:val="en-US"/>
        </w:rPr>
      </w:pPr>
      <w:r>
        <w:rPr>
          <w:lang w:val="en-US"/>
        </w:rPr>
        <w:t>LEONI Kabel GmbH</w:t>
      </w:r>
      <w:r w:rsidRPr="006A1EE8">
        <w:rPr>
          <w:lang w:val="en-US"/>
        </w:rPr>
        <w:tab/>
        <w:t>LEONI AG</w:t>
      </w:r>
    </w:p>
    <w:p w14:paraId="41524BA5" w14:textId="60BBA26C" w:rsidR="007757CD" w:rsidRPr="00BF2170" w:rsidRDefault="007757CD" w:rsidP="007757CD">
      <w:pPr>
        <w:pStyle w:val="MMKurzprofil"/>
        <w:tabs>
          <w:tab w:val="clear" w:pos="8505"/>
          <w:tab w:val="left" w:pos="851"/>
          <w:tab w:val="left" w:pos="4111"/>
        </w:tabs>
        <w:ind w:right="501"/>
        <w:rPr>
          <w:lang w:val="fr-FR"/>
        </w:rPr>
      </w:pPr>
      <w:r w:rsidRPr="00BF2170">
        <w:rPr>
          <w:lang w:val="fr-FR"/>
        </w:rPr>
        <w:t>Phone</w:t>
      </w:r>
      <w:r w:rsidRPr="00BF2170">
        <w:rPr>
          <w:lang w:val="fr-FR"/>
        </w:rPr>
        <w:tab/>
      </w:r>
      <w:r w:rsidRPr="007757CD">
        <w:rPr>
          <w:lang w:val="fr-FR"/>
        </w:rPr>
        <w:t>+49 9171 804 2278</w:t>
      </w:r>
      <w:r w:rsidRPr="00BF2170">
        <w:rPr>
          <w:lang w:val="fr-FR"/>
        </w:rPr>
        <w:tab/>
        <w:t>Phone</w:t>
      </w:r>
      <w:r w:rsidRPr="00BF2170">
        <w:rPr>
          <w:lang w:val="fr-FR"/>
        </w:rPr>
        <w:tab/>
        <w:t>+49 911</w:t>
      </w:r>
      <w:r>
        <w:rPr>
          <w:lang w:val="fr-FR"/>
        </w:rPr>
        <w:t xml:space="preserve"> </w:t>
      </w:r>
      <w:r w:rsidRPr="00BF2170">
        <w:rPr>
          <w:lang w:val="fr-FR"/>
        </w:rPr>
        <w:t>2023-467</w:t>
      </w:r>
    </w:p>
    <w:p w14:paraId="0D2CC812" w14:textId="0AF1E6E4" w:rsidR="007757CD" w:rsidRPr="00BF2170" w:rsidRDefault="007757CD" w:rsidP="007757CD">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7757CD">
        <w:rPr>
          <w:lang w:val="fr-FR"/>
        </w:rPr>
        <w:t>+49 9171 804 2232</w:t>
      </w:r>
      <w:r w:rsidRPr="00BF2170">
        <w:rPr>
          <w:lang w:val="fr-FR"/>
        </w:rPr>
        <w:tab/>
        <w:t>Fax</w:t>
      </w:r>
      <w:r w:rsidRPr="00BF2170">
        <w:rPr>
          <w:lang w:val="fr-FR"/>
        </w:rPr>
        <w:tab/>
        <w:t>+49 911</w:t>
      </w:r>
      <w:r>
        <w:rPr>
          <w:lang w:val="fr-FR"/>
        </w:rPr>
        <w:t xml:space="preserve"> </w:t>
      </w:r>
      <w:r w:rsidRPr="00BF2170">
        <w:rPr>
          <w:lang w:val="fr-FR"/>
        </w:rPr>
        <w:t>2023-231</w:t>
      </w:r>
    </w:p>
    <w:p w14:paraId="0A0406D3" w14:textId="22981E9C" w:rsidR="007757CD" w:rsidRPr="00BF2170" w:rsidRDefault="007757CD" w:rsidP="007757CD">
      <w:pPr>
        <w:pStyle w:val="MMKurzprofil"/>
        <w:tabs>
          <w:tab w:val="clear" w:pos="8505"/>
          <w:tab w:val="left" w:pos="851"/>
          <w:tab w:val="left" w:pos="4111"/>
        </w:tabs>
        <w:ind w:right="501"/>
        <w:rPr>
          <w:rStyle w:val="Hyperlink"/>
          <w:lang w:val="fr-FR"/>
        </w:rPr>
      </w:pPr>
      <w:r w:rsidRPr="00BF2170">
        <w:rPr>
          <w:lang w:val="fr-FR"/>
        </w:rPr>
        <w:t>E-mail</w:t>
      </w:r>
      <w:r w:rsidRPr="00BF2170">
        <w:rPr>
          <w:lang w:val="fr-FR"/>
        </w:rPr>
        <w:tab/>
      </w:r>
      <w:hyperlink r:id="rId15" w:history="1">
        <w:r>
          <w:rPr>
            <w:rStyle w:val="Hyperlink"/>
            <w:lang w:val="fr-FR"/>
          </w:rPr>
          <w:t xml:space="preserve">claudia.schertel@leoni.com </w:t>
        </w:r>
      </w:hyperlink>
      <w:r w:rsidRPr="00BF2170">
        <w:rPr>
          <w:rStyle w:val="Hyperlink"/>
          <w:u w:val="none"/>
          <w:lang w:val="fr-FR"/>
        </w:rPr>
        <w:t xml:space="preserve"> </w:t>
      </w:r>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6" w:history="1">
        <w:r w:rsidRPr="00BF2170">
          <w:rPr>
            <w:rStyle w:val="Hyperlink"/>
            <w:lang w:val="fr-FR"/>
          </w:rPr>
          <w:t>presse@leoni.com</w:t>
        </w:r>
      </w:hyperlink>
    </w:p>
    <w:p w14:paraId="65E98022" w14:textId="47E627CA" w:rsidR="00BF0C62" w:rsidRPr="007757CD" w:rsidRDefault="00BF0C62" w:rsidP="007757CD">
      <w:pPr>
        <w:pStyle w:val="MMKurzprofilberschrift"/>
        <w:rPr>
          <w:lang w:val="fr-FR"/>
        </w:rPr>
      </w:pPr>
    </w:p>
    <w:sectPr w:rsidR="00BF0C62" w:rsidRPr="007757CD"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6058" w14:textId="77777777" w:rsidR="00DD348E" w:rsidRPr="00A44C71" w:rsidRDefault="00DD348E">
      <w:pPr>
        <w:rPr>
          <w:sz w:val="16"/>
        </w:rPr>
      </w:pPr>
      <w:r>
        <w:separator/>
      </w:r>
    </w:p>
  </w:endnote>
  <w:endnote w:type="continuationSeparator" w:id="0">
    <w:p w14:paraId="447F3A94" w14:textId="77777777" w:rsidR="00DD348E" w:rsidRPr="00A44C71" w:rsidRDefault="00DD348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4D4A836C" w:rsidR="00F87C4B" w:rsidRPr="0058786A" w:rsidRDefault="00F87C4B"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2E7B23">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2E7B23">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F87C4B" w:rsidRDefault="00F87C4B"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F87C4B" w:rsidRDefault="00F87C4B"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DA9B" w14:textId="77777777" w:rsidR="00DD348E" w:rsidRPr="00A44C71" w:rsidRDefault="00DD348E">
      <w:pPr>
        <w:rPr>
          <w:sz w:val="16"/>
        </w:rPr>
      </w:pPr>
      <w:r>
        <w:separator/>
      </w:r>
    </w:p>
  </w:footnote>
  <w:footnote w:type="continuationSeparator" w:id="0">
    <w:p w14:paraId="6843C0EC" w14:textId="77777777" w:rsidR="00DD348E" w:rsidRPr="00A44C71" w:rsidRDefault="00DD348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F87C4B" w:rsidRPr="00F17738" w:rsidRDefault="00F87C4B" w:rsidP="006F0BE8">
    <w:pPr>
      <w:pStyle w:val="Kopfzeile"/>
      <w:tabs>
        <w:tab w:val="clear" w:pos="9072"/>
        <w:tab w:val="right" w:pos="9639"/>
      </w:tabs>
      <w:rPr>
        <w:rFonts w:ascii="Verdana" w:hAnsi="Verdana"/>
        <w:sz w:val="20"/>
      </w:rPr>
    </w:pPr>
  </w:p>
  <w:p w14:paraId="1C5BB8F7" w14:textId="77777777" w:rsidR="00F87C4B" w:rsidRPr="00F17738" w:rsidRDefault="00F87C4B" w:rsidP="006F0BE8">
    <w:pPr>
      <w:pStyle w:val="Kopfzeile"/>
      <w:tabs>
        <w:tab w:val="clear" w:pos="9072"/>
        <w:tab w:val="right" w:pos="9639"/>
      </w:tabs>
      <w:rPr>
        <w:rFonts w:ascii="Verdana" w:hAnsi="Verdana"/>
        <w:sz w:val="20"/>
      </w:rPr>
    </w:pPr>
  </w:p>
  <w:p w14:paraId="05D392CF" w14:textId="77777777" w:rsidR="00F87C4B" w:rsidRPr="00F17738" w:rsidRDefault="00F87C4B"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F87C4B" w:rsidRDefault="00F87C4B" w:rsidP="006F0BE8">
    <w:pPr>
      <w:spacing w:before="60" w:line="360" w:lineRule="auto"/>
      <w:ind w:right="1429"/>
      <w:rPr>
        <w:rFonts w:ascii="Arial" w:hAnsi="Arial" w:cs="Arial"/>
        <w:b/>
        <w:sz w:val="20"/>
        <w:szCs w:val="20"/>
      </w:rPr>
    </w:pPr>
  </w:p>
  <w:p w14:paraId="2868F93E" w14:textId="77777777" w:rsidR="00F87C4B" w:rsidRPr="006D36F9" w:rsidRDefault="00F87C4B" w:rsidP="006F0BE8">
    <w:pPr>
      <w:spacing w:line="360" w:lineRule="auto"/>
      <w:ind w:right="1429"/>
      <w:rPr>
        <w:rFonts w:ascii="Arial" w:hAnsi="Arial" w:cs="Arial"/>
        <w:b/>
        <w:sz w:val="20"/>
        <w:szCs w:val="20"/>
      </w:rPr>
    </w:pPr>
    <w:r>
      <w:rPr>
        <w:rFonts w:ascii="Arial" w:hAnsi="Arial"/>
        <w:b/>
        <w:sz w:val="20"/>
        <w:szCs w:val="20"/>
      </w:rPr>
      <w:t>PRESS RELEASE</w:t>
    </w:r>
  </w:p>
  <w:p w14:paraId="5E2E795E" w14:textId="77777777" w:rsidR="00F87C4B" w:rsidRPr="00F17738" w:rsidRDefault="00F87C4B" w:rsidP="006F0BE8">
    <w:pPr>
      <w:pStyle w:val="Kopfzeile"/>
      <w:tabs>
        <w:tab w:val="clear" w:pos="9072"/>
        <w:tab w:val="right" w:pos="9639"/>
      </w:tabs>
      <w:rPr>
        <w:rFonts w:ascii="Verdana" w:hAnsi="Verdana"/>
        <w:sz w:val="20"/>
      </w:rPr>
    </w:pPr>
  </w:p>
  <w:p w14:paraId="37F2EDAE" w14:textId="77777777" w:rsidR="00F87C4B" w:rsidRPr="00F17738" w:rsidRDefault="00F87C4B" w:rsidP="006F0BE8">
    <w:pPr>
      <w:pStyle w:val="Kopfzeile"/>
      <w:tabs>
        <w:tab w:val="clear" w:pos="9072"/>
        <w:tab w:val="right" w:pos="9639"/>
      </w:tabs>
      <w:rPr>
        <w:rFonts w:ascii="Verdana" w:hAnsi="Verdana"/>
        <w:sz w:val="20"/>
      </w:rPr>
    </w:pPr>
  </w:p>
  <w:p w14:paraId="7D950094" w14:textId="77777777" w:rsidR="00F87C4B" w:rsidRPr="00F17738" w:rsidRDefault="00F87C4B" w:rsidP="006F0BE8">
    <w:pPr>
      <w:pStyle w:val="Kopfzeile"/>
      <w:tabs>
        <w:tab w:val="clear" w:pos="9072"/>
        <w:tab w:val="right" w:pos="9639"/>
      </w:tabs>
      <w:rPr>
        <w:rFonts w:ascii="Verdana" w:hAnsi="Verdana"/>
        <w:sz w:val="20"/>
      </w:rPr>
    </w:pPr>
  </w:p>
  <w:p w14:paraId="58441BD6" w14:textId="77777777" w:rsidR="00F87C4B" w:rsidRPr="006F0BE8" w:rsidRDefault="00F87C4B"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F87C4B" w:rsidRPr="00F17738" w:rsidRDefault="00F87C4B" w:rsidP="008F5F48">
    <w:pPr>
      <w:pStyle w:val="Kopfzeile"/>
      <w:ind w:right="12"/>
      <w:rPr>
        <w:rFonts w:ascii="Verdana" w:hAnsi="Verdana"/>
        <w:sz w:val="20"/>
      </w:rPr>
    </w:pPr>
  </w:p>
  <w:p w14:paraId="5BFAC383" w14:textId="77777777" w:rsidR="00F87C4B" w:rsidRPr="00F17738" w:rsidRDefault="00F87C4B" w:rsidP="008F5F48">
    <w:pPr>
      <w:pStyle w:val="Kopfzeile"/>
      <w:ind w:right="12"/>
      <w:rPr>
        <w:rFonts w:ascii="Verdana" w:hAnsi="Verdana"/>
        <w:sz w:val="20"/>
      </w:rPr>
    </w:pPr>
  </w:p>
  <w:p w14:paraId="3E2B5F3E" w14:textId="77777777" w:rsidR="00F87C4B" w:rsidRPr="00F17738" w:rsidRDefault="00F87C4B" w:rsidP="008F5F48">
    <w:pPr>
      <w:pStyle w:val="Kopfzeile"/>
      <w:ind w:right="12"/>
      <w:rPr>
        <w:rFonts w:ascii="Verdana" w:hAnsi="Verdana"/>
        <w:sz w:val="20"/>
      </w:rPr>
    </w:pPr>
  </w:p>
  <w:p w14:paraId="20F1A185" w14:textId="77777777" w:rsidR="00F87C4B" w:rsidRPr="00F17738" w:rsidRDefault="00F87C4B" w:rsidP="008F5F48">
    <w:pPr>
      <w:pStyle w:val="Kopfzeile"/>
      <w:ind w:right="12"/>
      <w:rPr>
        <w:rFonts w:ascii="Verdana" w:hAnsi="Verdana"/>
        <w:sz w:val="20"/>
      </w:rPr>
    </w:pPr>
  </w:p>
  <w:p w14:paraId="70CE368B" w14:textId="77777777" w:rsidR="00F87C4B" w:rsidRPr="00F17738" w:rsidRDefault="00F87C4B"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F87C4B" w:rsidRPr="00F17738" w:rsidRDefault="00F87C4B" w:rsidP="008F5F48">
    <w:pPr>
      <w:pStyle w:val="Kopfzeile"/>
      <w:ind w:right="12"/>
      <w:rPr>
        <w:rFonts w:ascii="Verdana" w:hAnsi="Verdana"/>
        <w:sz w:val="20"/>
      </w:rPr>
    </w:pPr>
  </w:p>
  <w:p w14:paraId="120CB8AE" w14:textId="77777777" w:rsidR="00F87C4B" w:rsidRPr="00F17738" w:rsidRDefault="00F87C4B" w:rsidP="008F5F48">
    <w:pPr>
      <w:pStyle w:val="Kopfzeile"/>
      <w:ind w:right="12"/>
      <w:rPr>
        <w:rFonts w:ascii="Verdana" w:hAnsi="Verdana"/>
        <w:sz w:val="20"/>
      </w:rPr>
    </w:pPr>
  </w:p>
  <w:p w14:paraId="0D159DB7" w14:textId="77777777" w:rsidR="00F87C4B" w:rsidRPr="00F17738" w:rsidRDefault="00F87C4B" w:rsidP="008F5F48">
    <w:pPr>
      <w:pStyle w:val="Kopfzeile"/>
      <w:ind w:right="12"/>
      <w:rPr>
        <w:rFonts w:ascii="Verdana" w:hAnsi="Verdana"/>
        <w:sz w:val="20"/>
      </w:rPr>
    </w:pPr>
  </w:p>
  <w:p w14:paraId="1150394B" w14:textId="77777777" w:rsidR="00F87C4B" w:rsidRPr="00F17738" w:rsidRDefault="00F87C4B" w:rsidP="008F5F48">
    <w:pPr>
      <w:pStyle w:val="Kopfzeile"/>
      <w:ind w:right="12"/>
      <w:rPr>
        <w:rFonts w:ascii="Verdana" w:hAnsi="Verdana"/>
        <w:sz w:val="20"/>
      </w:rPr>
    </w:pPr>
  </w:p>
  <w:p w14:paraId="4DB2B47B" w14:textId="77777777" w:rsidR="00F87C4B" w:rsidRPr="00F17738" w:rsidRDefault="00F87C4B" w:rsidP="008F5F48">
    <w:pPr>
      <w:pStyle w:val="Kopfzeile"/>
      <w:ind w:right="12"/>
      <w:rPr>
        <w:rFonts w:ascii="Verdana" w:hAnsi="Verdana"/>
        <w:sz w:val="20"/>
      </w:rPr>
    </w:pPr>
  </w:p>
  <w:p w14:paraId="5BC2C266" w14:textId="77777777" w:rsidR="00F87C4B" w:rsidRPr="00F17738" w:rsidRDefault="00F87C4B"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C02B1"/>
    <w:rsid w:val="000C3C16"/>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778DB"/>
    <w:rsid w:val="00282098"/>
    <w:rsid w:val="002929B6"/>
    <w:rsid w:val="002956A9"/>
    <w:rsid w:val="0029603C"/>
    <w:rsid w:val="002B325C"/>
    <w:rsid w:val="002B7AC7"/>
    <w:rsid w:val="002B7BFA"/>
    <w:rsid w:val="002C118D"/>
    <w:rsid w:val="002D3B77"/>
    <w:rsid w:val="002E7B23"/>
    <w:rsid w:val="002F5A5F"/>
    <w:rsid w:val="003118F1"/>
    <w:rsid w:val="00320044"/>
    <w:rsid w:val="00361CF2"/>
    <w:rsid w:val="00362050"/>
    <w:rsid w:val="00364DCD"/>
    <w:rsid w:val="00374D24"/>
    <w:rsid w:val="00382198"/>
    <w:rsid w:val="00397AC4"/>
    <w:rsid w:val="003C6AAE"/>
    <w:rsid w:val="003D2799"/>
    <w:rsid w:val="003E43B4"/>
    <w:rsid w:val="003E4B96"/>
    <w:rsid w:val="003F74D0"/>
    <w:rsid w:val="00404468"/>
    <w:rsid w:val="004047FB"/>
    <w:rsid w:val="00415392"/>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E7E63"/>
    <w:rsid w:val="004F038C"/>
    <w:rsid w:val="004F2266"/>
    <w:rsid w:val="004F7079"/>
    <w:rsid w:val="00500004"/>
    <w:rsid w:val="00500B29"/>
    <w:rsid w:val="005072AE"/>
    <w:rsid w:val="00526F46"/>
    <w:rsid w:val="00533F65"/>
    <w:rsid w:val="00543C34"/>
    <w:rsid w:val="005448AB"/>
    <w:rsid w:val="00547D6D"/>
    <w:rsid w:val="0058786A"/>
    <w:rsid w:val="005A72D9"/>
    <w:rsid w:val="005B4DC3"/>
    <w:rsid w:val="005C5351"/>
    <w:rsid w:val="005D4C87"/>
    <w:rsid w:val="005D550E"/>
    <w:rsid w:val="005E0BBB"/>
    <w:rsid w:val="00600E53"/>
    <w:rsid w:val="00614A49"/>
    <w:rsid w:val="0061798D"/>
    <w:rsid w:val="00621EA1"/>
    <w:rsid w:val="00631FB1"/>
    <w:rsid w:val="006457CF"/>
    <w:rsid w:val="00651E2D"/>
    <w:rsid w:val="00654989"/>
    <w:rsid w:val="006611CF"/>
    <w:rsid w:val="00683EF3"/>
    <w:rsid w:val="006A76CA"/>
    <w:rsid w:val="006B2577"/>
    <w:rsid w:val="006C5546"/>
    <w:rsid w:val="006C6A78"/>
    <w:rsid w:val="006D36F9"/>
    <w:rsid w:val="006E0029"/>
    <w:rsid w:val="006F0BE8"/>
    <w:rsid w:val="006F435B"/>
    <w:rsid w:val="006F4393"/>
    <w:rsid w:val="006F78FE"/>
    <w:rsid w:val="00720539"/>
    <w:rsid w:val="00721853"/>
    <w:rsid w:val="007420F8"/>
    <w:rsid w:val="00746469"/>
    <w:rsid w:val="0075379F"/>
    <w:rsid w:val="00765E37"/>
    <w:rsid w:val="00772C01"/>
    <w:rsid w:val="007747B6"/>
    <w:rsid w:val="007757CD"/>
    <w:rsid w:val="00783A5E"/>
    <w:rsid w:val="007864F1"/>
    <w:rsid w:val="007C3759"/>
    <w:rsid w:val="007D7D60"/>
    <w:rsid w:val="007F3212"/>
    <w:rsid w:val="008045E1"/>
    <w:rsid w:val="00821BA4"/>
    <w:rsid w:val="0083522C"/>
    <w:rsid w:val="008446CD"/>
    <w:rsid w:val="00883645"/>
    <w:rsid w:val="00887324"/>
    <w:rsid w:val="00890148"/>
    <w:rsid w:val="008920B0"/>
    <w:rsid w:val="008B1883"/>
    <w:rsid w:val="008D26BA"/>
    <w:rsid w:val="008D6717"/>
    <w:rsid w:val="008E7760"/>
    <w:rsid w:val="008F5F48"/>
    <w:rsid w:val="00906898"/>
    <w:rsid w:val="00936962"/>
    <w:rsid w:val="00943EC8"/>
    <w:rsid w:val="009613DC"/>
    <w:rsid w:val="00961415"/>
    <w:rsid w:val="00967E91"/>
    <w:rsid w:val="009714B0"/>
    <w:rsid w:val="00977A5F"/>
    <w:rsid w:val="00977A87"/>
    <w:rsid w:val="009A05EE"/>
    <w:rsid w:val="009A1070"/>
    <w:rsid w:val="009B48FF"/>
    <w:rsid w:val="009B564D"/>
    <w:rsid w:val="009C0091"/>
    <w:rsid w:val="009C6B13"/>
    <w:rsid w:val="009E024C"/>
    <w:rsid w:val="009E2BED"/>
    <w:rsid w:val="009E696F"/>
    <w:rsid w:val="009F5D0E"/>
    <w:rsid w:val="009F6805"/>
    <w:rsid w:val="009F752B"/>
    <w:rsid w:val="00A12538"/>
    <w:rsid w:val="00A23768"/>
    <w:rsid w:val="00A27173"/>
    <w:rsid w:val="00A34AA7"/>
    <w:rsid w:val="00A43A65"/>
    <w:rsid w:val="00A54DDA"/>
    <w:rsid w:val="00A65D5F"/>
    <w:rsid w:val="00A66992"/>
    <w:rsid w:val="00A708D7"/>
    <w:rsid w:val="00A76415"/>
    <w:rsid w:val="00AA09F4"/>
    <w:rsid w:val="00AA2A8D"/>
    <w:rsid w:val="00AB3586"/>
    <w:rsid w:val="00AB777B"/>
    <w:rsid w:val="00AC2AE0"/>
    <w:rsid w:val="00AC7A23"/>
    <w:rsid w:val="00AD3E26"/>
    <w:rsid w:val="00AE1133"/>
    <w:rsid w:val="00AE1E7D"/>
    <w:rsid w:val="00AE43B7"/>
    <w:rsid w:val="00AF0A61"/>
    <w:rsid w:val="00B1340F"/>
    <w:rsid w:val="00B139E4"/>
    <w:rsid w:val="00B15686"/>
    <w:rsid w:val="00B3540F"/>
    <w:rsid w:val="00B45E40"/>
    <w:rsid w:val="00B466F2"/>
    <w:rsid w:val="00B50CC7"/>
    <w:rsid w:val="00B67561"/>
    <w:rsid w:val="00B70B1A"/>
    <w:rsid w:val="00B71C6F"/>
    <w:rsid w:val="00B838CA"/>
    <w:rsid w:val="00B96DE2"/>
    <w:rsid w:val="00BA0052"/>
    <w:rsid w:val="00BA1C4B"/>
    <w:rsid w:val="00BB1A73"/>
    <w:rsid w:val="00BC5FE7"/>
    <w:rsid w:val="00BD22AC"/>
    <w:rsid w:val="00BD2643"/>
    <w:rsid w:val="00BD4058"/>
    <w:rsid w:val="00BF0C62"/>
    <w:rsid w:val="00BF2029"/>
    <w:rsid w:val="00BF4F0E"/>
    <w:rsid w:val="00BF5681"/>
    <w:rsid w:val="00BF7DEC"/>
    <w:rsid w:val="00C03D20"/>
    <w:rsid w:val="00C108BC"/>
    <w:rsid w:val="00C11645"/>
    <w:rsid w:val="00C1516A"/>
    <w:rsid w:val="00C356C7"/>
    <w:rsid w:val="00C4636C"/>
    <w:rsid w:val="00C62791"/>
    <w:rsid w:val="00C6770A"/>
    <w:rsid w:val="00C70F49"/>
    <w:rsid w:val="00C7427E"/>
    <w:rsid w:val="00C900A9"/>
    <w:rsid w:val="00C93BD3"/>
    <w:rsid w:val="00C96EBA"/>
    <w:rsid w:val="00CA481B"/>
    <w:rsid w:val="00CA4B57"/>
    <w:rsid w:val="00D04407"/>
    <w:rsid w:val="00D1225B"/>
    <w:rsid w:val="00D15735"/>
    <w:rsid w:val="00D22ED7"/>
    <w:rsid w:val="00D26E3E"/>
    <w:rsid w:val="00D413F1"/>
    <w:rsid w:val="00D417DB"/>
    <w:rsid w:val="00D464AD"/>
    <w:rsid w:val="00D47FA5"/>
    <w:rsid w:val="00D65513"/>
    <w:rsid w:val="00D700B9"/>
    <w:rsid w:val="00D738A7"/>
    <w:rsid w:val="00D74838"/>
    <w:rsid w:val="00D75E67"/>
    <w:rsid w:val="00D80DBE"/>
    <w:rsid w:val="00D90D76"/>
    <w:rsid w:val="00DA1226"/>
    <w:rsid w:val="00DA49A1"/>
    <w:rsid w:val="00DA751F"/>
    <w:rsid w:val="00DB2E93"/>
    <w:rsid w:val="00DD348E"/>
    <w:rsid w:val="00DD5149"/>
    <w:rsid w:val="00DD67C1"/>
    <w:rsid w:val="00DF6351"/>
    <w:rsid w:val="00E01673"/>
    <w:rsid w:val="00E0222D"/>
    <w:rsid w:val="00E02B7A"/>
    <w:rsid w:val="00E2445B"/>
    <w:rsid w:val="00E33130"/>
    <w:rsid w:val="00E358C1"/>
    <w:rsid w:val="00E45475"/>
    <w:rsid w:val="00E569A0"/>
    <w:rsid w:val="00E76BA0"/>
    <w:rsid w:val="00E93051"/>
    <w:rsid w:val="00EC0A0C"/>
    <w:rsid w:val="00EC0E74"/>
    <w:rsid w:val="00EC6520"/>
    <w:rsid w:val="00ED1040"/>
    <w:rsid w:val="00ED47BD"/>
    <w:rsid w:val="00EE12B8"/>
    <w:rsid w:val="00EE2E2D"/>
    <w:rsid w:val="00EE3329"/>
    <w:rsid w:val="00F03413"/>
    <w:rsid w:val="00F21EA0"/>
    <w:rsid w:val="00F2210B"/>
    <w:rsid w:val="00F339BA"/>
    <w:rsid w:val="00F37865"/>
    <w:rsid w:val="00F67138"/>
    <w:rsid w:val="00F737A1"/>
    <w:rsid w:val="00F73C92"/>
    <w:rsid w:val="00F77BB5"/>
    <w:rsid w:val="00F80249"/>
    <w:rsid w:val="00F87C4B"/>
    <w:rsid w:val="00F90257"/>
    <w:rsid w:val="00F91FB0"/>
    <w:rsid w:val="00F955C9"/>
    <w:rsid w:val="00FB31CC"/>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B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C3C16"/>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C3C16"/>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completes-the-sale-of-its-factory-site-on-stieberstrasse-to-the-city-of-roth/"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claudia.schertel@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7921-3638-44B6-BFAC-67CC37E7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2EEF2BD2.dotm</Template>
  <TotalTime>0</TotalTime>
  <Pages>2</Pages>
  <Words>505</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3537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2018-01-23T09:42:00Z</dcterms:created>
  <dcterms:modified xsi:type="dcterms:W3CDTF">2018-01-23T09:42:00Z</dcterms:modified>
</cp:coreProperties>
</file>