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A2850" w14:textId="77777777" w:rsidR="005769AD" w:rsidRPr="005769AD" w:rsidRDefault="005769AD" w:rsidP="005769AD">
      <w:pPr>
        <w:pStyle w:val="MMU1"/>
        <w:rPr>
          <w:lang w:val="en-US"/>
        </w:rPr>
      </w:pPr>
      <w:r w:rsidRPr="005769AD">
        <w:rPr>
          <w:lang w:val="en-US"/>
        </w:rPr>
        <w:t>Leoni making digital progress with the “Factory of the Future”</w:t>
      </w:r>
    </w:p>
    <w:p w14:paraId="21D95889" w14:textId="77777777" w:rsidR="005769AD" w:rsidRPr="00441612" w:rsidRDefault="005769AD" w:rsidP="005769AD">
      <w:pPr>
        <w:pStyle w:val="MMU2"/>
      </w:pPr>
      <w:r>
        <w:t>Completion of building shell – plant will combine state-of-the-art cable production with a high-tech laboratory and development centre</w:t>
      </w:r>
    </w:p>
    <w:p w14:paraId="2A264096" w14:textId="77777777" w:rsidR="005769AD" w:rsidRPr="005769AD" w:rsidRDefault="005769AD" w:rsidP="005769AD">
      <w:pPr>
        <w:pStyle w:val="MMVorspann"/>
        <w:rPr>
          <w:lang w:val="en-US"/>
        </w:rPr>
      </w:pPr>
      <w:r w:rsidRPr="005769AD">
        <w:rPr>
          <w:lang w:val="en-US"/>
        </w:rPr>
        <w:t xml:space="preserve">Nuremberg, 4 June 2018 – Leoni, a global provider of energy and data management solutions in the automotive sector and other industries, is celebrating the completion of the building shell of the Factory of the Future at </w:t>
      </w:r>
      <w:proofErr w:type="gramStart"/>
      <w:r w:rsidRPr="005769AD">
        <w:rPr>
          <w:lang w:val="en-US"/>
        </w:rPr>
        <w:t>today’s</w:t>
      </w:r>
      <w:proofErr w:type="gramEnd"/>
      <w:r w:rsidRPr="005769AD">
        <w:rPr>
          <w:lang w:val="en-US"/>
        </w:rPr>
        <w:t xml:space="preserve"> topping-out ceremony. This marks the next milestone in the </w:t>
      </w:r>
      <w:proofErr w:type="spellStart"/>
      <w:r w:rsidRPr="005769AD">
        <w:rPr>
          <w:lang w:val="en-US"/>
        </w:rPr>
        <w:t>realisation</w:t>
      </w:r>
      <w:proofErr w:type="spellEnd"/>
      <w:r w:rsidRPr="005769AD">
        <w:rPr>
          <w:lang w:val="en-US"/>
        </w:rPr>
        <w:t xml:space="preserve"> of its Competence Centre in Roth: Through digital technologies, intelligent </w:t>
      </w:r>
      <w:proofErr w:type="gramStart"/>
      <w:r w:rsidRPr="005769AD">
        <w:rPr>
          <w:lang w:val="en-US"/>
        </w:rPr>
        <w:t>products and solutions</w:t>
      </w:r>
      <w:proofErr w:type="gramEnd"/>
      <w:r w:rsidRPr="005769AD">
        <w:rPr>
          <w:lang w:val="en-US"/>
        </w:rPr>
        <w:t xml:space="preserve"> and cloud-based services the company will here create the basis for trailblazing production.</w:t>
      </w:r>
    </w:p>
    <w:p w14:paraId="1888728B" w14:textId="77777777" w:rsidR="005769AD" w:rsidRPr="005769AD" w:rsidRDefault="005769AD" w:rsidP="005769AD">
      <w:pPr>
        <w:pStyle w:val="MMFlietext"/>
        <w:rPr>
          <w:lang w:val="en-US"/>
        </w:rPr>
      </w:pPr>
      <w:r w:rsidRPr="005769AD">
        <w:rPr>
          <w:lang w:val="en-US"/>
        </w:rPr>
        <w:t xml:space="preserve">The megatrends of e-mobility, autonomous driving and connectivity are leading to serious changes in the structures of the automotive sector right now. In particular, the wiring – the vehicle’s nervous system – must adapt to these new requirements. Increasing data rates and rapidly growing power demand call for new, more flexible data and power architectures. “We want to take even better advantage of the opportunities presented by </w:t>
      </w:r>
      <w:proofErr w:type="spellStart"/>
      <w:r w:rsidRPr="005769AD">
        <w:rPr>
          <w:lang w:val="en-US"/>
        </w:rPr>
        <w:t>digitalisation</w:t>
      </w:r>
      <w:proofErr w:type="spellEnd"/>
      <w:r w:rsidRPr="005769AD">
        <w:rPr>
          <w:lang w:val="en-US"/>
        </w:rPr>
        <w:t xml:space="preserve"> in the future. To this end, we are expanding our portfolio to include intelligent cables, systems and services.  The Factory of the Future will provide ideal underlying conditions for innovation and efficient production,” said Bruno Fankhauser, member of the Board of Directors of Leoni AG with responsibility for the Wire &amp; Cable Solutions Division.</w:t>
      </w:r>
    </w:p>
    <w:p w14:paraId="459EECE0" w14:textId="77777777" w:rsidR="005769AD" w:rsidRPr="008B1883" w:rsidRDefault="005769AD" w:rsidP="005769AD">
      <w:pPr>
        <w:pStyle w:val="MMZwischenberschrift"/>
      </w:pPr>
      <w:r>
        <w:t>Focus on data and power distribution</w:t>
      </w:r>
    </w:p>
    <w:p w14:paraId="7CF237EB" w14:textId="77777777" w:rsidR="005769AD" w:rsidRPr="005769AD" w:rsidRDefault="005769AD" w:rsidP="005769AD">
      <w:pPr>
        <w:pStyle w:val="MMFlietext"/>
        <w:rPr>
          <w:lang w:val="en-US"/>
        </w:rPr>
      </w:pPr>
      <w:r w:rsidRPr="005769AD">
        <w:rPr>
          <w:lang w:val="en-US"/>
        </w:rPr>
        <w:t xml:space="preserve">In addition to the development and production of state-of-the-art data cables for autonomous driving, solutions for even safer, more efficient and more reliable power distribution in electric vehicles </w:t>
      </w:r>
      <w:proofErr w:type="gramStart"/>
      <w:r w:rsidRPr="005769AD">
        <w:rPr>
          <w:lang w:val="en-US"/>
        </w:rPr>
        <w:t>are being developed</w:t>
      </w:r>
      <w:proofErr w:type="gramEnd"/>
      <w:r w:rsidRPr="005769AD">
        <w:rPr>
          <w:lang w:val="en-US"/>
        </w:rPr>
        <w:t xml:space="preserve">. Every watt saved </w:t>
      </w:r>
      <w:proofErr w:type="gramStart"/>
      <w:r w:rsidRPr="005769AD">
        <w:rPr>
          <w:lang w:val="en-US"/>
        </w:rPr>
        <w:t>can be translated</w:t>
      </w:r>
      <w:proofErr w:type="gramEnd"/>
      <w:r w:rsidRPr="005769AD">
        <w:rPr>
          <w:lang w:val="en-US"/>
        </w:rPr>
        <w:t xml:space="preserve"> into range (mileage), and every minute saved in the charging process enhances the appeal of electric driving. </w:t>
      </w:r>
    </w:p>
    <w:p w14:paraId="73583DCF" w14:textId="6283EB58" w:rsidR="005769AD" w:rsidRPr="005769AD" w:rsidRDefault="005769AD" w:rsidP="005769AD">
      <w:pPr>
        <w:pStyle w:val="MMFlietext"/>
        <w:rPr>
          <w:lang w:val="en-US"/>
        </w:rPr>
      </w:pPr>
      <w:r w:rsidRPr="005769AD">
        <w:rPr>
          <w:lang w:val="en-US"/>
        </w:rPr>
        <w:t xml:space="preserve">This includes, for example, a charging cable for so-called high-performance direct current charging. The cable temperature rises substantially during charging and therefore requires active cooling using a liquid. The </w:t>
      </w:r>
      <w:hyperlink r:id="rId8" w:history="1">
        <w:proofErr w:type="spellStart"/>
        <w:r w:rsidRPr="005769AD">
          <w:rPr>
            <w:rStyle w:val="Hyperlink"/>
            <w:lang w:val="en-US"/>
          </w:rPr>
          <w:t>LEONiQ</w:t>
        </w:r>
        <w:proofErr w:type="spellEnd"/>
        <w:r w:rsidRPr="005769AD">
          <w:rPr>
            <w:rStyle w:val="Hyperlink"/>
            <w:lang w:val="en-US"/>
          </w:rPr>
          <w:t xml:space="preserve"> </w:t>
        </w:r>
        <w:r w:rsidRPr="005769AD">
          <w:rPr>
            <w:rStyle w:val="Hyperlink"/>
            <w:lang w:val="en-US"/>
          </w:rPr>
          <w:lastRenderedPageBreak/>
          <w:t>technology</w:t>
        </w:r>
      </w:hyperlink>
      <w:r w:rsidRPr="005769AD">
        <w:rPr>
          <w:lang w:val="en-US"/>
        </w:rPr>
        <w:t xml:space="preserve"> enables the cable to monitor its own temperature, the possible ingress of liquid and </w:t>
      </w:r>
      <w:proofErr w:type="spellStart"/>
      <w:r w:rsidRPr="005769AD">
        <w:rPr>
          <w:lang w:val="en-US"/>
        </w:rPr>
        <w:t>visualises</w:t>
      </w:r>
      <w:proofErr w:type="spellEnd"/>
      <w:r w:rsidRPr="005769AD">
        <w:rPr>
          <w:lang w:val="en-US"/>
        </w:rPr>
        <w:t xml:space="preserve"> the charging status using  luminous </w:t>
      </w:r>
      <w:proofErr w:type="spellStart"/>
      <w:r w:rsidRPr="005769AD">
        <w:rPr>
          <w:lang w:val="en-US"/>
        </w:rPr>
        <w:t>fibres</w:t>
      </w:r>
      <w:proofErr w:type="spellEnd"/>
      <w:r w:rsidRPr="005769AD">
        <w:rPr>
          <w:lang w:val="en-US"/>
        </w:rPr>
        <w:t xml:space="preserve"> – like Leoni’s </w:t>
      </w:r>
      <w:hyperlink r:id="rId9" w:history="1">
        <w:r w:rsidRPr="005769AD">
          <w:rPr>
            <w:rStyle w:val="Hyperlink"/>
            <w:lang w:val="en-US"/>
          </w:rPr>
          <w:t xml:space="preserve">intelligent charging cable </w:t>
        </w:r>
        <w:proofErr w:type="spellStart"/>
        <w:r w:rsidRPr="005769AD">
          <w:rPr>
            <w:rStyle w:val="Hyperlink"/>
            <w:lang w:val="en-US"/>
          </w:rPr>
          <w:t>iEVC</w:t>
        </w:r>
        <w:proofErr w:type="spellEnd"/>
      </w:hyperlink>
      <w:r w:rsidRPr="005769AD">
        <w:rPr>
          <w:lang w:val="en-US"/>
        </w:rPr>
        <w:t xml:space="preserve">. </w:t>
      </w:r>
    </w:p>
    <w:p w14:paraId="1B482FC1" w14:textId="3E7BEADC" w:rsidR="005769AD" w:rsidRPr="005769AD" w:rsidRDefault="005769AD" w:rsidP="005769AD">
      <w:pPr>
        <w:pStyle w:val="MMFlietext"/>
        <w:rPr>
          <w:lang w:val="en-US"/>
        </w:rPr>
      </w:pPr>
      <w:r w:rsidRPr="005769AD">
        <w:rPr>
          <w:lang w:val="en-US"/>
        </w:rPr>
        <w:t xml:space="preserve">System </w:t>
      </w:r>
      <w:r w:rsidR="0059752C">
        <w:rPr>
          <w:lang w:val="en-US"/>
        </w:rPr>
        <w:t>simulation</w:t>
      </w:r>
      <w:bookmarkStart w:id="0" w:name="_GoBack"/>
      <w:bookmarkEnd w:id="0"/>
      <w:r w:rsidRPr="005769AD">
        <w:rPr>
          <w:lang w:val="en-US"/>
        </w:rPr>
        <w:t xml:space="preserve"> is another area that is due to be expanded. The focus here is on the functional simulation of energy and data transmission systems to support customers in the development process of finding a solution even earlier, significantly accelerating this process. </w:t>
      </w:r>
    </w:p>
    <w:p w14:paraId="3B5CB4D6" w14:textId="77777777" w:rsidR="005769AD" w:rsidRPr="008B1883" w:rsidRDefault="005769AD" w:rsidP="005769AD">
      <w:pPr>
        <w:pStyle w:val="MMZwischenberschrift"/>
      </w:pPr>
      <w:r>
        <w:t>Completion of relocation by 2020</w:t>
      </w:r>
    </w:p>
    <w:p w14:paraId="6E9258A5" w14:textId="77777777" w:rsidR="005769AD" w:rsidRPr="005769AD" w:rsidRDefault="005769AD" w:rsidP="005769AD">
      <w:pPr>
        <w:pStyle w:val="MMFlietext"/>
        <w:rPr>
          <w:lang w:val="en-US"/>
        </w:rPr>
      </w:pPr>
      <w:r w:rsidRPr="005769AD">
        <w:rPr>
          <w:lang w:val="en-US"/>
        </w:rPr>
        <w:t xml:space="preserve">According to the current timetable, the building designed by the architects and master planners of </w:t>
      </w:r>
      <w:proofErr w:type="spellStart"/>
      <w:r w:rsidRPr="005769AD">
        <w:rPr>
          <w:lang w:val="en-US"/>
        </w:rPr>
        <w:t>Omlor-Mehringer</w:t>
      </w:r>
      <w:proofErr w:type="spellEnd"/>
      <w:r w:rsidRPr="005769AD">
        <w:rPr>
          <w:lang w:val="en-US"/>
        </w:rPr>
        <w:t xml:space="preserve"> and built by </w:t>
      </w:r>
      <w:proofErr w:type="spellStart"/>
      <w:r w:rsidRPr="005769AD">
        <w:rPr>
          <w:lang w:val="en-US"/>
        </w:rPr>
        <w:t>Züblin</w:t>
      </w:r>
      <w:proofErr w:type="spellEnd"/>
      <w:r w:rsidRPr="005769AD">
        <w:rPr>
          <w:lang w:val="en-US"/>
        </w:rPr>
        <w:t xml:space="preserve"> as general contractor </w:t>
      </w:r>
      <w:proofErr w:type="gramStart"/>
      <w:r w:rsidRPr="005769AD">
        <w:rPr>
          <w:lang w:val="en-US"/>
        </w:rPr>
        <w:t>will be handed over</w:t>
      </w:r>
      <w:proofErr w:type="gramEnd"/>
      <w:r w:rsidRPr="005769AD">
        <w:rPr>
          <w:lang w:val="en-US"/>
        </w:rPr>
        <w:t xml:space="preserve"> to Leoni towards the end of 2018. Leoni still expects to relocate the current production facilities from its existing plant in </w:t>
      </w:r>
      <w:proofErr w:type="spellStart"/>
      <w:r w:rsidRPr="005769AD">
        <w:rPr>
          <w:lang w:val="en-US"/>
        </w:rPr>
        <w:t>Stieberstrasse</w:t>
      </w:r>
      <w:proofErr w:type="spellEnd"/>
      <w:r w:rsidRPr="005769AD">
        <w:rPr>
          <w:lang w:val="en-US"/>
        </w:rPr>
        <w:t xml:space="preserve">, phase by phase, starting in 2019. Relocation of the roughly 800 employees to the Factory of the Future on a site sized 134,000 square </w:t>
      </w:r>
      <w:proofErr w:type="spellStart"/>
      <w:r w:rsidRPr="005769AD">
        <w:rPr>
          <w:lang w:val="en-US"/>
        </w:rPr>
        <w:t>metres</w:t>
      </w:r>
      <w:proofErr w:type="spellEnd"/>
      <w:r w:rsidRPr="005769AD">
        <w:rPr>
          <w:lang w:val="en-US"/>
        </w:rPr>
        <w:t xml:space="preserve"> is likely to </w:t>
      </w:r>
      <w:proofErr w:type="gramStart"/>
      <w:r w:rsidRPr="005769AD">
        <w:rPr>
          <w:lang w:val="en-US"/>
        </w:rPr>
        <w:t>be completed</w:t>
      </w:r>
      <w:proofErr w:type="gramEnd"/>
      <w:r w:rsidRPr="005769AD">
        <w:rPr>
          <w:lang w:val="en-US"/>
        </w:rPr>
        <w:t xml:space="preserve"> in mid-2020. In total, Leoni will be investing EUR 90 million in the facility.</w:t>
      </w:r>
    </w:p>
    <w:p w14:paraId="0A8F67D6" w14:textId="14BCE154" w:rsidR="00AC5497" w:rsidRPr="000F65EE" w:rsidRDefault="005769AD" w:rsidP="005769AD">
      <w:pPr>
        <w:pStyle w:val="MMFlietext"/>
        <w:spacing w:after="0"/>
        <w:rPr>
          <w:lang w:val="en-GB"/>
        </w:rPr>
      </w:pPr>
      <w:r w:rsidRPr="001C2FBC">
        <w:rPr>
          <w:i/>
          <w:lang w:val="en-GB"/>
        </w:rPr>
        <w:t xml:space="preserve"> </w:t>
      </w:r>
      <w:r w:rsidR="00AC5497" w:rsidRPr="001C2FBC">
        <w:rPr>
          <w:i/>
          <w:lang w:val="en-GB"/>
        </w:rPr>
        <w:t>(</w:t>
      </w:r>
      <w:r w:rsidR="005F0AD5" w:rsidRPr="001C2FBC">
        <w:rPr>
          <w:i/>
          <w:lang w:val="en-GB"/>
        </w:rPr>
        <w:t>3,</w:t>
      </w:r>
      <w:r>
        <w:rPr>
          <w:i/>
          <w:lang w:val="en-GB"/>
        </w:rPr>
        <w:t>182</w:t>
      </w:r>
      <w:r w:rsidR="00AC5497" w:rsidRPr="001C2FBC">
        <w:rPr>
          <w:i/>
          <w:lang w:val="en-GB"/>
        </w:rPr>
        <w:t xml:space="preserve"> characters incl</w:t>
      </w:r>
      <w:r w:rsidR="002D2880">
        <w:rPr>
          <w:i/>
          <w:lang w:val="en-GB"/>
        </w:rPr>
        <w:t xml:space="preserve">. </w:t>
      </w:r>
      <w:proofErr w:type="spellStart"/>
      <w:proofErr w:type="gramStart"/>
      <w:r w:rsidR="000209BC" w:rsidRPr="000F65EE">
        <w:rPr>
          <w:i/>
          <w:lang w:val="en-GB"/>
        </w:rPr>
        <w:t>blancs</w:t>
      </w:r>
      <w:proofErr w:type="spellEnd"/>
      <w:proofErr w:type="gramEnd"/>
      <w:r w:rsidR="00AC5497" w:rsidRPr="000F65EE">
        <w:rPr>
          <w:i/>
          <w:lang w:val="en-GB"/>
        </w:rPr>
        <w:t>)</w:t>
      </w:r>
    </w:p>
    <w:p w14:paraId="7B051E3B" w14:textId="77777777" w:rsidR="005769AD" w:rsidRDefault="005F0AD5" w:rsidP="005769AD">
      <w:pPr>
        <w:spacing w:before="120" w:after="0" w:line="240" w:lineRule="auto"/>
        <w:ind w:right="1922"/>
        <w:rPr>
          <w:lang w:val="en-GB"/>
        </w:rPr>
      </w:pPr>
      <w:r w:rsidRPr="005F0AD5">
        <w:rPr>
          <w:rFonts w:ascii="Arial" w:hAnsi="Arial"/>
          <w:sz w:val="36"/>
          <w:szCs w:val="36"/>
          <w:lang w:val="en-GB"/>
        </w:rPr>
        <w:sym w:font="Wingdings" w:char="F046"/>
      </w:r>
      <w:r w:rsidRPr="005F0AD5">
        <w:rPr>
          <w:rFonts w:ascii="Arial" w:hAnsi="Arial"/>
          <w:i/>
          <w:sz w:val="20"/>
          <w:lang w:val="en-GB"/>
        </w:rPr>
        <w:t xml:space="preserve"> </w:t>
      </w:r>
      <w:r w:rsidRPr="005F0AD5">
        <w:rPr>
          <w:rFonts w:ascii="Arial" w:hAnsi="Arial" w:cs="Arial"/>
          <w:i/>
          <w:lang w:val="en-GB"/>
        </w:rPr>
        <w:t xml:space="preserve">Related illustration material </w:t>
      </w:r>
      <w:proofErr w:type="gramStart"/>
      <w:r w:rsidRPr="005F0AD5">
        <w:rPr>
          <w:rFonts w:ascii="Arial" w:hAnsi="Arial" w:cs="Arial"/>
          <w:i/>
          <w:lang w:val="en-GB"/>
        </w:rPr>
        <w:t>can be downloaded</w:t>
      </w:r>
      <w:proofErr w:type="gramEnd"/>
      <w:r w:rsidRPr="005F0AD5">
        <w:rPr>
          <w:rFonts w:ascii="Arial" w:hAnsi="Arial" w:cs="Arial"/>
          <w:i/>
          <w:lang w:val="en-GB"/>
        </w:rPr>
        <w:t xml:space="preserve"> next to this release at</w:t>
      </w:r>
      <w:r w:rsidR="002E3BF0">
        <w:rPr>
          <w:rFonts w:ascii="Arial" w:hAnsi="Arial" w:cs="Arial"/>
          <w:i/>
          <w:lang w:val="en-GB"/>
        </w:rPr>
        <w:t xml:space="preserve"> </w:t>
      </w:r>
      <w:hyperlink r:id="rId10" w:history="1">
        <w:r w:rsidR="005769AD">
          <w:rPr>
            <w:rStyle w:val="Hyperlink"/>
            <w:rFonts w:ascii="Arial" w:hAnsi="Arial" w:cs="Arial"/>
            <w:i/>
            <w:lang w:val="en-GB"/>
          </w:rPr>
          <w:t>http://www.leoni.com/en/press/releases/details/leoni-making-digital-progress-with-the-factory-of-the-future/</w:t>
        </w:r>
      </w:hyperlink>
      <w:r w:rsidR="002E3BF0">
        <w:rPr>
          <w:rFonts w:ascii="Arial" w:hAnsi="Arial" w:cs="Arial"/>
          <w:i/>
          <w:lang w:val="en-GB"/>
        </w:rPr>
        <w:t xml:space="preserve"> </w:t>
      </w:r>
      <w:r w:rsidRPr="005F0AD5">
        <w:rPr>
          <w:rFonts w:ascii="Arial" w:hAnsi="Arial" w:cs="Arial"/>
          <w:i/>
          <w:lang w:val="en-GB"/>
        </w:rPr>
        <w:t xml:space="preserve"> </w:t>
      </w:r>
    </w:p>
    <w:p w14:paraId="276B49E4" w14:textId="77777777" w:rsidR="005769AD" w:rsidRDefault="005769AD" w:rsidP="005769AD">
      <w:pPr>
        <w:pStyle w:val="MMKurzprofilberschrift"/>
        <w:rPr>
          <w:rFonts w:ascii="Calibri" w:hAnsi="Calibri" w:cs="Times New Roman"/>
          <w:b w:val="0"/>
          <w:color w:val="auto"/>
          <w:sz w:val="22"/>
          <w:szCs w:val="22"/>
          <w:lang w:val="en-GB"/>
        </w:rPr>
      </w:pPr>
    </w:p>
    <w:p w14:paraId="68C7A3BE" w14:textId="17DA2933" w:rsidR="0098775F" w:rsidRPr="005769AD" w:rsidRDefault="0098775F" w:rsidP="005769AD">
      <w:pPr>
        <w:pStyle w:val="MMKurzprofilberschrift"/>
        <w:rPr>
          <w:i/>
          <w:color w:val="0000FF"/>
          <w:szCs w:val="22"/>
          <w:u w:val="single"/>
          <w:lang w:val="en-GB"/>
        </w:rPr>
      </w:pPr>
      <w:r w:rsidRPr="005F0AD5">
        <w:rPr>
          <w:lang w:val="en-GB"/>
        </w:rPr>
        <w:t>About the Leoni Group</w:t>
      </w:r>
    </w:p>
    <w:p w14:paraId="4DE1B060" w14:textId="77777777" w:rsidR="00B1285C" w:rsidRPr="00B1285C" w:rsidRDefault="00AC5497" w:rsidP="00B1285C">
      <w:pPr>
        <w:pStyle w:val="MMKurzprofil"/>
        <w:rPr>
          <w:lang w:val="en-GB"/>
        </w:rPr>
      </w:pPr>
      <w:r w:rsidRPr="005F0AD5">
        <w:rPr>
          <w:lang w:val="en-GB"/>
        </w:rPr>
        <w:t xml:space="preserve">Leoni is a global supplier of wires, optical </w:t>
      </w:r>
      <w:proofErr w:type="spellStart"/>
      <w:r w:rsidRPr="005F0AD5">
        <w:rPr>
          <w:lang w:val="en-GB"/>
        </w:rPr>
        <w:t>fibers</w:t>
      </w:r>
      <w:proofErr w:type="spellEnd"/>
      <w:r w:rsidRPr="005F0AD5">
        <w:rPr>
          <w:lang w:val="en-GB"/>
        </w:rPr>
        <w:t>, cables and cable systems as well as related services for the automotive sector and further industries. Leoni develops and produces technically sophisticated products fro</w:t>
      </w:r>
      <w:r w:rsidR="008F37D5" w:rsidRPr="005F0AD5">
        <w:rPr>
          <w:lang w:val="en-GB"/>
        </w:rPr>
        <w:t xml:space="preserve">m single-core automotive cables </w:t>
      </w:r>
      <w:r w:rsidRPr="005F0AD5">
        <w:rPr>
          <w:lang w:val="en-GB"/>
        </w:rPr>
        <w:t xml:space="preserve">through to complete wiring systems. Leoni’s product range also comprises wires and strands, standardised cables, special cables and cable system assemblies for various industrial markets. The group of companies, which is listed on the German MDAX, employs </w:t>
      </w:r>
      <w:r w:rsidR="000209BC" w:rsidRPr="005F0AD5">
        <w:rPr>
          <w:lang w:val="en-GB"/>
        </w:rPr>
        <w:t>about</w:t>
      </w:r>
      <w:r w:rsidR="00725A31" w:rsidRPr="005F0AD5">
        <w:rPr>
          <w:lang w:val="en-GB"/>
        </w:rPr>
        <w:t xml:space="preserve"> </w:t>
      </w:r>
      <w:r w:rsidR="003A6AD4" w:rsidRPr="005F0AD5">
        <w:rPr>
          <w:lang w:val="en-GB"/>
        </w:rPr>
        <w:t>8</w:t>
      </w:r>
      <w:r w:rsidR="00B1285C">
        <w:rPr>
          <w:lang w:val="en-GB"/>
        </w:rPr>
        <w:t>7</w:t>
      </w:r>
      <w:r w:rsidRPr="005F0AD5">
        <w:rPr>
          <w:lang w:val="en-GB"/>
        </w:rPr>
        <w:t>,000 people in 3</w:t>
      </w:r>
      <w:r w:rsidR="003A6AD4" w:rsidRPr="005F0AD5">
        <w:rPr>
          <w:lang w:val="en-GB"/>
        </w:rPr>
        <w:t>1</w:t>
      </w:r>
      <w:r w:rsidRPr="005F0AD5">
        <w:rPr>
          <w:lang w:val="en-GB"/>
        </w:rPr>
        <w:t xml:space="preserve"> countries and generated consolidated sales of </w:t>
      </w:r>
      <w:r w:rsidRPr="005F0AD5">
        <w:rPr>
          <w:lang w:val="en-US"/>
        </w:rPr>
        <w:t xml:space="preserve">EUR </w:t>
      </w:r>
      <w:r w:rsidR="006072F0" w:rsidRPr="005F0AD5">
        <w:rPr>
          <w:lang w:val="en-US"/>
        </w:rPr>
        <w:t>4.</w:t>
      </w:r>
      <w:r w:rsidR="00B1285C">
        <w:rPr>
          <w:lang w:val="en-US"/>
        </w:rPr>
        <w:t>9</w:t>
      </w:r>
      <w:r w:rsidRPr="005F0AD5">
        <w:rPr>
          <w:lang w:val="en-US"/>
        </w:rPr>
        <w:t xml:space="preserve"> </w:t>
      </w:r>
      <w:proofErr w:type="gramStart"/>
      <w:r w:rsidRPr="005F0AD5">
        <w:rPr>
          <w:lang w:val="en-US"/>
        </w:rPr>
        <w:t>billion</w:t>
      </w:r>
      <w:proofErr w:type="gramEnd"/>
      <w:r w:rsidR="00B1285C">
        <w:rPr>
          <w:lang w:val="en-US"/>
        </w:rPr>
        <w:t xml:space="preserve"> in 2017</w:t>
      </w:r>
      <w:r w:rsidR="00B1285C" w:rsidRPr="00B1285C">
        <w:rPr>
          <w:lang w:val="en-GB"/>
        </w:rPr>
        <w:t xml:space="preserve">. </w:t>
      </w:r>
    </w:p>
    <w:p w14:paraId="6638327B" w14:textId="77777777" w:rsidR="00B1285C" w:rsidRPr="00B1285C" w:rsidRDefault="00B1285C" w:rsidP="00B1285C">
      <w:pPr>
        <w:pStyle w:val="MMKurzprofil"/>
        <w:rPr>
          <w:sz w:val="8"/>
          <w:szCs w:val="8"/>
          <w:lang w:val="en-GB"/>
        </w:rPr>
      </w:pPr>
    </w:p>
    <w:p w14:paraId="14F59032" w14:textId="77777777" w:rsidR="004044A6" w:rsidRPr="00B1285C" w:rsidRDefault="00134447" w:rsidP="00B1285C">
      <w:pPr>
        <w:pStyle w:val="MMKurzprofil"/>
        <w:rPr>
          <w:noProof/>
          <w:lang w:val="en-GB"/>
        </w:rPr>
      </w:pPr>
      <w:r>
        <w:rPr>
          <w:noProof/>
        </w:rPr>
        <w:drawing>
          <wp:inline distT="0" distB="0" distL="0" distR="0" wp14:anchorId="44391C5E" wp14:editId="5E022461">
            <wp:extent cx="182880" cy="182880"/>
            <wp:effectExtent l="0" t="0" r="7620" b="7620"/>
            <wp:docPr id="5" name="Grafik 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B1285C" w:rsidRPr="00B1285C">
        <w:rPr>
          <w:noProof/>
          <w:lang w:val="en-GB"/>
        </w:rPr>
        <w:t xml:space="preserve"> </w:t>
      </w:r>
      <w:r>
        <w:rPr>
          <w:noProof/>
        </w:rPr>
        <w:drawing>
          <wp:inline distT="0" distB="0" distL="0" distR="0" wp14:anchorId="133A7C1A" wp14:editId="45B7A346">
            <wp:extent cx="182880" cy="182880"/>
            <wp:effectExtent l="0" t="0" r="7620" b="7620"/>
            <wp:docPr id="4" name="Grafik 1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B1285C" w:rsidRPr="00B1285C">
        <w:rPr>
          <w:noProof/>
          <w:lang w:val="en-GB"/>
        </w:rPr>
        <w:t xml:space="preserve"> </w:t>
      </w:r>
      <w:r>
        <w:rPr>
          <w:noProof/>
        </w:rPr>
        <w:drawing>
          <wp:inline distT="0" distB="0" distL="0" distR="0" wp14:anchorId="30FF8641" wp14:editId="55CE2C93">
            <wp:extent cx="175260" cy="175260"/>
            <wp:effectExtent l="0" t="0" r="0" b="0"/>
            <wp:docPr id="1" name="Bild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4488FCF7" w14:textId="2FF6BC77" w:rsidR="005769AD" w:rsidRPr="00C16451" w:rsidRDefault="005769AD" w:rsidP="005769AD">
      <w:pPr>
        <w:pStyle w:val="MMKurzprofilberschrift"/>
        <w:rPr>
          <w:lang w:val="en-US"/>
        </w:rPr>
      </w:pPr>
      <w:r w:rsidRPr="00C16451">
        <w:rPr>
          <w:lang w:val="en-US"/>
        </w:rPr>
        <w:lastRenderedPageBreak/>
        <w:t>Contact person for trade press</w:t>
      </w:r>
      <w:r w:rsidRPr="00C16451">
        <w:rPr>
          <w:lang w:val="en-US"/>
        </w:rPr>
        <w:tab/>
      </w:r>
      <w:r>
        <w:rPr>
          <w:lang w:val="en-US"/>
        </w:rPr>
        <w:t xml:space="preserve">          C</w:t>
      </w:r>
      <w:r w:rsidRPr="0065356D">
        <w:rPr>
          <w:lang w:val="en-US"/>
        </w:rPr>
        <w:t>ontact person for economic press</w:t>
      </w:r>
    </w:p>
    <w:p w14:paraId="565D7508" w14:textId="77777777" w:rsidR="005769AD" w:rsidRPr="00BF5568" w:rsidRDefault="005769AD" w:rsidP="005769AD">
      <w:pPr>
        <w:pStyle w:val="MMKurzprofil"/>
        <w:tabs>
          <w:tab w:val="left" w:pos="4111"/>
        </w:tabs>
        <w:ind w:right="501"/>
        <w:rPr>
          <w:lang w:val="en-US"/>
        </w:rPr>
      </w:pPr>
      <w:r>
        <w:rPr>
          <w:lang w:val="en-US"/>
        </w:rPr>
        <w:t>Claudia Schertel</w:t>
      </w:r>
      <w:r w:rsidRPr="00BF5568">
        <w:rPr>
          <w:lang w:val="en-US"/>
        </w:rPr>
        <w:tab/>
        <w:t>Sven Schmidt</w:t>
      </w:r>
    </w:p>
    <w:p w14:paraId="5A5FA3EC" w14:textId="77777777" w:rsidR="005769AD" w:rsidRPr="00BF0C62" w:rsidRDefault="005769AD" w:rsidP="005769AD">
      <w:pPr>
        <w:pStyle w:val="MMKurzprofil"/>
        <w:tabs>
          <w:tab w:val="left" w:pos="4111"/>
        </w:tabs>
        <w:ind w:right="501"/>
        <w:rPr>
          <w:lang w:val="en-US"/>
        </w:rPr>
      </w:pPr>
      <w:r>
        <w:rPr>
          <w:lang w:val="en-US"/>
        </w:rPr>
        <w:t>Marketing</w:t>
      </w:r>
      <w:r w:rsidRPr="00BF0C62">
        <w:rPr>
          <w:lang w:val="en-US"/>
        </w:rPr>
        <w:tab/>
        <w:t>Corporate Public &amp; Media Relations</w:t>
      </w:r>
    </w:p>
    <w:p w14:paraId="222083C8" w14:textId="77777777" w:rsidR="005769AD" w:rsidRPr="006A1EE8" w:rsidRDefault="005769AD" w:rsidP="005769AD">
      <w:pPr>
        <w:pStyle w:val="MMKurzprofil"/>
        <w:tabs>
          <w:tab w:val="left" w:pos="4111"/>
        </w:tabs>
        <w:ind w:right="501"/>
        <w:rPr>
          <w:lang w:val="en-US"/>
        </w:rPr>
      </w:pPr>
      <w:r>
        <w:rPr>
          <w:lang w:val="en-US"/>
        </w:rPr>
        <w:t xml:space="preserve">LEONI </w:t>
      </w:r>
      <w:proofErr w:type="spellStart"/>
      <w:r>
        <w:rPr>
          <w:lang w:val="en-US"/>
        </w:rPr>
        <w:t>Kabel</w:t>
      </w:r>
      <w:proofErr w:type="spellEnd"/>
      <w:r>
        <w:rPr>
          <w:lang w:val="en-US"/>
        </w:rPr>
        <w:t xml:space="preserve"> GmbH</w:t>
      </w:r>
      <w:r w:rsidRPr="006A1EE8">
        <w:rPr>
          <w:lang w:val="en-US"/>
        </w:rPr>
        <w:tab/>
        <w:t>LEONI AG</w:t>
      </w:r>
    </w:p>
    <w:p w14:paraId="546C4A79" w14:textId="77777777" w:rsidR="005769AD" w:rsidRPr="00BF2170" w:rsidRDefault="005769AD" w:rsidP="005769AD">
      <w:pPr>
        <w:pStyle w:val="MMKurzprofil"/>
        <w:tabs>
          <w:tab w:val="clear" w:pos="8505"/>
          <w:tab w:val="left" w:pos="851"/>
          <w:tab w:val="left" w:pos="4111"/>
        </w:tabs>
        <w:ind w:right="501"/>
        <w:rPr>
          <w:lang w:val="fr-FR"/>
        </w:rPr>
      </w:pPr>
      <w:r w:rsidRPr="00BF2170">
        <w:rPr>
          <w:lang w:val="fr-FR"/>
        </w:rPr>
        <w:t>Phone</w:t>
      </w:r>
      <w:r w:rsidRPr="00BF2170">
        <w:rPr>
          <w:lang w:val="fr-FR"/>
        </w:rPr>
        <w:tab/>
      </w:r>
      <w:r w:rsidRPr="007757CD">
        <w:rPr>
          <w:lang w:val="fr-FR"/>
        </w:rPr>
        <w:t>+49 9171 804 2278</w:t>
      </w:r>
      <w:r w:rsidRPr="00BF2170">
        <w:rPr>
          <w:lang w:val="fr-FR"/>
        </w:rPr>
        <w:tab/>
        <w:t>Phone</w:t>
      </w:r>
      <w:r w:rsidRPr="00BF2170">
        <w:rPr>
          <w:lang w:val="fr-FR"/>
        </w:rPr>
        <w:tab/>
        <w:t>+49 911</w:t>
      </w:r>
      <w:r>
        <w:rPr>
          <w:lang w:val="fr-FR"/>
        </w:rPr>
        <w:t xml:space="preserve"> </w:t>
      </w:r>
      <w:r w:rsidRPr="00BF2170">
        <w:rPr>
          <w:lang w:val="fr-FR"/>
        </w:rPr>
        <w:t>2023-467</w:t>
      </w:r>
    </w:p>
    <w:p w14:paraId="5971F459" w14:textId="77777777" w:rsidR="005769AD" w:rsidRPr="00BF2170" w:rsidRDefault="005769AD" w:rsidP="005769AD">
      <w:pPr>
        <w:pStyle w:val="MMKurzprofil"/>
        <w:tabs>
          <w:tab w:val="clear" w:pos="8505"/>
          <w:tab w:val="left" w:pos="851"/>
          <w:tab w:val="left" w:pos="4111"/>
        </w:tabs>
        <w:ind w:right="501"/>
        <w:rPr>
          <w:lang w:val="fr-FR"/>
        </w:rPr>
      </w:pPr>
      <w:r w:rsidRPr="00BF2170">
        <w:rPr>
          <w:lang w:val="fr-FR"/>
        </w:rPr>
        <w:t>F</w:t>
      </w:r>
      <w:r>
        <w:rPr>
          <w:lang w:val="fr-FR"/>
        </w:rPr>
        <w:t>ax</w:t>
      </w:r>
      <w:r>
        <w:rPr>
          <w:lang w:val="fr-FR"/>
        </w:rPr>
        <w:tab/>
      </w:r>
      <w:r w:rsidRPr="007757CD">
        <w:rPr>
          <w:lang w:val="fr-FR"/>
        </w:rPr>
        <w:t>+49 9171 804 2232</w:t>
      </w:r>
      <w:r w:rsidRPr="00BF2170">
        <w:rPr>
          <w:lang w:val="fr-FR"/>
        </w:rPr>
        <w:tab/>
        <w:t>Fax</w:t>
      </w:r>
      <w:r w:rsidRPr="00BF2170">
        <w:rPr>
          <w:lang w:val="fr-FR"/>
        </w:rPr>
        <w:tab/>
        <w:t>+49 911</w:t>
      </w:r>
      <w:r>
        <w:rPr>
          <w:lang w:val="fr-FR"/>
        </w:rPr>
        <w:t xml:space="preserve"> </w:t>
      </w:r>
      <w:r w:rsidRPr="00BF2170">
        <w:rPr>
          <w:lang w:val="fr-FR"/>
        </w:rPr>
        <w:t>2023-231</w:t>
      </w:r>
    </w:p>
    <w:p w14:paraId="03B7E5DC" w14:textId="77777777" w:rsidR="005769AD" w:rsidRPr="00BF2170" w:rsidRDefault="005769AD" w:rsidP="005769AD">
      <w:pPr>
        <w:pStyle w:val="MMKurzprofil"/>
        <w:tabs>
          <w:tab w:val="clear" w:pos="8505"/>
          <w:tab w:val="left" w:pos="851"/>
          <w:tab w:val="left" w:pos="4111"/>
        </w:tabs>
        <w:ind w:right="501"/>
        <w:rPr>
          <w:rStyle w:val="Hyperlink"/>
          <w:lang w:val="fr-FR"/>
        </w:rPr>
      </w:pPr>
      <w:r w:rsidRPr="00BF2170">
        <w:rPr>
          <w:lang w:val="fr-FR"/>
        </w:rPr>
        <w:t>E-mail</w:t>
      </w:r>
      <w:r w:rsidRPr="00BF2170">
        <w:rPr>
          <w:lang w:val="fr-FR"/>
        </w:rPr>
        <w:tab/>
      </w:r>
      <w:hyperlink r:id="rId17" w:history="1">
        <w:r>
          <w:rPr>
            <w:rStyle w:val="Hyperlink"/>
            <w:lang w:val="fr-FR"/>
          </w:rPr>
          <w:t xml:space="preserve">claudia.schertel@leoni.com </w:t>
        </w:r>
      </w:hyperlink>
      <w:r w:rsidRPr="00BF2170">
        <w:rPr>
          <w:rStyle w:val="Hyperlink"/>
          <w:u w:val="none"/>
          <w:lang w:val="fr-FR"/>
        </w:rPr>
        <w:t xml:space="preserve"> </w:t>
      </w:r>
      <w:r w:rsidRPr="00BF2170">
        <w:rPr>
          <w:rStyle w:val="Hyperlink"/>
          <w:u w:val="none"/>
          <w:lang w:val="fr-FR"/>
        </w:rPr>
        <w:tab/>
      </w:r>
      <w:r w:rsidRPr="00BF2170">
        <w:rPr>
          <w:lang w:val="fr-FR"/>
        </w:rPr>
        <w:t>E-</w:t>
      </w:r>
      <w:r>
        <w:rPr>
          <w:lang w:val="fr-FR"/>
        </w:rPr>
        <w:t>m</w:t>
      </w:r>
      <w:r w:rsidRPr="00BF2170">
        <w:rPr>
          <w:lang w:val="fr-FR"/>
        </w:rPr>
        <w:t>ail</w:t>
      </w:r>
      <w:r w:rsidRPr="00BF2170">
        <w:rPr>
          <w:lang w:val="fr-FR"/>
        </w:rPr>
        <w:tab/>
      </w:r>
      <w:hyperlink r:id="rId18" w:history="1">
        <w:r w:rsidRPr="00BF2170">
          <w:rPr>
            <w:rStyle w:val="Hyperlink"/>
            <w:lang w:val="fr-FR"/>
          </w:rPr>
          <w:t>presse@leoni.com</w:t>
        </w:r>
      </w:hyperlink>
    </w:p>
    <w:p w14:paraId="6F5252A3" w14:textId="77777777" w:rsidR="0098775F" w:rsidRPr="005769AD" w:rsidRDefault="0098775F">
      <w:pPr>
        <w:pStyle w:val="MMKurzprofil"/>
        <w:tabs>
          <w:tab w:val="clear" w:pos="8505"/>
          <w:tab w:val="left" w:pos="851"/>
        </w:tabs>
        <w:rPr>
          <w:rFonts w:cs="Times New Roman"/>
          <w:szCs w:val="24"/>
        </w:rPr>
      </w:pPr>
    </w:p>
    <w:sectPr w:rsidR="0098775F" w:rsidRPr="005769AD" w:rsidSect="0018244E">
      <w:headerReference w:type="default" r:id="rId19"/>
      <w:footerReference w:type="default" r:id="rId20"/>
      <w:headerReference w:type="first" r:id="rId21"/>
      <w:footerReference w:type="first" r:id="rId22"/>
      <w:pgSz w:w="11900" w:h="16840" w:code="9"/>
      <w:pgMar w:top="2977" w:right="833" w:bottom="1418" w:left="1418" w:header="0" w:footer="314" w:gutter="0"/>
      <w:cols w:space="708"/>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C7C2FD" w16cid:durableId="1EA40D87"/>
  <w16cid:commentId w16cid:paraId="04903B6E" w16cid:durableId="1EA40D88"/>
  <w16cid:commentId w16cid:paraId="2C44A46F" w16cid:durableId="1EA40EE8"/>
  <w16cid:commentId w16cid:paraId="6064F603" w16cid:durableId="1EA40D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F4896" w14:textId="77777777" w:rsidR="000D3F18" w:rsidRDefault="000D3F18">
      <w:pPr>
        <w:rPr>
          <w:sz w:val="16"/>
        </w:rPr>
      </w:pPr>
      <w:r>
        <w:separator/>
      </w:r>
    </w:p>
  </w:endnote>
  <w:endnote w:type="continuationSeparator" w:id="0">
    <w:p w14:paraId="6D295D56" w14:textId="77777777" w:rsidR="000D3F18" w:rsidRDefault="000D3F18">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6D4C8" w14:textId="2A5F5D88" w:rsidR="008203D4" w:rsidRDefault="008203D4">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59752C">
      <w:rPr>
        <w:rStyle w:val="Seitenzahl"/>
        <w:rFonts w:ascii="Arial" w:hAnsi="Arial"/>
        <w:i/>
        <w:noProof/>
        <w:sz w:val="16"/>
      </w:rPr>
      <w:t>3</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59752C">
      <w:rPr>
        <w:rStyle w:val="Seitenzahl"/>
        <w:rFonts w:ascii="Arial" w:hAnsi="Arial"/>
        <w:i/>
        <w:noProof/>
        <w:sz w:val="16"/>
      </w:rPr>
      <w:t>3</w:t>
    </w:r>
    <w:r>
      <w:rPr>
        <w:rStyle w:val="Seitenzahl"/>
        <w:rFonts w:ascii="Arial" w:hAnsi="Arial"/>
        <w:i/>
        <w:noProof/>
        <w:sz w:val="16"/>
      </w:rPr>
      <w:fldChar w:fldCharType="end"/>
    </w:r>
    <w:r>
      <w:rPr>
        <w:rFonts w:ascii="Arial" w:hAnsi="Arial"/>
        <w:b/>
        <w:color w:val="004089"/>
        <w:sz w:val="12"/>
      </w:rPr>
      <w:tab/>
    </w:r>
  </w:p>
  <w:p w14:paraId="7E8DBC58" w14:textId="77777777" w:rsidR="008203D4" w:rsidRDefault="008203D4">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03FDD" w14:textId="77777777" w:rsidR="008203D4" w:rsidRDefault="008203D4" w:rsidP="0018244E">
    <w:pPr>
      <w:pStyle w:val="Fuzeile"/>
      <w:tabs>
        <w:tab w:val="clear" w:pos="4536"/>
        <w:tab w:val="left" w:pos="2879"/>
        <w:tab w:val="left" w:pos="3788"/>
        <w:tab w:val="left" w:pos="5842"/>
        <w:tab w:val="left" w:pos="7729"/>
      </w:tabs>
      <w:spacing w:before="20"/>
    </w:pPr>
    <w:r>
      <w:rPr>
        <w:rFonts w:ascii="Verdana" w:hAnsi="Verdana"/>
        <w:b/>
        <w:color w:val="004089"/>
        <w:sz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91C21" w14:textId="77777777" w:rsidR="000D3F18" w:rsidRDefault="000D3F18">
      <w:pPr>
        <w:rPr>
          <w:sz w:val="16"/>
        </w:rPr>
      </w:pPr>
      <w:r>
        <w:separator/>
      </w:r>
    </w:p>
  </w:footnote>
  <w:footnote w:type="continuationSeparator" w:id="0">
    <w:p w14:paraId="5595825F" w14:textId="77777777" w:rsidR="000D3F18" w:rsidRDefault="000D3F18">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BD01B" w14:textId="77777777" w:rsidR="008203D4" w:rsidRPr="00F17738" w:rsidRDefault="008203D4" w:rsidP="00F65C50">
    <w:pPr>
      <w:pStyle w:val="Kopfzeile"/>
      <w:tabs>
        <w:tab w:val="clear" w:pos="9072"/>
        <w:tab w:val="right" w:pos="9639"/>
      </w:tabs>
      <w:spacing w:after="0" w:line="240" w:lineRule="auto"/>
      <w:rPr>
        <w:rFonts w:ascii="Verdana" w:hAnsi="Verdana"/>
        <w:sz w:val="20"/>
      </w:rPr>
    </w:pPr>
  </w:p>
  <w:p w14:paraId="3AFB4EE9" w14:textId="77777777" w:rsidR="008203D4" w:rsidRDefault="008203D4" w:rsidP="00F65C50">
    <w:pPr>
      <w:pStyle w:val="Kopfzeile"/>
      <w:tabs>
        <w:tab w:val="clear" w:pos="9072"/>
        <w:tab w:val="right" w:pos="9639"/>
      </w:tabs>
      <w:spacing w:after="0" w:line="240" w:lineRule="auto"/>
      <w:rPr>
        <w:rFonts w:ascii="Verdana" w:hAnsi="Verdana"/>
        <w:sz w:val="20"/>
      </w:rPr>
    </w:pPr>
  </w:p>
  <w:p w14:paraId="560F15D6" w14:textId="77777777" w:rsidR="008203D4" w:rsidRPr="00F17738" w:rsidRDefault="00134447" w:rsidP="00F65C50">
    <w:pPr>
      <w:pStyle w:val="Kopfzeile"/>
      <w:tabs>
        <w:tab w:val="clear" w:pos="9072"/>
        <w:tab w:val="right" w:pos="9639"/>
      </w:tabs>
      <w:spacing w:after="0" w:line="240" w:lineRule="auto"/>
      <w:rPr>
        <w:rFonts w:ascii="Verdana" w:hAnsi="Verdana"/>
        <w:sz w:val="20"/>
      </w:rPr>
    </w:pPr>
    <w:r>
      <w:rPr>
        <w:rFonts w:ascii="Times New Roman" w:hAnsi="Times New Roman"/>
        <w:noProof/>
        <w:sz w:val="24"/>
        <w:szCs w:val="20"/>
      </w:rPr>
      <w:drawing>
        <wp:anchor distT="0" distB="0" distL="114300" distR="114300" simplePos="0" relativeHeight="251658240" behindDoc="0" locked="1" layoutInCell="1" allowOverlap="0" wp14:anchorId="6ECE9C06" wp14:editId="074490E3">
          <wp:simplePos x="0" y="0"/>
          <wp:positionH relativeFrom="page">
            <wp:posOffset>5796915</wp:posOffset>
          </wp:positionH>
          <wp:positionV relativeFrom="page">
            <wp:posOffset>540385</wp:posOffset>
          </wp:positionV>
          <wp:extent cx="1229360" cy="294640"/>
          <wp:effectExtent l="0" t="0" r="8890" b="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1BC5A0BD" w14:textId="77777777" w:rsidR="008203D4" w:rsidRDefault="008203D4" w:rsidP="00F65C50">
    <w:pPr>
      <w:spacing w:before="60" w:after="0" w:line="360" w:lineRule="auto"/>
      <w:ind w:right="1429"/>
      <w:rPr>
        <w:rFonts w:ascii="Arial" w:hAnsi="Arial" w:cs="Arial"/>
        <w:b/>
        <w:sz w:val="20"/>
        <w:szCs w:val="20"/>
      </w:rPr>
    </w:pPr>
  </w:p>
  <w:p w14:paraId="07B43F04" w14:textId="77777777" w:rsidR="008203D4" w:rsidRDefault="006072F0" w:rsidP="00F65C50">
    <w:pPr>
      <w:spacing w:after="0" w:line="360" w:lineRule="auto"/>
      <w:ind w:right="1429"/>
      <w:rPr>
        <w:rFonts w:ascii="Arial" w:hAnsi="Arial" w:cs="Arial"/>
        <w:b/>
        <w:sz w:val="20"/>
        <w:szCs w:val="20"/>
      </w:rPr>
    </w:pPr>
    <w:r>
      <w:rPr>
        <w:rFonts w:ascii="Arial" w:hAnsi="Arial" w:cs="Arial"/>
        <w:b/>
        <w:sz w:val="20"/>
        <w:szCs w:val="20"/>
      </w:rPr>
      <w:t>PRESS</w:t>
    </w:r>
    <w:r w:rsidR="008203D4">
      <w:rPr>
        <w:rFonts w:ascii="Arial" w:hAnsi="Arial" w:cs="Arial"/>
        <w:b/>
        <w:sz w:val="20"/>
        <w:szCs w:val="20"/>
      </w:rPr>
      <w:t xml:space="preserve"> RELEASE</w:t>
    </w:r>
  </w:p>
  <w:p w14:paraId="28E23374" w14:textId="77777777" w:rsidR="008203D4" w:rsidRDefault="008203D4">
    <w:pPr>
      <w:pStyle w:val="Kopfzeile"/>
      <w:tabs>
        <w:tab w:val="clear" w:pos="9072"/>
        <w:tab w:val="right" w:pos="9639"/>
      </w:tabs>
      <w:rPr>
        <w:rFonts w:ascii="Verdana" w:hAnsi="Verdana"/>
        <w:sz w:val="20"/>
      </w:rPr>
    </w:pPr>
  </w:p>
  <w:p w14:paraId="08DCA90F" w14:textId="77777777" w:rsidR="008203D4" w:rsidRDefault="008203D4">
    <w:pPr>
      <w:pStyle w:val="Kopfzeile"/>
      <w:tabs>
        <w:tab w:val="clear" w:pos="9072"/>
        <w:tab w:val="right" w:pos="9639"/>
      </w:tabs>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05DD3" w14:textId="77777777" w:rsidR="008203D4" w:rsidRDefault="008203D4">
    <w:pPr>
      <w:pStyle w:val="Kopfzeile"/>
      <w:ind w:right="12"/>
      <w:rPr>
        <w:rFonts w:ascii="Verdana" w:hAnsi="Verdana"/>
        <w:sz w:val="20"/>
      </w:rPr>
    </w:pPr>
  </w:p>
  <w:p w14:paraId="5E2C2D2F" w14:textId="77777777" w:rsidR="008203D4" w:rsidRDefault="008203D4">
    <w:pPr>
      <w:pStyle w:val="Kopfzeile"/>
      <w:ind w:right="12"/>
      <w:rPr>
        <w:rFonts w:ascii="Verdana" w:hAnsi="Verdana"/>
        <w:sz w:val="20"/>
      </w:rPr>
    </w:pPr>
  </w:p>
  <w:p w14:paraId="5FCE537E" w14:textId="77777777" w:rsidR="008203D4" w:rsidRDefault="008203D4">
    <w:pPr>
      <w:pStyle w:val="Kopfzeile"/>
      <w:ind w:right="12"/>
      <w:rPr>
        <w:rFonts w:ascii="Verdana" w:hAnsi="Verdana"/>
        <w:sz w:val="20"/>
      </w:rPr>
    </w:pPr>
  </w:p>
  <w:p w14:paraId="0965E670" w14:textId="77777777" w:rsidR="008203D4" w:rsidRDefault="008203D4">
    <w:pPr>
      <w:pStyle w:val="Kopfzeile"/>
      <w:ind w:right="12"/>
      <w:rPr>
        <w:rFonts w:ascii="Verdana" w:hAnsi="Verdana"/>
        <w:sz w:val="20"/>
      </w:rPr>
    </w:pPr>
  </w:p>
  <w:p w14:paraId="25460C1D" w14:textId="77777777" w:rsidR="008203D4" w:rsidRDefault="00134447">
    <w:pPr>
      <w:pStyle w:val="Kopfzeile"/>
      <w:ind w:right="12"/>
      <w:rPr>
        <w:rFonts w:ascii="Verdana" w:hAnsi="Verdana"/>
        <w:sz w:val="20"/>
      </w:rPr>
    </w:pPr>
    <w:r>
      <w:rPr>
        <w:noProof/>
      </w:rPr>
      <w:drawing>
        <wp:anchor distT="0" distB="0" distL="114300" distR="114300" simplePos="0" relativeHeight="251657216" behindDoc="0" locked="0" layoutInCell="1" allowOverlap="0" wp14:anchorId="6C770DEF" wp14:editId="2E5E6FE1">
          <wp:simplePos x="0" y="0"/>
          <wp:positionH relativeFrom="margin">
            <wp:posOffset>5008245</wp:posOffset>
          </wp:positionH>
          <wp:positionV relativeFrom="margin">
            <wp:posOffset>-1421765</wp:posOffset>
          </wp:positionV>
          <wp:extent cx="1229360" cy="294640"/>
          <wp:effectExtent l="0" t="0" r="889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0B4B7B92" w14:textId="77777777" w:rsidR="008203D4" w:rsidRDefault="008203D4">
    <w:pPr>
      <w:pStyle w:val="Kopfzeile"/>
      <w:ind w:right="12"/>
      <w:rPr>
        <w:rFonts w:ascii="Verdana" w:hAnsi="Verdana"/>
        <w:sz w:val="20"/>
      </w:rPr>
    </w:pPr>
  </w:p>
  <w:p w14:paraId="69D04B01" w14:textId="77777777" w:rsidR="008203D4" w:rsidRDefault="008203D4">
    <w:pPr>
      <w:pStyle w:val="Kopfzeile"/>
      <w:ind w:right="12"/>
      <w:rPr>
        <w:rFonts w:ascii="Verdana" w:hAnsi="Verdana"/>
        <w:sz w:val="20"/>
      </w:rPr>
    </w:pPr>
  </w:p>
  <w:p w14:paraId="76DA63B0" w14:textId="77777777" w:rsidR="008203D4" w:rsidRDefault="008203D4">
    <w:pPr>
      <w:pStyle w:val="Kopfzeile"/>
      <w:ind w:right="12"/>
      <w:rPr>
        <w:rFonts w:ascii="Verdana" w:hAnsi="Verdana"/>
        <w:sz w:val="20"/>
      </w:rPr>
    </w:pPr>
  </w:p>
  <w:p w14:paraId="332F6095" w14:textId="77777777" w:rsidR="008203D4" w:rsidRDefault="008203D4">
    <w:pPr>
      <w:pStyle w:val="Kopfzeile"/>
      <w:ind w:right="12"/>
      <w:rPr>
        <w:rFonts w:ascii="Verdana" w:hAnsi="Verdana"/>
        <w:sz w:val="20"/>
      </w:rPr>
    </w:pPr>
  </w:p>
  <w:p w14:paraId="3B990188" w14:textId="77777777" w:rsidR="008203D4" w:rsidRDefault="008203D4">
    <w:pPr>
      <w:pStyle w:val="Kopfzeile"/>
      <w:ind w:right="12"/>
      <w:rPr>
        <w:rFonts w:ascii="Verdana" w:hAnsi="Verdana"/>
        <w:sz w:val="20"/>
      </w:rPr>
    </w:pPr>
  </w:p>
  <w:p w14:paraId="77DC8A3B" w14:textId="77777777" w:rsidR="008203D4" w:rsidRDefault="008203D4">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9D1696"/>
    <w:multiLevelType w:val="hybridMultilevel"/>
    <w:tmpl w:val="5A5E1F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67655CB"/>
    <w:multiLevelType w:val="hybridMultilevel"/>
    <w:tmpl w:val="7116D7C0"/>
    <w:lvl w:ilvl="0" w:tplc="8A3CC03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472D6D"/>
    <w:multiLevelType w:val="hybridMultilevel"/>
    <w:tmpl w:val="7D2C90EC"/>
    <w:lvl w:ilvl="0" w:tplc="0C3CC38C">
      <w:start w:val="1"/>
      <w:numFmt w:val="decimal"/>
      <w:lvlText w:val="(%1)"/>
      <w:lvlJc w:val="left"/>
      <w:pPr>
        <w:ind w:left="360" w:hanging="360"/>
      </w:pPr>
      <w:rPr>
        <w:rFonts w:ascii="Arial" w:hAnsi="Arial" w:hint="default"/>
        <w:b w:val="0"/>
        <w:i/>
        <w:sz w:val="1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59"/>
    <w:rsid w:val="00002936"/>
    <w:rsid w:val="000079E4"/>
    <w:rsid w:val="00013A64"/>
    <w:rsid w:val="000209BC"/>
    <w:rsid w:val="0002408F"/>
    <w:rsid w:val="000255DA"/>
    <w:rsid w:val="00033C4D"/>
    <w:rsid w:val="00041290"/>
    <w:rsid w:val="0004329A"/>
    <w:rsid w:val="000453F9"/>
    <w:rsid w:val="00082230"/>
    <w:rsid w:val="000A0822"/>
    <w:rsid w:val="000A2E7C"/>
    <w:rsid w:val="000A32BC"/>
    <w:rsid w:val="000A7B89"/>
    <w:rsid w:val="000B3BF8"/>
    <w:rsid w:val="000B5865"/>
    <w:rsid w:val="000C02B1"/>
    <w:rsid w:val="000D0C90"/>
    <w:rsid w:val="000D3F18"/>
    <w:rsid w:val="000E4BEA"/>
    <w:rsid w:val="000E6946"/>
    <w:rsid w:val="000F1C62"/>
    <w:rsid w:val="000F2DC6"/>
    <w:rsid w:val="000F65EE"/>
    <w:rsid w:val="000F73A0"/>
    <w:rsid w:val="00102158"/>
    <w:rsid w:val="00110484"/>
    <w:rsid w:val="00123771"/>
    <w:rsid w:val="00123B76"/>
    <w:rsid w:val="00130F82"/>
    <w:rsid w:val="00132B87"/>
    <w:rsid w:val="00134447"/>
    <w:rsid w:val="00134E77"/>
    <w:rsid w:val="00143FD8"/>
    <w:rsid w:val="001454B6"/>
    <w:rsid w:val="00152D54"/>
    <w:rsid w:val="00157C54"/>
    <w:rsid w:val="001717DC"/>
    <w:rsid w:val="00172DBF"/>
    <w:rsid w:val="001734DC"/>
    <w:rsid w:val="0018244E"/>
    <w:rsid w:val="00184530"/>
    <w:rsid w:val="001849BC"/>
    <w:rsid w:val="0018564D"/>
    <w:rsid w:val="001A2138"/>
    <w:rsid w:val="001A26F1"/>
    <w:rsid w:val="001A4D52"/>
    <w:rsid w:val="001B22A1"/>
    <w:rsid w:val="001B621B"/>
    <w:rsid w:val="001C0CC3"/>
    <w:rsid w:val="001C14A9"/>
    <w:rsid w:val="001C2FBC"/>
    <w:rsid w:val="001C4728"/>
    <w:rsid w:val="001C7543"/>
    <w:rsid w:val="001D1868"/>
    <w:rsid w:val="001D2CDB"/>
    <w:rsid w:val="001D3422"/>
    <w:rsid w:val="00207FC6"/>
    <w:rsid w:val="00211D05"/>
    <w:rsid w:val="00220893"/>
    <w:rsid w:val="0023182C"/>
    <w:rsid w:val="0023301E"/>
    <w:rsid w:val="00240866"/>
    <w:rsid w:val="00245C9E"/>
    <w:rsid w:val="00247B9B"/>
    <w:rsid w:val="00260A78"/>
    <w:rsid w:val="002630D8"/>
    <w:rsid w:val="002639C8"/>
    <w:rsid w:val="00264325"/>
    <w:rsid w:val="002956A9"/>
    <w:rsid w:val="0029603C"/>
    <w:rsid w:val="002B7AC7"/>
    <w:rsid w:val="002B7BFA"/>
    <w:rsid w:val="002C118D"/>
    <w:rsid w:val="002D2880"/>
    <w:rsid w:val="002E1F50"/>
    <w:rsid w:val="002E3BF0"/>
    <w:rsid w:val="003118F1"/>
    <w:rsid w:val="00347D05"/>
    <w:rsid w:val="003607D6"/>
    <w:rsid w:val="00361CF2"/>
    <w:rsid w:val="00362050"/>
    <w:rsid w:val="00364DCD"/>
    <w:rsid w:val="00376949"/>
    <w:rsid w:val="00382198"/>
    <w:rsid w:val="00386A32"/>
    <w:rsid w:val="00397AC4"/>
    <w:rsid w:val="003A240E"/>
    <w:rsid w:val="003A6AD4"/>
    <w:rsid w:val="003B0FC5"/>
    <w:rsid w:val="003B2267"/>
    <w:rsid w:val="003C6AAE"/>
    <w:rsid w:val="003D2799"/>
    <w:rsid w:val="003E43B4"/>
    <w:rsid w:val="003E4B96"/>
    <w:rsid w:val="003E6B83"/>
    <w:rsid w:val="003F3561"/>
    <w:rsid w:val="00404468"/>
    <w:rsid w:val="004044A6"/>
    <w:rsid w:val="004121DA"/>
    <w:rsid w:val="00424182"/>
    <w:rsid w:val="00432245"/>
    <w:rsid w:val="00441963"/>
    <w:rsid w:val="00452CF6"/>
    <w:rsid w:val="004547BF"/>
    <w:rsid w:val="00473340"/>
    <w:rsid w:val="00473E7D"/>
    <w:rsid w:val="004746ED"/>
    <w:rsid w:val="004822A8"/>
    <w:rsid w:val="004826F0"/>
    <w:rsid w:val="00491E80"/>
    <w:rsid w:val="00492E67"/>
    <w:rsid w:val="004A0D77"/>
    <w:rsid w:val="004A1653"/>
    <w:rsid w:val="004A457B"/>
    <w:rsid w:val="004B0623"/>
    <w:rsid w:val="004B3DB8"/>
    <w:rsid w:val="004B4CC2"/>
    <w:rsid w:val="004C11CE"/>
    <w:rsid w:val="004D2FCB"/>
    <w:rsid w:val="004D41E6"/>
    <w:rsid w:val="004E29FC"/>
    <w:rsid w:val="004F038C"/>
    <w:rsid w:val="004F2266"/>
    <w:rsid w:val="004F7079"/>
    <w:rsid w:val="00500004"/>
    <w:rsid w:val="00500B29"/>
    <w:rsid w:val="00506B4C"/>
    <w:rsid w:val="005072AE"/>
    <w:rsid w:val="005147CE"/>
    <w:rsid w:val="00526F46"/>
    <w:rsid w:val="00533F65"/>
    <w:rsid w:val="00535C46"/>
    <w:rsid w:val="00543C34"/>
    <w:rsid w:val="005448AB"/>
    <w:rsid w:val="005769AD"/>
    <w:rsid w:val="005877F2"/>
    <w:rsid w:val="0059752C"/>
    <w:rsid w:val="005A20D6"/>
    <w:rsid w:val="005A2584"/>
    <w:rsid w:val="005A6BB8"/>
    <w:rsid w:val="005C5351"/>
    <w:rsid w:val="005D4C87"/>
    <w:rsid w:val="005D4FF6"/>
    <w:rsid w:val="005D550E"/>
    <w:rsid w:val="005F0AD5"/>
    <w:rsid w:val="005F7105"/>
    <w:rsid w:val="005F7D29"/>
    <w:rsid w:val="00600E53"/>
    <w:rsid w:val="00602FD7"/>
    <w:rsid w:val="006072F0"/>
    <w:rsid w:val="00607852"/>
    <w:rsid w:val="00614A49"/>
    <w:rsid w:val="0061798D"/>
    <w:rsid w:val="00631FB1"/>
    <w:rsid w:val="006366F6"/>
    <w:rsid w:val="006457CF"/>
    <w:rsid w:val="00654989"/>
    <w:rsid w:val="00663C2A"/>
    <w:rsid w:val="00683EF3"/>
    <w:rsid w:val="006A76CA"/>
    <w:rsid w:val="006C5546"/>
    <w:rsid w:val="006C5962"/>
    <w:rsid w:val="006D36F9"/>
    <w:rsid w:val="006E0029"/>
    <w:rsid w:val="006E7A1F"/>
    <w:rsid w:val="006F435B"/>
    <w:rsid w:val="006F4393"/>
    <w:rsid w:val="006F78FE"/>
    <w:rsid w:val="007043BB"/>
    <w:rsid w:val="0071641C"/>
    <w:rsid w:val="00720539"/>
    <w:rsid w:val="0072168B"/>
    <w:rsid w:val="00721853"/>
    <w:rsid w:val="00725A31"/>
    <w:rsid w:val="007420F8"/>
    <w:rsid w:val="00746CA7"/>
    <w:rsid w:val="00755EBD"/>
    <w:rsid w:val="00765E37"/>
    <w:rsid w:val="00773EC7"/>
    <w:rsid w:val="007747B6"/>
    <w:rsid w:val="00783A5E"/>
    <w:rsid w:val="007864F1"/>
    <w:rsid w:val="007A52EB"/>
    <w:rsid w:val="007C3759"/>
    <w:rsid w:val="007D0F71"/>
    <w:rsid w:val="007D7D60"/>
    <w:rsid w:val="007F08F8"/>
    <w:rsid w:val="007F3212"/>
    <w:rsid w:val="007F68CF"/>
    <w:rsid w:val="00803041"/>
    <w:rsid w:val="008045E1"/>
    <w:rsid w:val="008203D4"/>
    <w:rsid w:val="00821BA4"/>
    <w:rsid w:val="00827B83"/>
    <w:rsid w:val="008333B2"/>
    <w:rsid w:val="0083522C"/>
    <w:rsid w:val="008446CD"/>
    <w:rsid w:val="0087407A"/>
    <w:rsid w:val="008920B0"/>
    <w:rsid w:val="008950C7"/>
    <w:rsid w:val="008A0985"/>
    <w:rsid w:val="008A1C0B"/>
    <w:rsid w:val="008A3A81"/>
    <w:rsid w:val="008B1D95"/>
    <w:rsid w:val="008B6597"/>
    <w:rsid w:val="008D26BA"/>
    <w:rsid w:val="008D4891"/>
    <w:rsid w:val="008D6717"/>
    <w:rsid w:val="008E7760"/>
    <w:rsid w:val="008F26DC"/>
    <w:rsid w:val="008F37D5"/>
    <w:rsid w:val="008F5F48"/>
    <w:rsid w:val="00906898"/>
    <w:rsid w:val="00936962"/>
    <w:rsid w:val="00965090"/>
    <w:rsid w:val="00967E91"/>
    <w:rsid w:val="009714B0"/>
    <w:rsid w:val="00977A5F"/>
    <w:rsid w:val="00977A87"/>
    <w:rsid w:val="0098775F"/>
    <w:rsid w:val="009A1070"/>
    <w:rsid w:val="009A1AEB"/>
    <w:rsid w:val="009B48FF"/>
    <w:rsid w:val="009B564D"/>
    <w:rsid w:val="009C6B13"/>
    <w:rsid w:val="009D4512"/>
    <w:rsid w:val="009D529B"/>
    <w:rsid w:val="009E06E1"/>
    <w:rsid w:val="009F6805"/>
    <w:rsid w:val="009F752B"/>
    <w:rsid w:val="00A12538"/>
    <w:rsid w:val="00A23768"/>
    <w:rsid w:val="00A27173"/>
    <w:rsid w:val="00A34AA7"/>
    <w:rsid w:val="00A435CF"/>
    <w:rsid w:val="00A46C54"/>
    <w:rsid w:val="00A54DDA"/>
    <w:rsid w:val="00A6060D"/>
    <w:rsid w:val="00A66992"/>
    <w:rsid w:val="00A708D7"/>
    <w:rsid w:val="00A7468A"/>
    <w:rsid w:val="00A76415"/>
    <w:rsid w:val="00AA16D7"/>
    <w:rsid w:val="00AA2526"/>
    <w:rsid w:val="00AA2A8D"/>
    <w:rsid w:val="00AB4893"/>
    <w:rsid w:val="00AC2AE0"/>
    <w:rsid w:val="00AC5497"/>
    <w:rsid w:val="00AC7A23"/>
    <w:rsid w:val="00AD3E26"/>
    <w:rsid w:val="00AD4A54"/>
    <w:rsid w:val="00AE31C1"/>
    <w:rsid w:val="00AE43B7"/>
    <w:rsid w:val="00AF0A61"/>
    <w:rsid w:val="00B1285C"/>
    <w:rsid w:val="00B1340F"/>
    <w:rsid w:val="00B139E4"/>
    <w:rsid w:val="00B24E61"/>
    <w:rsid w:val="00B25923"/>
    <w:rsid w:val="00B260C6"/>
    <w:rsid w:val="00B2763A"/>
    <w:rsid w:val="00B33F80"/>
    <w:rsid w:val="00B3540F"/>
    <w:rsid w:val="00B3611C"/>
    <w:rsid w:val="00B43D1D"/>
    <w:rsid w:val="00B44D5B"/>
    <w:rsid w:val="00B45E40"/>
    <w:rsid w:val="00B466F2"/>
    <w:rsid w:val="00B572CD"/>
    <w:rsid w:val="00B572D2"/>
    <w:rsid w:val="00B67561"/>
    <w:rsid w:val="00B70B1A"/>
    <w:rsid w:val="00B71C6F"/>
    <w:rsid w:val="00B8338C"/>
    <w:rsid w:val="00B86027"/>
    <w:rsid w:val="00B96DE2"/>
    <w:rsid w:val="00BA0052"/>
    <w:rsid w:val="00BB1A73"/>
    <w:rsid w:val="00BB4148"/>
    <w:rsid w:val="00BB69CA"/>
    <w:rsid w:val="00BC37D4"/>
    <w:rsid w:val="00BC5FE7"/>
    <w:rsid w:val="00BD135F"/>
    <w:rsid w:val="00BD22AC"/>
    <w:rsid w:val="00BD2643"/>
    <w:rsid w:val="00BD26C1"/>
    <w:rsid w:val="00BD4058"/>
    <w:rsid w:val="00BD6804"/>
    <w:rsid w:val="00BF5681"/>
    <w:rsid w:val="00BF7DEC"/>
    <w:rsid w:val="00C01E31"/>
    <w:rsid w:val="00C03D20"/>
    <w:rsid w:val="00C07BB6"/>
    <w:rsid w:val="00C108BC"/>
    <w:rsid w:val="00C10BF9"/>
    <w:rsid w:val="00C11645"/>
    <w:rsid w:val="00C1516A"/>
    <w:rsid w:val="00C423BA"/>
    <w:rsid w:val="00C4636C"/>
    <w:rsid w:val="00C6770A"/>
    <w:rsid w:val="00C85271"/>
    <w:rsid w:val="00C900A9"/>
    <w:rsid w:val="00C94DCD"/>
    <w:rsid w:val="00C96EBA"/>
    <w:rsid w:val="00CA481B"/>
    <w:rsid w:val="00CA4B57"/>
    <w:rsid w:val="00CC7086"/>
    <w:rsid w:val="00CD5098"/>
    <w:rsid w:val="00CD57A4"/>
    <w:rsid w:val="00CE103B"/>
    <w:rsid w:val="00CF3A29"/>
    <w:rsid w:val="00CF5A3C"/>
    <w:rsid w:val="00D00981"/>
    <w:rsid w:val="00D04407"/>
    <w:rsid w:val="00D1225B"/>
    <w:rsid w:val="00D15735"/>
    <w:rsid w:val="00D22ED7"/>
    <w:rsid w:val="00D31113"/>
    <w:rsid w:val="00D413F1"/>
    <w:rsid w:val="00D65513"/>
    <w:rsid w:val="00D738A7"/>
    <w:rsid w:val="00D74838"/>
    <w:rsid w:val="00D80DBE"/>
    <w:rsid w:val="00D903E2"/>
    <w:rsid w:val="00D9073E"/>
    <w:rsid w:val="00D90D76"/>
    <w:rsid w:val="00D92309"/>
    <w:rsid w:val="00DA49A1"/>
    <w:rsid w:val="00DB2E93"/>
    <w:rsid w:val="00DB352A"/>
    <w:rsid w:val="00DB7DCF"/>
    <w:rsid w:val="00DD5149"/>
    <w:rsid w:val="00DD67C1"/>
    <w:rsid w:val="00DE2EA8"/>
    <w:rsid w:val="00DF6351"/>
    <w:rsid w:val="00E01673"/>
    <w:rsid w:val="00E02B7A"/>
    <w:rsid w:val="00E2445B"/>
    <w:rsid w:val="00E255EE"/>
    <w:rsid w:val="00E26E57"/>
    <w:rsid w:val="00E26F48"/>
    <w:rsid w:val="00E33130"/>
    <w:rsid w:val="00E358C1"/>
    <w:rsid w:val="00E45475"/>
    <w:rsid w:val="00E53F23"/>
    <w:rsid w:val="00E6281B"/>
    <w:rsid w:val="00E76BA0"/>
    <w:rsid w:val="00E83C80"/>
    <w:rsid w:val="00E8737D"/>
    <w:rsid w:val="00E93051"/>
    <w:rsid w:val="00E95E47"/>
    <w:rsid w:val="00EA6563"/>
    <w:rsid w:val="00EB09C0"/>
    <w:rsid w:val="00EB5A8C"/>
    <w:rsid w:val="00EB717D"/>
    <w:rsid w:val="00EC0A0C"/>
    <w:rsid w:val="00EC0E74"/>
    <w:rsid w:val="00EC6520"/>
    <w:rsid w:val="00ED1040"/>
    <w:rsid w:val="00ED47BD"/>
    <w:rsid w:val="00EE3329"/>
    <w:rsid w:val="00EE7541"/>
    <w:rsid w:val="00EF1367"/>
    <w:rsid w:val="00EF2DA5"/>
    <w:rsid w:val="00F12016"/>
    <w:rsid w:val="00F21EA0"/>
    <w:rsid w:val="00F230E1"/>
    <w:rsid w:val="00F318EE"/>
    <w:rsid w:val="00F37865"/>
    <w:rsid w:val="00F55CB1"/>
    <w:rsid w:val="00F65C50"/>
    <w:rsid w:val="00F67138"/>
    <w:rsid w:val="00F737A1"/>
    <w:rsid w:val="00F73C92"/>
    <w:rsid w:val="00F77219"/>
    <w:rsid w:val="00F80249"/>
    <w:rsid w:val="00F851F7"/>
    <w:rsid w:val="00F90257"/>
    <w:rsid w:val="00F91FB0"/>
    <w:rsid w:val="00F955C9"/>
    <w:rsid w:val="00FA0E12"/>
    <w:rsid w:val="00FA5C95"/>
    <w:rsid w:val="00FC2BA4"/>
    <w:rsid w:val="00FE0AC5"/>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EC493C7"/>
  <w15:docId w15:val="{140CF6FB-1B4B-C447-B4E4-EB38AB6F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3F23"/>
    <w:pPr>
      <w:spacing w:after="200" w:line="276" w:lineRule="auto"/>
    </w:pPr>
    <w:rPr>
      <w:sz w:val="22"/>
      <w:szCs w:val="22"/>
    </w:rPr>
  </w:style>
  <w:style w:type="paragraph" w:styleId="berschrift1">
    <w:name w:val="heading 1"/>
    <w:aliases w:val="F1: Hauptüberschrift"/>
    <w:basedOn w:val="Standard"/>
    <w:next w:val="Standard"/>
    <w:link w:val="berschrift1Zchn"/>
    <w:uiPriority w:val="9"/>
    <w:qFormat/>
    <w:rsid w:val="00E53F23"/>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berschrift1"/>
    <w:next w:val="Standard"/>
    <w:link w:val="berschrift2Zchn"/>
    <w:uiPriority w:val="9"/>
    <w:semiHidden/>
    <w:unhideWhenUsed/>
    <w:qFormat/>
    <w:pPr>
      <w:spacing w:before="200"/>
      <w:outlineLvl w:val="1"/>
    </w:pPr>
    <w:rPr>
      <w:color w:val="4F81BD"/>
      <w:sz w:val="26"/>
      <w:szCs w:val="26"/>
    </w:rPr>
  </w:style>
  <w:style w:type="paragraph" w:styleId="berschrift3">
    <w:name w:val="heading 3"/>
    <w:basedOn w:val="Standard"/>
    <w:next w:val="Standard"/>
    <w:uiPriority w:val="9"/>
    <w:semiHidden/>
    <w:unhideWhenUsed/>
    <w:qFormat/>
    <w:pPr>
      <w:keepNext/>
      <w:keepLines/>
      <w:spacing w:before="200" w:after="0"/>
      <w:outlineLvl w:val="2"/>
    </w:pPr>
    <w:rPr>
      <w:rFonts w:ascii="Cambria" w:eastAsia="Times New Roman"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cs="Times New Roman"/>
      <w:b/>
      <w:color w:val="112E6B"/>
      <w:sz w:val="22"/>
      <w:szCs w:val="22"/>
      <w:lang w:val="de-DE" w:bidi="ar-SA"/>
    </w:rPr>
  </w:style>
  <w:style w:type="character" w:customStyle="1" w:styleId="F1Hauptberschrift1Zchn">
    <w:name w:val="F1: Hauptüberschrift1 Zchn"/>
    <w:locked/>
    <w:rPr>
      <w:rFonts w:ascii="Verdana" w:hAnsi="Verdana" w:cs="Times New Roman"/>
      <w:b/>
      <w:color w:val="112E6B"/>
      <w:sz w:val="22"/>
      <w:szCs w:val="22"/>
      <w:lang w:val="de-DE" w:bidi="ar-SA"/>
    </w:rPr>
  </w:style>
  <w:style w:type="character" w:customStyle="1" w:styleId="ZchnZchn">
    <w:name w:val="Zchn Zchn"/>
    <w:locked/>
    <w:rPr>
      <w:rFonts w:ascii="Verdana" w:hAnsi="Verdana" w:cs="Times New Roman"/>
      <w:b/>
      <w:color w:val="112E6B"/>
      <w:sz w:val="22"/>
      <w:szCs w:val="22"/>
      <w:lang w:val="de-DE" w:bidi="ar-SA"/>
    </w:rPr>
  </w:style>
  <w:style w:type="paragraph" w:customStyle="1" w:styleId="Formatvorlageberschrift3Rechts252cmNach6pt">
    <w:name w:val="Formatvorlage Überschrift 3 + Rechts:  252 cm Nach:  6 pt"/>
    <w:basedOn w:val="berschrift3"/>
    <w:pPr>
      <w:spacing w:after="120"/>
      <w:ind w:right="1429"/>
    </w:pPr>
    <w:rPr>
      <w:bCs w:val="0"/>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Link">
    <w:name w:val="FollowedHyperlink"/>
    <w:rPr>
      <w:color w:val="800080"/>
      <w:u w:val="single"/>
    </w:rPr>
  </w:style>
  <w:style w:type="paragraph" w:customStyle="1" w:styleId="MMU1">
    <w:name w:val="MM U1"/>
    <w:basedOn w:val="berschrift1"/>
    <w:link w:val="MMU1Zchn"/>
    <w:autoRedefine/>
    <w:qFormat/>
    <w:rsid w:val="00E53F23"/>
    <w:pPr>
      <w:keepNext w:val="0"/>
      <w:keepLines w:val="0"/>
      <w:spacing w:before="0" w:line="360" w:lineRule="auto"/>
      <w:ind w:right="1922"/>
    </w:pPr>
    <w:rPr>
      <w:rFonts w:ascii="Arial" w:hAnsi="Arial"/>
      <w:color w:val="112E6B"/>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Standard"/>
    <w:link w:val="MMVorspannZchn"/>
    <w:autoRedefine/>
    <w:qFormat/>
    <w:rsid w:val="00E53F23"/>
    <w:pPr>
      <w:spacing w:after="120" w:line="360" w:lineRule="auto"/>
      <w:ind w:right="1922"/>
      <w:jc w:val="both"/>
      <w:outlineLvl w:val="2"/>
    </w:pPr>
    <w:rPr>
      <w:rFonts w:ascii="Arial" w:eastAsia="Times New Roman" w:hAnsi="Arial" w:cs="Arial"/>
      <w:b/>
      <w:bCs/>
    </w:rPr>
  </w:style>
  <w:style w:type="paragraph" w:customStyle="1" w:styleId="MMU2">
    <w:name w:val="MM U2"/>
    <w:basedOn w:val="berschrift1"/>
    <w:next w:val="MMVorspann"/>
    <w:link w:val="MMU2Zchn"/>
    <w:autoRedefine/>
    <w:qFormat/>
    <w:rsid w:val="00E8737D"/>
    <w:pPr>
      <w:keepNext w:val="0"/>
      <w:keepLines w:val="0"/>
      <w:spacing w:before="0" w:after="360" w:line="360" w:lineRule="auto"/>
      <w:ind w:right="1922"/>
    </w:pPr>
    <w:rPr>
      <w:rFonts w:ascii="Arial" w:hAnsi="Arial" w:cs="Arial"/>
      <w:b w:val="0"/>
      <w:bCs w:val="0"/>
      <w:color w:val="auto"/>
      <w:spacing w:val="-2"/>
      <w:sz w:val="24"/>
      <w:szCs w:val="24"/>
      <w:lang w:val="en-GB"/>
    </w:rPr>
  </w:style>
  <w:style w:type="paragraph" w:customStyle="1" w:styleId="MMFlietext">
    <w:name w:val="MM Fließtext"/>
    <w:basedOn w:val="Standard"/>
    <w:link w:val="MMFlietextZchn"/>
    <w:autoRedefine/>
    <w:qFormat/>
    <w:rsid w:val="00E53F23"/>
    <w:pPr>
      <w:spacing w:after="120" w:line="360" w:lineRule="auto"/>
      <w:ind w:right="1922"/>
      <w:jc w:val="both"/>
    </w:pPr>
    <w:rPr>
      <w:rFonts w:ascii="Arial" w:hAnsi="Arial" w:cs="Arial"/>
    </w:rPr>
  </w:style>
  <w:style w:type="paragraph" w:customStyle="1" w:styleId="MMKurzprofil">
    <w:name w:val="MM Kurzprofil"/>
    <w:basedOn w:val="Standard"/>
    <w:link w:val="MMKurzprofilZchn"/>
    <w:autoRedefine/>
    <w:qFormat/>
    <w:rsid w:val="00E53F23"/>
    <w:pPr>
      <w:tabs>
        <w:tab w:val="left" w:pos="8505"/>
      </w:tabs>
      <w:spacing w:after="0" w:line="240" w:lineRule="auto"/>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E53F23"/>
    <w:pPr>
      <w:spacing w:before="480" w:after="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B260C6"/>
    <w:pPr>
      <w:tabs>
        <w:tab w:val="left" w:pos="8505"/>
      </w:tabs>
      <w:spacing w:after="0" w:line="360" w:lineRule="auto"/>
      <w:ind w:right="1922"/>
    </w:pPr>
    <w:rPr>
      <w:rFonts w:ascii="Arial" w:hAnsi="Arial"/>
      <w:b/>
      <w:spacing w:val="-4"/>
      <w:szCs w:val="24"/>
      <w:lang w:val="en-GB"/>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berschrift2Zchn">
    <w:name w:val="Überschrift 2 Zchn"/>
    <w:link w:val="berschrift2"/>
    <w:uiPriority w:val="9"/>
    <w:semiHidden/>
    <w:rsid w:val="00C85271"/>
    <w:rPr>
      <w:rFonts w:ascii="Cambria" w:eastAsia="Times New Roman" w:hAnsi="Cambria" w:cs="Times New Roman"/>
      <w:b/>
      <w:bCs/>
      <w:color w:val="4F81BD"/>
      <w:sz w:val="26"/>
      <w:szCs w:val="26"/>
    </w:rPr>
  </w:style>
  <w:style w:type="character" w:customStyle="1" w:styleId="berschrift1Zchn">
    <w:name w:val="Überschrift 1 Zchn"/>
    <w:aliases w:val="F1: Hauptüberschrift Zchn"/>
    <w:link w:val="berschrift1"/>
    <w:uiPriority w:val="9"/>
    <w:rsid w:val="00E53F23"/>
    <w:rPr>
      <w:rFonts w:ascii="Cambria" w:eastAsia="Times New Roman" w:hAnsi="Cambria" w:cs="Times New Roman"/>
      <w:b/>
      <w:bCs/>
      <w:color w:val="365F91"/>
      <w:sz w:val="28"/>
      <w:szCs w:val="28"/>
    </w:rPr>
  </w:style>
  <w:style w:type="character" w:customStyle="1" w:styleId="KopfzeileZchn">
    <w:name w:val="Kopfzeile Zchn"/>
    <w:link w:val="Kopfzeile"/>
    <w:rsid w:val="00F65C50"/>
    <w:rPr>
      <w:sz w:val="22"/>
      <w:szCs w:val="22"/>
    </w:rPr>
  </w:style>
  <w:style w:type="character" w:customStyle="1" w:styleId="MMKurzprofilZchn">
    <w:name w:val="MM Kurzprofil Zchn"/>
    <w:basedOn w:val="Absatz-Standardschriftart"/>
    <w:link w:val="MMKurzprofil"/>
    <w:rsid w:val="00B572CD"/>
    <w:rPr>
      <w:rFonts w:ascii="Arial" w:hAnsi="Arial" w:cs="Arial"/>
      <w:color w:val="000000"/>
    </w:rPr>
  </w:style>
  <w:style w:type="character" w:customStyle="1" w:styleId="MMU1Zchn">
    <w:name w:val="MM U1 Zchn"/>
    <w:link w:val="MMU1"/>
    <w:rsid w:val="00E8737D"/>
    <w:rPr>
      <w:rFonts w:ascii="Arial" w:eastAsia="Times New Roman" w:hAnsi="Arial"/>
      <w:b/>
      <w:bCs/>
      <w:color w:val="112E6B"/>
      <w:sz w:val="24"/>
    </w:rPr>
  </w:style>
  <w:style w:type="character" w:customStyle="1" w:styleId="MMU2Zchn">
    <w:name w:val="MM U2 Zchn"/>
    <w:link w:val="MMU2"/>
    <w:rsid w:val="00E8737D"/>
    <w:rPr>
      <w:rFonts w:ascii="Arial" w:eastAsia="Times New Roman" w:hAnsi="Arial" w:cs="Arial"/>
      <w:spacing w:val="-2"/>
      <w:sz w:val="24"/>
      <w:szCs w:val="24"/>
      <w:lang w:val="en-GB"/>
    </w:rPr>
  </w:style>
  <w:style w:type="character" w:customStyle="1" w:styleId="MMVorspannZchn">
    <w:name w:val="MM Vorspann Zchn"/>
    <w:link w:val="MMVorspann"/>
    <w:rsid w:val="00E8737D"/>
    <w:rPr>
      <w:rFonts w:ascii="Arial" w:eastAsia="Times New Roman" w:hAnsi="Arial" w:cs="Arial"/>
      <w:b/>
      <w:bCs/>
      <w:sz w:val="22"/>
      <w:szCs w:val="22"/>
    </w:rPr>
  </w:style>
  <w:style w:type="character" w:customStyle="1" w:styleId="MMFlietextZchn">
    <w:name w:val="MM Fließtext Zchn"/>
    <w:link w:val="MMFlietext"/>
    <w:rsid w:val="00E8737D"/>
    <w:rPr>
      <w:rFonts w:ascii="Arial" w:hAnsi="Arial" w:cs="Arial"/>
      <w:sz w:val="22"/>
      <w:szCs w:val="22"/>
    </w:rPr>
  </w:style>
  <w:style w:type="character" w:customStyle="1" w:styleId="MMZwischenberschriftZchn">
    <w:name w:val="MM Zwischenüberschrift Zchn"/>
    <w:link w:val="MMZwischenberschrift"/>
    <w:rsid w:val="00E8737D"/>
    <w:rPr>
      <w:rFonts w:ascii="Arial" w:hAnsi="Arial"/>
      <w:b/>
      <w:spacing w:val="-4"/>
      <w:sz w:val="22"/>
      <w:szCs w:val="24"/>
      <w:lang w:val="en-GB"/>
    </w:rPr>
  </w:style>
  <w:style w:type="character" w:customStyle="1" w:styleId="MMKurzprofilberschriftZchn">
    <w:name w:val="MM Kurzprofil Überschrift Zchn"/>
    <w:basedOn w:val="Absatz-Standardschriftart"/>
    <w:link w:val="MMKurzprofilberschrift"/>
    <w:rsid w:val="005769AD"/>
    <w:rPr>
      <w:rFonts w:ascii="Arial" w:hAnsi="Arial" w:cs="Arial"/>
      <w:b/>
      <w:color w:val="112E6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8800">
      <w:bodyDiv w:val="1"/>
      <w:marLeft w:val="0"/>
      <w:marRight w:val="0"/>
      <w:marTop w:val="0"/>
      <w:marBottom w:val="0"/>
      <w:divBdr>
        <w:top w:val="none" w:sz="0" w:space="0" w:color="auto"/>
        <w:left w:val="none" w:sz="0" w:space="0" w:color="auto"/>
        <w:bottom w:val="none" w:sz="0" w:space="0" w:color="auto"/>
        <w:right w:val="none" w:sz="0" w:space="0" w:color="auto"/>
      </w:divBdr>
    </w:div>
    <w:div w:id="124703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oni.com/en/press/releases/details/from-black-box-to-customer-dashboard-leonis-key-technology-leoniq-makes-cable-solutions-intelligen/" TargetMode="External"/><Relationship Id="rId13" Type="http://schemas.openxmlformats.org/officeDocument/2006/relationships/hyperlink" Target="http://www.linkedin.com/company/leoni" TargetMode="External"/><Relationship Id="rId18" Type="http://schemas.openxmlformats.org/officeDocument/2006/relationships/hyperlink" Target="mailto:presse@leoni.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claudia.schertel@leoni.com"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theleonigrou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xing.com/companies/leoniag" TargetMode="External"/><Relationship Id="rId23" Type="http://schemas.openxmlformats.org/officeDocument/2006/relationships/fontTable" Target="fontTable.xml"/><Relationship Id="rId10" Type="http://schemas.openxmlformats.org/officeDocument/2006/relationships/hyperlink" Target="http://www.leoni.com/en/press/releases/details/leoni-making-digital-progress-with-the-factory-of-the-futur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oni.com/en/press/releases/details/leoni-presents-intelligent-charging-cable-for-electric-and-hybrid-vehicles/" TargetMode="External"/><Relationship Id="rId14" Type="http://schemas.openxmlformats.org/officeDocument/2006/relationships/image" Target="media/image2.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06492-D97A-48CE-81E8-CAE12B9C8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23858CFD.dotm</Template>
  <TotalTime>0</TotalTime>
  <Pages>3</Pages>
  <Words>635</Words>
  <Characters>4259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Media Relations Press Release</vt:lpstr>
    </vt:vector>
  </TitlesOfParts>
  <Manager>Sven Schmidt</Manager>
  <Company>LEONI</Company>
  <LinksUpToDate>false</LinksUpToDate>
  <CharactersWithSpaces>4885</CharactersWithSpaces>
  <SharedDoc>false</SharedDoc>
  <HLinks>
    <vt:vector size="30" baseType="variant">
      <vt:variant>
        <vt:i4>917543</vt:i4>
      </vt:variant>
      <vt:variant>
        <vt:i4>18</vt:i4>
      </vt:variant>
      <vt:variant>
        <vt:i4>0</vt:i4>
      </vt:variant>
      <vt:variant>
        <vt:i4>5</vt:i4>
      </vt:variant>
      <vt:variant>
        <vt:lpwstr>mailto:presse@leoni.com</vt:lpwstr>
      </vt:variant>
      <vt:variant>
        <vt:lpwstr/>
      </vt:variant>
      <vt:variant>
        <vt:i4>3145833</vt:i4>
      </vt:variant>
      <vt:variant>
        <vt:i4>12</vt:i4>
      </vt:variant>
      <vt:variant>
        <vt:i4>0</vt:i4>
      </vt:variant>
      <vt:variant>
        <vt:i4>5</vt:i4>
      </vt:variant>
      <vt:variant>
        <vt:lpwstr>https://www.xing.com/companies/leoniag</vt:lpwstr>
      </vt:variant>
      <vt:variant>
        <vt:lpwstr/>
      </vt:variant>
      <vt:variant>
        <vt:i4>8257634</vt:i4>
      </vt:variant>
      <vt:variant>
        <vt:i4>6</vt:i4>
      </vt:variant>
      <vt:variant>
        <vt:i4>0</vt:i4>
      </vt:variant>
      <vt:variant>
        <vt:i4>5</vt:i4>
      </vt:variant>
      <vt:variant>
        <vt:lpwstr>http://www.facebook.com/pages/LEONI-Group-official-profile/193146627391754</vt:lpwstr>
      </vt:variant>
      <vt:variant>
        <vt:lpwstr/>
      </vt:variant>
      <vt:variant>
        <vt:i4>5963780</vt:i4>
      </vt:variant>
      <vt:variant>
        <vt:i4>3</vt:i4>
      </vt:variant>
      <vt:variant>
        <vt:i4>0</vt:i4>
      </vt:variant>
      <vt:variant>
        <vt:i4>5</vt:i4>
      </vt:variant>
      <vt:variant>
        <vt:lpwstr>http://www.leoni.com/?q3-2011&amp;L=1</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Press Release</dc:title>
  <dc:creator>Corporate Communications</dc:creator>
  <cp:lastModifiedBy>Waedt, Ina</cp:lastModifiedBy>
  <cp:revision>3</cp:revision>
  <cp:lastPrinted>2018-05-15T12:50:00Z</cp:lastPrinted>
  <dcterms:created xsi:type="dcterms:W3CDTF">2018-05-28T15:41:00Z</dcterms:created>
  <dcterms:modified xsi:type="dcterms:W3CDTF">2018-05-29T07:47:00Z</dcterms:modified>
</cp:coreProperties>
</file>