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21C" w14:textId="4860C148" w:rsidR="006E0029" w:rsidRPr="00441012" w:rsidRDefault="00F72E90" w:rsidP="00D47FA5">
      <w:pPr>
        <w:pStyle w:val="MMU1"/>
      </w:pPr>
      <w:r>
        <w:t>Leoni는 유럽에 휠 및 타이어 검증 시스템을 도입한다</w:t>
      </w:r>
    </w:p>
    <w:p w14:paraId="63C04B7C" w14:textId="3932E87F" w:rsidR="003F74D0" w:rsidRPr="000B7F86" w:rsidRDefault="0027555B" w:rsidP="000B7F86">
      <w:pPr>
        <w:pStyle w:val="MMU2"/>
      </w:pPr>
      <w:r>
        <w:t>품질검사를 위한 지능형 종합 솔루션 - Automatica 2018 프레젠테이션 - B5 홀, 307 부스</w:t>
      </w:r>
    </w:p>
    <w:p w14:paraId="631CC08B" w14:textId="3DCAB18D" w:rsidR="00D04407" w:rsidRPr="006D36F9" w:rsidRDefault="008B1883" w:rsidP="006F0BE8">
      <w:pPr>
        <w:pStyle w:val="MMVorspann"/>
      </w:pPr>
      <w:r>
        <w:t>뉘른베르크, 2018년 6월 19일 – 자동차 산업을 포함한 여러 산업 분야의 에너지 및 데이터 관리 솔루션 제공업체인 Leoni는 북미 지역의 소프트웨어에 기반한 타이어 및 휠 검사 부문에서 다년간 경험을 축적해 왔으며 앞으로 "휠 및 타이어 검증 시스템"을 유럽에도 도입할 예정이다. 이 기업은 이러한 검사 시스템으로 타이어 산업에 대한 서비스를 강화시키고 현대적인 영상 처리 시스템을 이용하여 품질검사 프로세스 확장을 앞당기고자 한다. Leoni는 자동화 기술 및 로보틱스 분야의 주요 박람회인 Automatica 2018에서 이 시스템을 선보인다.</w:t>
      </w:r>
    </w:p>
    <w:p w14:paraId="77CA0317" w14:textId="6F9C4BEF" w:rsidR="00A66E69" w:rsidRDefault="00E426D6" w:rsidP="008B1883">
      <w:pPr>
        <w:pStyle w:val="MMFlietext"/>
      </w:pPr>
      <w:r>
        <w:t>지능형 소프트웨어를 포함한 총체적인 솔루션인 이 검증 시스템은 이미 북미의 여러 고객사에서 성공적으로 사용되고 있으며 다음과 같은 방법으로 타이어와 휠의 정밀한 조립을 보장한다: 3D 분석을 통해 휠과 타이어의 올바른 조합을 보장하고 자동 품질검사를 지원한다. 나아가 턴키 솔루션은 예를 들어 디자인이나 직경, 색상, 프로필 식별, 타이어 치수뿐만 아니라 타이어 인증 및 기타 표시 등등에 대한 다양한 검사를 실시한다.</w:t>
      </w:r>
    </w:p>
    <w:p w14:paraId="26F92CC6" w14:textId="2D673330" w:rsidR="00244B6F" w:rsidRDefault="00224EB7" w:rsidP="008B1883">
      <w:pPr>
        <w:pStyle w:val="MMFlietext"/>
      </w:pPr>
      <w:r>
        <w:t xml:space="preserve">그뿐만 아니라 이 검사 시스템은 밸런스 마크 정렬 및 표면 광택 정도와 같은 세밀한 특징들을 인식할 수 있다. 또한 고객의 요청에 따라 추가 기능들을 확장할 수 있다. </w:t>
      </w:r>
    </w:p>
    <w:p w14:paraId="4167E252" w14:textId="5067739C" w:rsidR="006C7FF4" w:rsidRDefault="000D6ABB" w:rsidP="008B1883">
      <w:pPr>
        <w:pStyle w:val="MMFlietext"/>
      </w:pPr>
      <w:r>
        <w:t>타이어 및 휠 검증 시스템은 1백개 이상의 휠 및 타이어 모델과 이러한 모델들의 조합을 저장할 뿐만 아니라 업계의 모든 통상적인 장비 및 산업용 IP 네트워크 프로토콜과 호환성이 있어 다양한 지능형 방식으로 검사 결과를 평가할 수 있다. 앞으로 유럽에도 시판될 예정이고 뮌헨의 Automatica에 6월 19일에서 22일까지 전시되는 이 제품은 사용자 인터페이스도 터치 스크린을 이용해 간편하게 사용할 수 있어 또 다른 장점이 된다.</w:t>
      </w:r>
    </w:p>
    <w:p w14:paraId="075B759C" w14:textId="72F76DDA"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(빈칸 포함 2,094 자)</w:t>
      </w:r>
    </w:p>
    <w:p w14:paraId="762C0ECC" w14:textId="1AB564D1" w:rsidR="000A7839" w:rsidRDefault="009F5D0E" w:rsidP="009F5D0E">
      <w:pPr>
        <w:spacing w:before="120"/>
        <w:ind w:right="1711"/>
        <w:rPr>
          <w:rStyle w:val="Hyperlink"/>
          <w:rFonts w:ascii="Arial" w:hAnsi="Arial"/>
          <w:i/>
          <w:sz w:val="22"/>
        </w:rPr>
      </w:pPr>
      <w:r w:rsidRPr="00FE68FC">
        <w:rPr>
          <w:rFonts w:ascii="Arial" w:hAnsi="Arial" w:cs="Arial"/>
          <w:sz w:val="36"/>
          <w:szCs w:val="36"/>
        </w:rPr>
        <w:lastRenderedPageBreak/>
        <w:sym w:font="Wingdings" w:char="F046"/>
      </w:r>
      <w:r>
        <w:rPr>
          <w:rFonts w:ascii="Arial" w:hAnsi="Arial"/>
          <w:i/>
          <w:sz w:val="22"/>
        </w:rPr>
        <w:t xml:space="preserve"> 이 언론보도에 해당하는 예시 자료 보기: </w:t>
      </w:r>
      <w:r w:rsidR="000A7839">
        <w:rPr>
          <w:rFonts w:ascii="Arial" w:hAnsi="Arial"/>
          <w:i/>
          <w:sz w:val="22"/>
        </w:rPr>
        <w:br/>
      </w:r>
      <w:r w:rsidR="000A7839" w:rsidRPr="000A7839">
        <w:rPr>
          <w:rStyle w:val="Hyperlink"/>
          <w:rFonts w:ascii="Arial" w:hAnsi="Arial" w:hint="eastAsia"/>
          <w:i/>
          <w:sz w:val="22"/>
        </w:rPr>
        <w:t>https://www.leoni-factory-automation.com/ko/뉴스/세부-사항/leoni는-유럽에-휠-및-타</w:t>
      </w:r>
      <w:bookmarkStart w:id="0" w:name="_GoBack"/>
      <w:bookmarkEnd w:id="0"/>
      <w:r w:rsidR="000A7839" w:rsidRPr="000A7839">
        <w:rPr>
          <w:rStyle w:val="Hyperlink"/>
          <w:rFonts w:ascii="Arial" w:hAnsi="Arial" w:hint="eastAsia"/>
          <w:i/>
          <w:sz w:val="22"/>
        </w:rPr>
        <w:t>이어-검증-시스템을-도입한다</w:t>
      </w:r>
    </w:p>
    <w:p w14:paraId="3BE956C5" w14:textId="77777777" w:rsidR="000A7839" w:rsidRDefault="000A7839" w:rsidP="009F5D0E">
      <w:pPr>
        <w:spacing w:before="120"/>
        <w:ind w:right="1711"/>
        <w:rPr>
          <w:rStyle w:val="Hyperlink"/>
          <w:rFonts w:ascii="Arial" w:hAnsi="Arial" w:hint="eastAsia"/>
          <w:i/>
          <w:sz w:val="22"/>
        </w:rPr>
      </w:pPr>
    </w:p>
    <w:p w14:paraId="302C6191" w14:textId="77777777" w:rsidR="00621EA1" w:rsidRPr="006D36F9" w:rsidRDefault="00621EA1" w:rsidP="00BF0C62">
      <w:pPr>
        <w:pStyle w:val="MMKurzprofilberschrift"/>
      </w:pPr>
      <w:r>
        <w:t>전문지 담당자</w:t>
      </w:r>
      <w:r>
        <w:tab/>
        <w:t>경제지 담당자</w:t>
      </w:r>
    </w:p>
    <w:p w14:paraId="31A7B4BE" w14:textId="280F80C9" w:rsidR="00BF0C62" w:rsidRPr="009D53C1" w:rsidRDefault="000D6ABB" w:rsidP="00BF0C62">
      <w:pPr>
        <w:pStyle w:val="MMKurzprofil"/>
        <w:tabs>
          <w:tab w:val="left" w:pos="4111"/>
        </w:tabs>
        <w:ind w:right="501"/>
      </w:pPr>
      <w:r>
        <w:t>Anniek Glawe</w:t>
      </w:r>
      <w:r>
        <w:tab/>
        <w:t>Sven Schmidt</w:t>
      </w:r>
    </w:p>
    <w:p w14:paraId="09CDB84A" w14:textId="0766260D" w:rsidR="00621EA1" w:rsidRPr="00BF0C62" w:rsidRDefault="00D3076E" w:rsidP="00BF0C62">
      <w:pPr>
        <w:pStyle w:val="MMKurzprofil"/>
        <w:tabs>
          <w:tab w:val="left" w:pos="4111"/>
        </w:tabs>
        <w:ind w:right="501"/>
      </w:pPr>
      <w:r>
        <w:t>로보틱스 마케팅 매니저</w:t>
      </w:r>
      <w:r>
        <w:tab/>
        <w:t>기업 홍보 및 언론 홍보</w:t>
      </w:r>
    </w:p>
    <w:p w14:paraId="3423AB80" w14:textId="0B336573" w:rsidR="00621EA1" w:rsidRPr="00D3076E" w:rsidRDefault="00621EA1" w:rsidP="00BF0C62">
      <w:pPr>
        <w:pStyle w:val="MMKurzprofil"/>
        <w:tabs>
          <w:tab w:val="left" w:pos="4111"/>
        </w:tabs>
        <w:ind w:right="501"/>
      </w:pPr>
      <w:r>
        <w:t>LEONI protec cable systems GmbH</w:t>
      </w:r>
      <w:r>
        <w:tab/>
        <w:t>LEONI AG</w:t>
      </w:r>
    </w:p>
    <w:p w14:paraId="57772551" w14:textId="1DD2F09C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전화</w:t>
      </w:r>
      <w:r>
        <w:tab/>
        <w:t>+49 511 820 793 33</w:t>
      </w:r>
      <w:r>
        <w:tab/>
        <w:t>전화</w:t>
      </w:r>
      <w:r>
        <w:tab/>
        <w:t>+49 911 2023-467</w:t>
      </w:r>
    </w:p>
    <w:p w14:paraId="10DF69C6" w14:textId="09D5E82C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팩스</w:t>
      </w:r>
      <w:r>
        <w:tab/>
        <w:t>+49 511 820793 40</w:t>
      </w:r>
      <w:r>
        <w:tab/>
        <w:t>팩스</w:t>
      </w:r>
      <w:r>
        <w:tab/>
        <w:t>+49 911 2023-231</w:t>
      </w:r>
    </w:p>
    <w:p w14:paraId="65E98022" w14:textId="7B8976CD"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이메일</w:t>
      </w:r>
      <w:r>
        <w:tab/>
      </w:r>
      <w:hyperlink r:id="rId8">
        <w:r>
          <w:rPr>
            <w:rStyle w:val="Hyperlink"/>
          </w:rPr>
          <w:t>anniek.glawe@leoni.com</w:t>
        </w:r>
      </w:hyperlink>
      <w:r>
        <w:rPr>
          <w:rStyle w:val="Hyperlink"/>
          <w:u w:val="none"/>
        </w:rPr>
        <w:t xml:space="preserve"> </w:t>
      </w:r>
      <w:r>
        <w:tab/>
        <w:t>이메일</w:t>
      </w:r>
      <w:r>
        <w:tab/>
      </w:r>
      <w:hyperlink r:id="rId9">
        <w:r>
          <w:rPr>
            <w:rStyle w:val="Hyperlink"/>
          </w:rPr>
          <w:t>presse@leoni.com</w:t>
        </w:r>
      </w:hyperlink>
    </w:p>
    <w:sectPr w:rsidR="00BF0C62" w:rsidRPr="006D36F9" w:rsidSect="00BF0C6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4840" w14:textId="77777777" w:rsidR="00A565B7" w:rsidRPr="00A44C71" w:rsidRDefault="00A565B7">
      <w:pPr>
        <w:rPr>
          <w:sz w:val="16"/>
        </w:rPr>
      </w:pPr>
      <w:r>
        <w:separator/>
      </w:r>
    </w:p>
  </w:endnote>
  <w:endnote w:type="continuationSeparator" w:id="0">
    <w:p w14:paraId="707B27C5" w14:textId="77777777" w:rsidR="00A565B7" w:rsidRPr="00A44C71" w:rsidRDefault="00A565B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712" w14:textId="166D1358"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</w:rPr>
      <w:t xml:space="preserve">페이지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81C90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</w:rPr>
      <w:t xml:space="preserve"> /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81C9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829" w14:textId="77777777"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tab/>
    </w:r>
  </w:p>
  <w:p w14:paraId="7540C56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6BF" w14:textId="77777777" w:rsidR="00A565B7" w:rsidRPr="00A44C71" w:rsidRDefault="00A565B7">
      <w:pPr>
        <w:rPr>
          <w:sz w:val="16"/>
        </w:rPr>
      </w:pPr>
      <w:r>
        <w:separator/>
      </w:r>
    </w:p>
  </w:footnote>
  <w:footnote w:type="continuationSeparator" w:id="0">
    <w:p w14:paraId="046EB850" w14:textId="77777777" w:rsidR="00A565B7" w:rsidRPr="00A44C71" w:rsidRDefault="00A565B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E3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FB8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</w:rPr>
      <w:t>언론보도</w:t>
    </w:r>
  </w:p>
  <w:p w14:paraId="5E2E795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A2F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F5A6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57F6A"/>
    <w:rsid w:val="00067DC2"/>
    <w:rsid w:val="00090400"/>
    <w:rsid w:val="000A0538"/>
    <w:rsid w:val="000A0822"/>
    <w:rsid w:val="000A32BC"/>
    <w:rsid w:val="000A7839"/>
    <w:rsid w:val="000A7B89"/>
    <w:rsid w:val="000B3BF8"/>
    <w:rsid w:val="000B5865"/>
    <w:rsid w:val="000B7F86"/>
    <w:rsid w:val="000C02B1"/>
    <w:rsid w:val="000D6ABB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F2392"/>
    <w:rsid w:val="00207FC6"/>
    <w:rsid w:val="00211D05"/>
    <w:rsid w:val="00224EB7"/>
    <w:rsid w:val="00240866"/>
    <w:rsid w:val="00244B6F"/>
    <w:rsid w:val="00245C9E"/>
    <w:rsid w:val="00250C3A"/>
    <w:rsid w:val="00260A78"/>
    <w:rsid w:val="002630D8"/>
    <w:rsid w:val="00264325"/>
    <w:rsid w:val="0027555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3118F1"/>
    <w:rsid w:val="00314F41"/>
    <w:rsid w:val="00320044"/>
    <w:rsid w:val="003274C1"/>
    <w:rsid w:val="00361CF2"/>
    <w:rsid w:val="00362050"/>
    <w:rsid w:val="003640C3"/>
    <w:rsid w:val="00364DCD"/>
    <w:rsid w:val="003665C4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46A44"/>
    <w:rsid w:val="0045071B"/>
    <w:rsid w:val="004547BF"/>
    <w:rsid w:val="004579AD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95E11"/>
    <w:rsid w:val="005A72D9"/>
    <w:rsid w:val="005B4DC3"/>
    <w:rsid w:val="005C5351"/>
    <w:rsid w:val="005D4C87"/>
    <w:rsid w:val="005D550E"/>
    <w:rsid w:val="005D5D73"/>
    <w:rsid w:val="005E0BBB"/>
    <w:rsid w:val="005E3D09"/>
    <w:rsid w:val="00600E53"/>
    <w:rsid w:val="00614A49"/>
    <w:rsid w:val="0061798D"/>
    <w:rsid w:val="00621EA1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E6D3B"/>
    <w:rsid w:val="006F0BE8"/>
    <w:rsid w:val="006F3A1E"/>
    <w:rsid w:val="006F435B"/>
    <w:rsid w:val="006F4393"/>
    <w:rsid w:val="006F78FE"/>
    <w:rsid w:val="00720539"/>
    <w:rsid w:val="00721853"/>
    <w:rsid w:val="00737F5C"/>
    <w:rsid w:val="007420F8"/>
    <w:rsid w:val="00744AFB"/>
    <w:rsid w:val="00746469"/>
    <w:rsid w:val="00765E37"/>
    <w:rsid w:val="00772C01"/>
    <w:rsid w:val="007747B6"/>
    <w:rsid w:val="00775F64"/>
    <w:rsid w:val="00783A5E"/>
    <w:rsid w:val="007864F1"/>
    <w:rsid w:val="00794815"/>
    <w:rsid w:val="007A5BCA"/>
    <w:rsid w:val="007B0118"/>
    <w:rsid w:val="007C3759"/>
    <w:rsid w:val="007D7D60"/>
    <w:rsid w:val="007E067E"/>
    <w:rsid w:val="007F3212"/>
    <w:rsid w:val="0080072F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4535"/>
    <w:rsid w:val="00977A5F"/>
    <w:rsid w:val="00977A87"/>
    <w:rsid w:val="00981D62"/>
    <w:rsid w:val="00995856"/>
    <w:rsid w:val="009A05EE"/>
    <w:rsid w:val="009A1070"/>
    <w:rsid w:val="009B48FF"/>
    <w:rsid w:val="009B564D"/>
    <w:rsid w:val="009C0091"/>
    <w:rsid w:val="009C6B13"/>
    <w:rsid w:val="009D53C1"/>
    <w:rsid w:val="009E024C"/>
    <w:rsid w:val="009E696F"/>
    <w:rsid w:val="009F5D0E"/>
    <w:rsid w:val="009F6805"/>
    <w:rsid w:val="009F752B"/>
    <w:rsid w:val="00A12538"/>
    <w:rsid w:val="00A22EE9"/>
    <w:rsid w:val="00A23768"/>
    <w:rsid w:val="00A27173"/>
    <w:rsid w:val="00A34AA7"/>
    <w:rsid w:val="00A54DDA"/>
    <w:rsid w:val="00A565B7"/>
    <w:rsid w:val="00A66992"/>
    <w:rsid w:val="00A66E69"/>
    <w:rsid w:val="00A708D7"/>
    <w:rsid w:val="00A76415"/>
    <w:rsid w:val="00AA09F4"/>
    <w:rsid w:val="00AA1C22"/>
    <w:rsid w:val="00AA2A8D"/>
    <w:rsid w:val="00AB1CE3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74C90"/>
    <w:rsid w:val="00B823DF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30A8C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D04407"/>
    <w:rsid w:val="00D06FEC"/>
    <w:rsid w:val="00D115B0"/>
    <w:rsid w:val="00D1225B"/>
    <w:rsid w:val="00D15735"/>
    <w:rsid w:val="00D22ED7"/>
    <w:rsid w:val="00D3076E"/>
    <w:rsid w:val="00D413F1"/>
    <w:rsid w:val="00D43EAE"/>
    <w:rsid w:val="00D440E5"/>
    <w:rsid w:val="00D464AD"/>
    <w:rsid w:val="00D47FA5"/>
    <w:rsid w:val="00D56F0D"/>
    <w:rsid w:val="00D65513"/>
    <w:rsid w:val="00D65520"/>
    <w:rsid w:val="00D700B9"/>
    <w:rsid w:val="00D738A7"/>
    <w:rsid w:val="00D74838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26D6"/>
    <w:rsid w:val="00E45475"/>
    <w:rsid w:val="00E569A0"/>
    <w:rsid w:val="00E76BA0"/>
    <w:rsid w:val="00E81C90"/>
    <w:rsid w:val="00E93051"/>
    <w:rsid w:val="00EA54D1"/>
    <w:rsid w:val="00EC0A0C"/>
    <w:rsid w:val="00EC0E74"/>
    <w:rsid w:val="00EC58F5"/>
    <w:rsid w:val="00EC6520"/>
    <w:rsid w:val="00ED1040"/>
    <w:rsid w:val="00ED47BD"/>
    <w:rsid w:val="00EE2E2D"/>
    <w:rsid w:val="00EE3329"/>
    <w:rsid w:val="00F21EA0"/>
    <w:rsid w:val="00F2210B"/>
    <w:rsid w:val="00F339BA"/>
    <w:rsid w:val="00F37865"/>
    <w:rsid w:val="00F50F60"/>
    <w:rsid w:val="00F5485C"/>
    <w:rsid w:val="00F66E6E"/>
    <w:rsid w:val="00F67138"/>
    <w:rsid w:val="00F72E90"/>
    <w:rsid w:val="00F737A1"/>
    <w:rsid w:val="00F73C92"/>
    <w:rsid w:val="00F77BB5"/>
    <w:rsid w:val="00F80249"/>
    <w:rsid w:val="00F90257"/>
    <w:rsid w:val="00F91FB0"/>
    <w:rsid w:val="00F955C9"/>
    <w:rsid w:val="00FC2BA4"/>
    <w:rsid w:val="00FD1FA5"/>
    <w:rsid w:val="00FD7A57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7E55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ko-KR" w:eastAsia="ko-KR" w:bidi="ko-K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ko-KR" w:eastAsia="ko-KR" w:bidi="ko-KR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ko-KR" w:eastAsia="ko-KR" w:bidi="ko-KR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ko-KR" w:eastAsia="ko-KR" w:bidi="ko-KR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ko-KR" w:eastAsia="ko-KR" w:bidi="ko-KR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ko-KR" w:eastAsia="ko-KR" w:bidi="ko-KR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ko-KR" w:eastAsia="ko-KR" w:bidi="ko-KR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ko-KR" w:eastAsia="ko-KR" w:bidi="ko-KR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ko-KR" w:eastAsia="ko-KR" w:bidi="ko-KR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k.glawe@leon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leo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6419-DE22-BF4F-AB80-D9F43BF6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1436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5</cp:revision>
  <cp:lastPrinted>2011-02-14T13:56:00Z</cp:lastPrinted>
  <dcterms:created xsi:type="dcterms:W3CDTF">2018-06-20T13:44:00Z</dcterms:created>
  <dcterms:modified xsi:type="dcterms:W3CDTF">2018-06-20T13:46:00Z</dcterms:modified>
</cp:coreProperties>
</file>