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03D7" w14:textId="535ECD37" w:rsidR="008C1580" w:rsidRPr="006417C0" w:rsidRDefault="00977FCD" w:rsidP="00FA618C">
      <w:pPr>
        <w:pStyle w:val="MMU1"/>
        <w:rPr>
          <w:snapToGrid/>
          <w:lang w:val="sr-Latn-RS" w:eastAsia="de-DE"/>
        </w:rPr>
      </w:pPr>
      <w:bookmarkStart w:id="0" w:name="_GoBack"/>
      <w:bookmarkEnd w:id="0"/>
      <w:r w:rsidRPr="00FA618C">
        <w:rPr>
          <w:snapToGrid/>
          <w:lang w:val="en-US" w:eastAsia="de-DE"/>
        </w:rPr>
        <w:t xml:space="preserve">Leoni </w:t>
      </w:r>
      <w:r w:rsidR="006417C0">
        <w:rPr>
          <w:snapToGrid/>
          <w:lang w:val="en-US" w:eastAsia="de-DE"/>
        </w:rPr>
        <w:t>počeo da gradi fabriku u Kraljevu</w:t>
      </w:r>
    </w:p>
    <w:p w14:paraId="1C70D959" w14:textId="5F0C2EA3" w:rsidR="00BB60DF" w:rsidRPr="00FA618C" w:rsidRDefault="00BB60DF" w:rsidP="00FA618C">
      <w:pPr>
        <w:pStyle w:val="MMU1"/>
        <w:rPr>
          <w:snapToGrid/>
          <w:lang w:val="en-US" w:eastAsia="de-DE"/>
        </w:rPr>
      </w:pPr>
      <w:r w:rsidRPr="00FA618C">
        <w:rPr>
          <w:snapToGrid/>
          <w:lang w:val="en-US" w:eastAsia="de-DE"/>
        </w:rPr>
        <w:t xml:space="preserve"> </w:t>
      </w:r>
    </w:p>
    <w:p w14:paraId="6910FBFA" w14:textId="53422AA7" w:rsidR="006417C0" w:rsidRPr="006417C0" w:rsidRDefault="006417C0" w:rsidP="006417C0">
      <w:pPr>
        <w:pStyle w:val="MMU2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5000 novih radnih mesta do 2023. godine</w:t>
      </w:r>
      <w:r w:rsidR="009979B0">
        <w:rPr>
          <w:lang w:val="en-GB"/>
        </w:rPr>
        <w:t xml:space="preserve"> </w:t>
      </w:r>
      <w:r w:rsidR="00992055">
        <w:rPr>
          <w:lang w:val="en-GB"/>
        </w:rPr>
        <w:t xml:space="preserve"> </w:t>
      </w:r>
    </w:p>
    <w:p w14:paraId="23265C90" w14:textId="3F6F39D8" w:rsidR="00EC79CC" w:rsidRPr="00FA618C" w:rsidRDefault="001357D7" w:rsidP="004E5716">
      <w:pPr>
        <w:pStyle w:val="MMVorspann"/>
        <w:numPr>
          <w:ilvl w:val="0"/>
          <w:numId w:val="3"/>
        </w:numPr>
        <w:rPr>
          <w:snapToGrid/>
          <w:lang w:val="en-US" w:eastAsia="de-DE"/>
        </w:rPr>
      </w:pPr>
      <w:r>
        <w:rPr>
          <w:b w:val="0"/>
          <w:sz w:val="24"/>
          <w:lang w:val="en-GB"/>
        </w:rPr>
        <w:t>Leoni</w:t>
      </w:r>
      <w:r w:rsidR="006417C0">
        <w:rPr>
          <w:b w:val="0"/>
          <w:sz w:val="24"/>
          <w:lang w:val="en-GB"/>
        </w:rPr>
        <w:t xml:space="preserve"> fabrika će biti prva nova fabrika sagrađena u Kraljevu u poslednjih 30 godina</w:t>
      </w:r>
    </w:p>
    <w:p w14:paraId="45297AF7" w14:textId="77777777" w:rsidR="006417C0" w:rsidRPr="00FA618C" w:rsidRDefault="006417C0" w:rsidP="006417C0">
      <w:pPr>
        <w:pStyle w:val="MMVorspann"/>
        <w:numPr>
          <w:ilvl w:val="0"/>
          <w:numId w:val="3"/>
        </w:numPr>
        <w:rPr>
          <w:snapToGrid/>
          <w:lang w:val="en-US" w:eastAsia="de-DE"/>
        </w:rPr>
      </w:pPr>
      <w:r>
        <w:rPr>
          <w:b w:val="0"/>
          <w:sz w:val="24"/>
          <w:lang w:val="en-GB"/>
        </w:rPr>
        <w:t>Leoni nastavlja da doprinosi rastu životnog standarda i smanjenju stope nezaposlenosti u područjima gde posluje</w:t>
      </w:r>
    </w:p>
    <w:p w14:paraId="4FEC4918" w14:textId="6419B62F" w:rsidR="003A67E9" w:rsidRDefault="006417C0" w:rsidP="00D32FD3">
      <w:pPr>
        <w:pStyle w:val="MMVorspann"/>
        <w:rPr>
          <w:snapToGrid/>
          <w:lang w:val="en-US" w:eastAsia="de-DE"/>
        </w:rPr>
      </w:pPr>
      <w:r>
        <w:rPr>
          <w:snapToGrid/>
          <w:lang w:val="en-US" w:eastAsia="de-DE"/>
        </w:rPr>
        <w:t>Kraljevo</w:t>
      </w:r>
      <w:r w:rsidR="0065356D" w:rsidRPr="00766456">
        <w:rPr>
          <w:snapToGrid/>
          <w:lang w:val="en-US" w:eastAsia="de-DE"/>
        </w:rPr>
        <w:t>,</w:t>
      </w:r>
      <w:r>
        <w:rPr>
          <w:snapToGrid/>
          <w:lang w:val="en-US" w:eastAsia="de-DE"/>
        </w:rPr>
        <w:t xml:space="preserve"> Srbija</w:t>
      </w:r>
      <w:r w:rsidR="00817BFB">
        <w:rPr>
          <w:snapToGrid/>
          <w:lang w:val="en-US" w:eastAsia="de-DE"/>
        </w:rPr>
        <w:t>,</w:t>
      </w:r>
      <w:r w:rsidR="008C1580">
        <w:rPr>
          <w:snapToGrid/>
          <w:lang w:val="en-US" w:eastAsia="de-DE"/>
        </w:rPr>
        <w:t xml:space="preserve"> </w:t>
      </w:r>
      <w:r>
        <w:rPr>
          <w:snapToGrid/>
          <w:lang w:val="en-US" w:eastAsia="de-DE"/>
        </w:rPr>
        <w:t>11</w:t>
      </w:r>
      <w:r w:rsidR="00AC4A84">
        <w:rPr>
          <w:snapToGrid/>
          <w:lang w:val="en-US" w:eastAsia="de-DE"/>
        </w:rPr>
        <w:t>. oktobar</w:t>
      </w:r>
      <w:r w:rsidR="00A475E0">
        <w:rPr>
          <w:snapToGrid/>
          <w:lang w:val="en-US" w:eastAsia="de-DE"/>
        </w:rPr>
        <w:t>,</w:t>
      </w:r>
      <w:r w:rsidR="00992055">
        <w:rPr>
          <w:snapToGrid/>
          <w:lang w:val="en-US" w:eastAsia="de-DE"/>
        </w:rPr>
        <w:t xml:space="preserve"> </w:t>
      </w:r>
      <w:r w:rsidR="0065356D" w:rsidRPr="00766456">
        <w:rPr>
          <w:snapToGrid/>
          <w:lang w:val="en-US" w:eastAsia="de-DE"/>
        </w:rPr>
        <w:t>201</w:t>
      </w:r>
      <w:r w:rsidR="004C520A">
        <w:rPr>
          <w:snapToGrid/>
          <w:lang w:val="en-US" w:eastAsia="de-DE"/>
        </w:rPr>
        <w:t>8</w:t>
      </w:r>
      <w:r w:rsidR="00AA727B">
        <w:rPr>
          <w:snapToGrid/>
          <w:lang w:val="en-US" w:eastAsia="de-DE"/>
        </w:rPr>
        <w:t xml:space="preserve"> – Leoni, </w:t>
      </w:r>
      <w:r w:rsidR="00AA727B" w:rsidRPr="00AA727B">
        <w:t>globalni proizvođač rešenja za prenos energije i podataka u automobilskoj i</w:t>
      </w:r>
      <w:r>
        <w:t xml:space="preserve"> drugim industrijama gradi svoju četvrtu fabriku u Srbiji, u Kraljevu. Nova fabrika ć</w:t>
      </w:r>
      <w:r w:rsidR="008A740C">
        <w:t xml:space="preserve">e biti ne samo  najveća od svih </w:t>
      </w:r>
      <w:r>
        <w:t xml:space="preserve">Leoni fabrika u Srbiji, već će kada bude radila punim kapacitetom, do kraja 2023. </w:t>
      </w:r>
      <w:r w:rsidR="00D26CBC">
        <w:t>g</w:t>
      </w:r>
      <w:r>
        <w:t>odine, imati i najveći broj zaposlenih, do 5</w:t>
      </w:r>
      <w:r w:rsidR="00AC4A84">
        <w:t>.</w:t>
      </w:r>
      <w:r>
        <w:t xml:space="preserve">000. </w:t>
      </w:r>
    </w:p>
    <w:p w14:paraId="19CAE119" w14:textId="37E59751" w:rsidR="003A67E9" w:rsidRPr="00BB27FC" w:rsidRDefault="006417C0" w:rsidP="00DF3EB5">
      <w:pPr>
        <w:pStyle w:val="MMVorspann"/>
        <w:rPr>
          <w:b w:val="0"/>
          <w:lang w:val="en-US"/>
        </w:rPr>
      </w:pPr>
      <w:r>
        <w:rPr>
          <w:b w:val="0"/>
          <w:lang w:val="en-US"/>
        </w:rPr>
        <w:t>U fabrici u Kraljevu proizvodiće se kablovski setovi za jednog od svetskih proizvođača premium automobila, Mercedes Benz. Leoni će u izgradnju i opremanje fabrike uložiti 60 miliona evra. Do kraja ove godine</w:t>
      </w:r>
      <w:r w:rsidR="00D26CBC">
        <w:rPr>
          <w:b w:val="0"/>
          <w:lang w:val="en-US"/>
        </w:rPr>
        <w:t>, biće završeno prvih 6.500 kvadratnih metara i zaposleno 150 ljudi. Do kraja januara naredne godine, u fabrici će po</w:t>
      </w:r>
      <w:r w:rsidR="00DC60AB">
        <w:rPr>
          <w:b w:val="0"/>
          <w:lang w:val="en-US"/>
        </w:rPr>
        <w:t>četi test proizvodnja. Ceo</w:t>
      </w:r>
      <w:r w:rsidR="00D26CBC">
        <w:rPr>
          <w:b w:val="0"/>
          <w:lang w:val="en-US"/>
        </w:rPr>
        <w:t xml:space="preserve"> objekat ukupne površine veće od 60 hiljada kvadratnih metara, od čega</w:t>
      </w:r>
      <w:r w:rsidR="00DC60AB">
        <w:rPr>
          <w:b w:val="0"/>
          <w:lang w:val="en-US"/>
        </w:rPr>
        <w:t xml:space="preserve"> </w:t>
      </w:r>
      <w:r w:rsidR="00DC60AB">
        <w:rPr>
          <w:b w:val="0"/>
          <w:lang w:val="sr-Latn-RS"/>
        </w:rPr>
        <w:t>će</w:t>
      </w:r>
      <w:r w:rsidR="00D26CBC">
        <w:rPr>
          <w:b w:val="0"/>
          <w:lang w:val="en-US"/>
        </w:rPr>
        <w:t xml:space="preserve"> proizvodni deo zauzima</w:t>
      </w:r>
      <w:r w:rsidR="00DC60AB">
        <w:rPr>
          <w:b w:val="0"/>
          <w:lang w:val="en-US"/>
        </w:rPr>
        <w:t>ti</w:t>
      </w:r>
      <w:r w:rsidR="00D26CBC">
        <w:rPr>
          <w:b w:val="0"/>
          <w:lang w:val="en-US"/>
        </w:rPr>
        <w:t xml:space="preserve"> 45 hiljada kvadratnih metara, biće završen u prvom kvartalu 2020. godine. Fabrika Leoni će biti prva nova fabrika izgrađena u Kralje</w:t>
      </w:r>
      <w:r w:rsidR="00DC60AB">
        <w:rPr>
          <w:b w:val="0"/>
          <w:lang w:val="en-US"/>
        </w:rPr>
        <w:t>vu u poslednih 30 godina što bi trebalo da značajno doprinese</w:t>
      </w:r>
      <w:r w:rsidR="00D26CBC">
        <w:rPr>
          <w:b w:val="0"/>
          <w:lang w:val="en-US"/>
        </w:rPr>
        <w:t xml:space="preserve"> smanjenju nezaposlenosti u tom kraju. </w:t>
      </w:r>
    </w:p>
    <w:p w14:paraId="26BC6A99" w14:textId="4AB8FB8D" w:rsidR="00586227" w:rsidRPr="008D4B5D" w:rsidRDefault="00D2102B" w:rsidP="001E2B4E">
      <w:pPr>
        <w:pStyle w:val="MMVorspann"/>
        <w:rPr>
          <w:b w:val="0"/>
          <w:lang w:val="sr-Latn-RS"/>
        </w:rPr>
      </w:pPr>
      <w:r>
        <w:rPr>
          <w:b w:val="0"/>
          <w:lang w:val="en"/>
        </w:rPr>
        <w:t>"</w:t>
      </w:r>
      <w:r w:rsidR="00D61F85">
        <w:rPr>
          <w:b w:val="0"/>
          <w:lang w:val="en"/>
        </w:rPr>
        <w:t xml:space="preserve">Investicija Leonija u ovu novu fabriku je pozitivan znak kako daljeg širenja naše kompanije tako i </w:t>
      </w:r>
      <w:r w:rsidR="00DC60AB">
        <w:rPr>
          <w:b w:val="0"/>
          <w:lang w:val="en"/>
        </w:rPr>
        <w:t xml:space="preserve">daljeg </w:t>
      </w:r>
      <w:r w:rsidR="00D61F85">
        <w:rPr>
          <w:b w:val="0"/>
          <w:lang w:val="en"/>
        </w:rPr>
        <w:t xml:space="preserve">razvoja srpske ekonomije. Uveren sam da će ovaj velilki </w:t>
      </w:r>
      <w:r w:rsidR="00DC60AB">
        <w:rPr>
          <w:b w:val="0"/>
          <w:lang w:val="en"/>
        </w:rPr>
        <w:t>projekat doneti dobro svima</w:t>
      </w:r>
      <w:r w:rsidR="00D61F85">
        <w:rPr>
          <w:b w:val="0"/>
          <w:lang w:val="en"/>
        </w:rPr>
        <w:t>. Početak izgradnje nove fabrike je vrlo poseban trenutak</w:t>
      </w:r>
      <w:r w:rsidR="00DC60AB">
        <w:rPr>
          <w:b w:val="0"/>
          <w:lang w:val="en"/>
        </w:rPr>
        <w:t>, jer vidite kako se nešto novo stvara</w:t>
      </w:r>
      <w:r w:rsidR="00D61F85">
        <w:rPr>
          <w:b w:val="0"/>
          <w:lang w:val="en"/>
        </w:rPr>
        <w:t>. U našem s</w:t>
      </w:r>
      <w:r w:rsidR="00DC60AB">
        <w:rPr>
          <w:b w:val="0"/>
          <w:lang w:val="en"/>
        </w:rPr>
        <w:t xml:space="preserve">lučaju, polako se </w:t>
      </w:r>
      <w:r w:rsidR="00AC4A84">
        <w:rPr>
          <w:b w:val="0"/>
          <w:lang w:val="en"/>
        </w:rPr>
        <w:t>ve</w:t>
      </w:r>
      <w:r w:rsidR="00AC4A84">
        <w:rPr>
          <w:b w:val="0"/>
          <w:lang w:val="sr-Latn-RS"/>
        </w:rPr>
        <w:t>ć vidi oblik</w:t>
      </w:r>
      <w:r w:rsidR="00DC60AB">
        <w:rPr>
          <w:b w:val="0"/>
          <w:lang w:val="en"/>
        </w:rPr>
        <w:t xml:space="preserve"> </w:t>
      </w:r>
      <w:r w:rsidR="00D61F85">
        <w:rPr>
          <w:b w:val="0"/>
          <w:lang w:val="en"/>
        </w:rPr>
        <w:t xml:space="preserve">fabrike koja će imati veliku proizvodnju. Ovo će </w:t>
      </w:r>
      <w:r w:rsidR="00DC60AB">
        <w:rPr>
          <w:b w:val="0"/>
          <w:lang w:val="en"/>
        </w:rPr>
        <w:t>biti mesto gde će se praviti</w:t>
      </w:r>
      <w:r w:rsidR="00D61F85">
        <w:rPr>
          <w:b w:val="0"/>
          <w:lang w:val="en"/>
        </w:rPr>
        <w:t xml:space="preserve"> proizvodi visokog kvaliteta</w:t>
      </w:r>
      <w:r w:rsidR="00186D79">
        <w:rPr>
          <w:b w:val="0"/>
          <w:lang w:val="en"/>
        </w:rPr>
        <w:t xml:space="preserve">”, izjavio je </w:t>
      </w:r>
      <w:r w:rsidR="00886570">
        <w:rPr>
          <w:b w:val="0"/>
          <w:lang w:val="en"/>
        </w:rPr>
        <w:t>Martin Štutem, član Borda direktora Leoni Grupe i direktor Leo</w:t>
      </w:r>
      <w:r w:rsidR="00D61F85">
        <w:rPr>
          <w:b w:val="0"/>
          <w:lang w:val="en"/>
        </w:rPr>
        <w:t>ni Divizije kablovskih sistema na ceremoniji povodom početka radova na izgradnji fabrike u Kraljevu</w:t>
      </w:r>
      <w:r w:rsidR="00736B8A" w:rsidRPr="00736B8A">
        <w:rPr>
          <w:b w:val="0"/>
          <w:lang w:val="en-GB"/>
        </w:rPr>
        <w:t>.</w:t>
      </w:r>
    </w:p>
    <w:p w14:paraId="2B5F4777" w14:textId="05F899AD" w:rsidR="002F185A" w:rsidRDefault="00186D79" w:rsidP="00186D79">
      <w:pPr>
        <w:pStyle w:val="MMVorspann"/>
        <w:rPr>
          <w:b w:val="0"/>
          <w:lang w:val="en"/>
        </w:rPr>
      </w:pPr>
      <w:r>
        <w:rPr>
          <w:b w:val="0"/>
          <w:lang w:val="en"/>
        </w:rPr>
        <w:lastRenderedPageBreak/>
        <w:t xml:space="preserve"> </w:t>
      </w:r>
      <w:r w:rsidR="00FB24FD">
        <w:rPr>
          <w:b w:val="0"/>
          <w:lang w:val="en"/>
        </w:rPr>
        <w:t>“</w:t>
      </w:r>
      <w:r>
        <w:rPr>
          <w:b w:val="0"/>
          <w:lang w:val="en"/>
        </w:rPr>
        <w:t xml:space="preserve">Imajući u vidu budući rast zajedno sa tri već postojeće fabrike, Leoni će </w:t>
      </w:r>
      <w:r w:rsidR="002F185A">
        <w:rPr>
          <w:b w:val="0"/>
          <w:lang w:val="en"/>
        </w:rPr>
        <w:t>postat</w:t>
      </w:r>
      <w:r w:rsidR="008A740C">
        <w:rPr>
          <w:b w:val="0"/>
          <w:lang w:val="en"/>
        </w:rPr>
        <w:t>i</w:t>
      </w:r>
      <w:r w:rsidR="002F185A">
        <w:rPr>
          <w:b w:val="0"/>
          <w:lang w:val="en"/>
        </w:rPr>
        <w:t xml:space="preserve"> najveći poslodavac u industrijskom sektoru u Srbiji. Ono što je još važnije od toga je da želimo da budemo najbolji poslodavac. To nije lak cilj, ali mi u timu Leonija u Srbiji svakodnevno radimo na tome da budemo sve bolji, iz dana u dan. Dobri radni uslovi, praktična i teorijska uvodna obuka, </w:t>
      </w:r>
      <w:r w:rsidR="008A740C">
        <w:rPr>
          <w:b w:val="0"/>
          <w:lang w:val="en"/>
        </w:rPr>
        <w:t>najbolje radno okruženje</w:t>
      </w:r>
      <w:r w:rsidR="002F185A">
        <w:rPr>
          <w:b w:val="0"/>
          <w:lang w:val="en"/>
        </w:rPr>
        <w:t>, fer odnos i otvorena komunikacija su kvaliteti koji čine Leoni interesantn</w:t>
      </w:r>
      <w:r w:rsidR="008A740C">
        <w:rPr>
          <w:b w:val="0"/>
          <w:lang w:val="en"/>
        </w:rPr>
        <w:t>im i atraktivnim poslodavcem</w:t>
      </w:r>
      <w:r w:rsidR="00515275">
        <w:rPr>
          <w:b w:val="0"/>
          <w:lang w:val="en"/>
        </w:rPr>
        <w:t xml:space="preserve">”, </w:t>
      </w:r>
      <w:r w:rsidR="00FB24FD">
        <w:rPr>
          <w:b w:val="0"/>
          <w:lang w:val="en"/>
        </w:rPr>
        <w:t xml:space="preserve">izjavio je </w:t>
      </w:r>
      <w:r w:rsidR="008A740C">
        <w:rPr>
          <w:b w:val="0"/>
          <w:lang w:val="en"/>
        </w:rPr>
        <w:t xml:space="preserve">tom prilikom </w:t>
      </w:r>
      <w:r w:rsidR="00FB24FD">
        <w:rPr>
          <w:b w:val="0"/>
          <w:lang w:val="en"/>
        </w:rPr>
        <w:t>Klemens Saks, generalni direktor Leoni Srbija</w:t>
      </w:r>
      <w:r w:rsidR="000849A5">
        <w:rPr>
          <w:b w:val="0"/>
          <w:lang w:val="en"/>
        </w:rPr>
        <w:t>.</w:t>
      </w:r>
    </w:p>
    <w:p w14:paraId="014568B1" w14:textId="4F04017F" w:rsidR="002F185A" w:rsidRPr="00186D79" w:rsidRDefault="002F185A" w:rsidP="00186D79">
      <w:pPr>
        <w:pStyle w:val="MMVorspann"/>
        <w:rPr>
          <w:b w:val="0"/>
          <w:lang w:val="en"/>
        </w:rPr>
      </w:pPr>
      <w:r>
        <w:rPr>
          <w:b w:val="0"/>
          <w:lang w:val="en"/>
        </w:rPr>
        <w:t>Ceremoniji obeležavanja početka radova na izgradnji fabrike u Kraljevu prisustvovali su predsednik Republike Srbije, Aleksandar Vučić, ambasador Savezne Rep</w:t>
      </w:r>
      <w:r w:rsidR="008A740C">
        <w:rPr>
          <w:b w:val="0"/>
          <w:lang w:val="en"/>
        </w:rPr>
        <w:t>ublike Nemačke u Srbiji, Tomas Š</w:t>
      </w:r>
      <w:r>
        <w:rPr>
          <w:b w:val="0"/>
          <w:lang w:val="en"/>
        </w:rPr>
        <w:t xml:space="preserve">ib i gradonačelnik Kraljeva, Predrag Terzić. </w:t>
      </w:r>
    </w:p>
    <w:p w14:paraId="0B938358" w14:textId="145AC7B2" w:rsidR="0091575E" w:rsidRPr="00C85271" w:rsidRDefault="00742C28" w:rsidP="0091575E">
      <w:pPr>
        <w:pStyle w:val="MMKurzprofilberschrift"/>
        <w:rPr>
          <w:lang w:val="en-GB"/>
        </w:rPr>
      </w:pPr>
      <w:r>
        <w:rPr>
          <w:lang w:val="en-GB"/>
        </w:rPr>
        <w:t>O Leoni Grupi</w:t>
      </w:r>
    </w:p>
    <w:p w14:paraId="133245AE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0AA7D73E" w14:textId="77777777" w:rsidR="00742C28" w:rsidRDefault="00742C28" w:rsidP="00327DC8">
      <w:pPr>
        <w:pStyle w:val="MMKurzprofil"/>
        <w:jc w:val="both"/>
        <w:rPr>
          <w:lang w:val="en-GB"/>
        </w:rPr>
      </w:pPr>
    </w:p>
    <w:p w14:paraId="4AE62CCE" w14:textId="4F8CF939" w:rsidR="00742C28" w:rsidRPr="00742C28" w:rsidRDefault="00AA727B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A727B">
        <w:rPr>
          <w:rFonts w:ascii="Arial" w:hAnsi="Arial" w:cs="Arial"/>
          <w:snapToGrid/>
          <w:sz w:val="20"/>
          <w:szCs w:val="20"/>
          <w:lang w:val="en-US" w:eastAsia="de-DE"/>
        </w:rPr>
        <w:t xml:space="preserve">Leoni je </w:t>
      </w:r>
      <w:r w:rsidRPr="00AA727B">
        <w:rPr>
          <w:rFonts w:ascii="Arial" w:hAnsi="Arial" w:cs="Arial"/>
          <w:sz w:val="20"/>
          <w:szCs w:val="20"/>
        </w:rPr>
        <w:t>globalni proizvođač rešenja za prenos energije i podataka u automobilskoj i drugim industrijama</w:t>
      </w:r>
      <w:r w:rsidRPr="00AA727B"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Proizvodni lanac obuhvata žice, optička vlakna, standardizovane kablove, specijalne kablove i kablovske sisteme kao i inteligentne proizvode i pametne usluge. Kao partner u inovacijama i snabdevač rešenjima, Leoni pruža podršku svojim kupcima kroz izraženi razvoj i poznavanje sistema. Grupa </w:t>
      </w:r>
      <w:r w:rsidR="00742C28">
        <w:rPr>
          <w:rFonts w:ascii="Arial" w:hAnsi="Arial" w:cs="Arial"/>
          <w:color w:val="000000"/>
          <w:sz w:val="20"/>
          <w:szCs w:val="20"/>
          <w:lang w:val="en-GB"/>
        </w:rPr>
        <w:t>zapošljava više od 88</w:t>
      </w:r>
      <w:r w:rsidR="00742C28" w:rsidRPr="00742C28">
        <w:rPr>
          <w:rFonts w:ascii="Arial" w:hAnsi="Arial" w:cs="Arial"/>
          <w:color w:val="000000"/>
          <w:sz w:val="20"/>
          <w:szCs w:val="20"/>
          <w:lang w:val="en-GB"/>
        </w:rPr>
        <w:t>.000 ljudi u 31 zemlji sveta i u 2017. godini, ostvarila je konsolidovan prihod od prodaje od 4,9 milijardi evra.</w:t>
      </w:r>
    </w:p>
    <w:p w14:paraId="7B51C379" w14:textId="77777777" w:rsidR="00742C28" w:rsidRPr="00742C28" w:rsidRDefault="00742C28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AC4E47C" w14:textId="5D9BC42B" w:rsidR="00742C28" w:rsidRPr="00742C28" w:rsidRDefault="00742C28" w:rsidP="00742C28">
      <w:pPr>
        <w:tabs>
          <w:tab w:val="left" w:pos="8505"/>
        </w:tabs>
        <w:ind w:right="1922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Leoni je prisutan u Srbiji od 2009. </w:t>
      </w:r>
      <w:r>
        <w:rPr>
          <w:rFonts w:ascii="Arial" w:hAnsi="Arial" w:cs="Arial"/>
          <w:color w:val="000000"/>
          <w:sz w:val="20"/>
          <w:szCs w:val="20"/>
          <w:lang w:val="en-GB"/>
        </w:rPr>
        <w:t>godine, kada je otvorio svoju prvu fabriku, u Prokuplju. 2014. godine, otvorena je fabrika u Malo</w:t>
      </w:r>
      <w:r>
        <w:rPr>
          <w:rFonts w:ascii="Arial" w:hAnsi="Arial" w:cs="Arial"/>
          <w:color w:val="000000"/>
          <w:sz w:val="20"/>
          <w:szCs w:val="20"/>
          <w:lang w:val="sr-Latn-RS"/>
        </w:rPr>
        <w:t>šištu a 2017.godine fabrika u Nišu.</w:t>
      </w: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 Sve fabrike proizvode kablovske se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tove za svetske </w:t>
      </w: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proizvođače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premium </w:t>
      </w:r>
      <w:r w:rsidRPr="00742C28">
        <w:rPr>
          <w:rFonts w:ascii="Arial" w:hAnsi="Arial" w:cs="Arial"/>
          <w:color w:val="000000"/>
          <w:sz w:val="20"/>
          <w:szCs w:val="20"/>
          <w:lang w:val="en-GB"/>
        </w:rPr>
        <w:t xml:space="preserve">automobila. </w:t>
      </w:r>
      <w:r>
        <w:rPr>
          <w:rFonts w:ascii="Arial" w:hAnsi="Arial" w:cs="Arial"/>
          <w:color w:val="000000"/>
          <w:sz w:val="20"/>
          <w:szCs w:val="20"/>
          <w:lang w:val="en-GB"/>
        </w:rPr>
        <w:t>Trenutno</w:t>
      </w:r>
      <w:r w:rsidR="00AC4A84">
        <w:rPr>
          <w:rFonts w:ascii="Arial" w:hAnsi="Arial" w:cs="Arial"/>
          <w:color w:val="000000"/>
          <w:sz w:val="20"/>
          <w:szCs w:val="20"/>
          <w:lang w:val="en-GB"/>
        </w:rPr>
        <w:t>, Leoni u Srbiji zapošljava više od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6 hiljada ljudi a kada  četvrta fabrika, u Kraljevu bude dostigla svoj pun kapacitet, Leoni će biti najveći poslodavac u </w:t>
      </w:r>
      <w:r w:rsidR="000849A5">
        <w:rPr>
          <w:rFonts w:ascii="Arial" w:hAnsi="Arial" w:cs="Arial"/>
          <w:color w:val="000000"/>
          <w:sz w:val="20"/>
          <w:szCs w:val="20"/>
          <w:lang w:val="en-GB"/>
        </w:rPr>
        <w:t>industrijskom sektoru u zemlji</w:t>
      </w:r>
      <w:r w:rsidR="00AC4A84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0849A5">
        <w:rPr>
          <w:rFonts w:ascii="Arial" w:hAnsi="Arial" w:cs="Arial"/>
          <w:color w:val="000000"/>
          <w:sz w:val="20"/>
          <w:szCs w:val="20"/>
          <w:lang w:val="en-GB"/>
        </w:rPr>
        <w:t xml:space="preserve"> sa više od 10 hiljada zaposlenih.</w:t>
      </w:r>
    </w:p>
    <w:p w14:paraId="08F38750" w14:textId="71CD8BEB" w:rsidR="0091575E" w:rsidRPr="002F185A" w:rsidRDefault="00742C28" w:rsidP="0091575E">
      <w:pPr>
        <w:pStyle w:val="MMKurzprofil"/>
        <w:jc w:val="both"/>
        <w:rPr>
          <w:lang w:val="en-GB"/>
        </w:rPr>
      </w:pPr>
      <w:r w:rsidRPr="00742C2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14:paraId="0EFDED50" w14:textId="168490A2" w:rsidR="00450E9C" w:rsidRPr="00450E9C" w:rsidRDefault="0030704E" w:rsidP="00450E9C">
      <w:pPr>
        <w:tabs>
          <w:tab w:val="left" w:pos="0"/>
          <w:tab w:val="left" w:pos="4111"/>
        </w:tabs>
        <w:spacing w:before="480" w:line="360" w:lineRule="auto"/>
        <w:ind w:right="75"/>
        <w:rPr>
          <w:rFonts w:ascii="Arial" w:hAnsi="Arial" w:cs="Arial"/>
          <w:b/>
          <w:color w:val="112E6B"/>
          <w:sz w:val="20"/>
          <w:szCs w:val="20"/>
          <w:lang w:val="en-US"/>
        </w:rPr>
      </w:pPr>
      <w:r>
        <w:rPr>
          <w:rFonts w:ascii="Arial" w:hAnsi="Arial" w:cs="Arial"/>
          <w:b/>
          <w:color w:val="112E6B"/>
          <w:sz w:val="20"/>
          <w:szCs w:val="20"/>
          <w:lang w:val="en-US"/>
        </w:rPr>
        <w:t>Kontakt za medije u Srbiji</w:t>
      </w:r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 xml:space="preserve">: </w:t>
      </w:r>
      <w:r w:rsidR="00450E9C" w:rsidRPr="00450E9C">
        <w:rPr>
          <w:rFonts w:ascii="Arial" w:hAnsi="Arial" w:cs="Arial"/>
          <w:b/>
          <w:color w:val="112E6B"/>
          <w:sz w:val="20"/>
          <w:szCs w:val="20"/>
          <w:lang w:val="en-US"/>
        </w:rPr>
        <w:tab/>
        <w:t>Kontakt za medije:</w:t>
      </w:r>
    </w:p>
    <w:p w14:paraId="3E85D12E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450E9C">
        <w:rPr>
          <w:rFonts w:ascii="Arial" w:hAnsi="Arial" w:cs="Arial"/>
          <w:color w:val="000000"/>
          <w:sz w:val="20"/>
          <w:szCs w:val="20"/>
          <w:lang w:val="en-GB"/>
        </w:rPr>
        <w:t>Anica Divac</w:t>
      </w:r>
      <w:r w:rsidRPr="00450E9C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Sven Schmidt </w:t>
      </w:r>
    </w:p>
    <w:p w14:paraId="2EB6B79D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50E9C">
        <w:rPr>
          <w:rFonts w:ascii="Arial" w:hAnsi="Arial" w:cs="Arial"/>
          <w:color w:val="000000"/>
          <w:sz w:val="20"/>
          <w:szCs w:val="20"/>
          <w:lang w:val="en-US"/>
        </w:rPr>
        <w:t>Specijalista za komunikacije</w:t>
      </w:r>
      <w:r w:rsidRPr="00450E9C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Corporate Public &amp; Media Relations </w:t>
      </w:r>
    </w:p>
    <w:p w14:paraId="32AEDD13" w14:textId="77777777" w:rsidR="00450E9C" w:rsidRPr="00450E9C" w:rsidRDefault="00450E9C" w:rsidP="00450E9C">
      <w:pPr>
        <w:tabs>
          <w:tab w:val="left" w:pos="4111"/>
          <w:tab w:val="left" w:pos="8505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50E9C">
        <w:rPr>
          <w:rFonts w:ascii="Arial" w:hAnsi="Arial" w:cs="Arial"/>
          <w:color w:val="000000"/>
          <w:sz w:val="20"/>
          <w:szCs w:val="20"/>
          <w:lang w:val="en-US"/>
        </w:rPr>
        <w:t>LEONI Wiring Systems Southeast d.o.o.</w:t>
      </w:r>
      <w:r w:rsidRPr="00450E9C">
        <w:rPr>
          <w:rFonts w:ascii="Arial" w:hAnsi="Arial" w:cs="Arial"/>
          <w:color w:val="000000"/>
          <w:sz w:val="20"/>
          <w:szCs w:val="20"/>
          <w:lang w:val="en-US"/>
        </w:rPr>
        <w:tab/>
        <w:t>LEONI AG</w:t>
      </w:r>
    </w:p>
    <w:p w14:paraId="7963EFF9" w14:textId="77777777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Phone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+381 27 319 117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Phone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+49 911 2023-323</w:t>
      </w:r>
    </w:p>
    <w:p w14:paraId="09FA2E01" w14:textId="77777777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Fax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+381 27 319 499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Fax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  <w:t>+49 911 2023-231</w:t>
      </w:r>
    </w:p>
    <w:p w14:paraId="5DC38A4B" w14:textId="7FBDFD11" w:rsidR="00450E9C" w:rsidRPr="00450E9C" w:rsidRDefault="00450E9C" w:rsidP="00450E9C">
      <w:pPr>
        <w:tabs>
          <w:tab w:val="left" w:pos="851"/>
          <w:tab w:val="left" w:pos="4111"/>
        </w:tabs>
        <w:ind w:right="501"/>
        <w:jc w:val="both"/>
        <w:rPr>
          <w:rFonts w:ascii="Arial" w:hAnsi="Arial" w:cs="Arial"/>
          <w:color w:val="0000FF"/>
          <w:sz w:val="20"/>
          <w:szCs w:val="20"/>
          <w:u w:val="single"/>
          <w:lang w:val="fr-FR"/>
        </w:rPr>
      </w:pPr>
      <w:r w:rsidRPr="00450E9C">
        <w:rPr>
          <w:rFonts w:ascii="Arial" w:hAnsi="Arial" w:cs="Arial"/>
          <w:color w:val="000000"/>
          <w:sz w:val="20"/>
          <w:szCs w:val="20"/>
          <w:lang w:val="fr-FR"/>
        </w:rPr>
        <w:t>E-mail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Anica.d</w:t>
        </w:r>
        <w:r w:rsidRPr="00450E9C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ivac@leoni.com</w:t>
        </w:r>
      </w:hyperlink>
      <w:r w:rsidRPr="00450E9C">
        <w:rPr>
          <w:rFonts w:ascii="Arial" w:hAnsi="Arial" w:cs="Arial"/>
          <w:color w:val="0000FF"/>
          <w:sz w:val="20"/>
          <w:szCs w:val="20"/>
          <w:lang w:val="fr-FR"/>
        </w:rPr>
        <w:tab/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>E-mail</w:t>
      </w:r>
      <w:r w:rsidRPr="00450E9C">
        <w:rPr>
          <w:rFonts w:ascii="Arial" w:hAnsi="Arial" w:cs="Arial"/>
          <w:color w:val="000000"/>
          <w:sz w:val="20"/>
          <w:szCs w:val="20"/>
          <w:lang w:val="fr-FR"/>
        </w:rPr>
        <w:tab/>
      </w:r>
      <w:hyperlink r:id="rId10" w:history="1">
        <w:r w:rsidRPr="00450E9C">
          <w:rPr>
            <w:rFonts w:ascii="Arial" w:hAnsi="Arial" w:cs="Arial"/>
            <w:color w:val="0000FF"/>
            <w:sz w:val="20"/>
            <w:szCs w:val="20"/>
            <w:u w:val="single"/>
            <w:lang w:val="fr-FR"/>
          </w:rPr>
          <w:t>presse@leoni.com</w:t>
        </w:r>
      </w:hyperlink>
    </w:p>
    <w:p w14:paraId="580C31E1" w14:textId="7D7F99AC" w:rsidR="00EF1C6D" w:rsidRPr="00BF2170" w:rsidRDefault="00EF1C6D" w:rsidP="0091575E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lang w:val="fr-FR"/>
        </w:rPr>
      </w:pPr>
    </w:p>
    <w:sectPr w:rsidR="00EF1C6D" w:rsidRPr="00BF2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5FFC0" w14:textId="77777777" w:rsidR="00097029" w:rsidRDefault="00097029">
      <w:pPr>
        <w:rPr>
          <w:sz w:val="16"/>
        </w:rPr>
      </w:pPr>
      <w:r>
        <w:separator/>
      </w:r>
    </w:p>
  </w:endnote>
  <w:endnote w:type="continuationSeparator" w:id="0">
    <w:p w14:paraId="50E89606" w14:textId="77777777" w:rsidR="00097029" w:rsidRDefault="00097029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8D8B9" w14:textId="77777777" w:rsidR="00D3714D" w:rsidRDefault="00D37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6494" w14:textId="33CDA86A" w:rsidR="00B351E3" w:rsidRDefault="00E07C7C">
    <w:pPr>
      <w:pStyle w:val="Footer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PAGE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06576C">
      <w:rPr>
        <w:rStyle w:val="PageNumber"/>
        <w:rFonts w:ascii="Arial" w:hAnsi="Arial"/>
        <w:i/>
        <w:noProof/>
        <w:sz w:val="16"/>
      </w:rPr>
      <w:t>1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8F70BC">
      <w:rPr>
        <w:rStyle w:val="PageNumber"/>
        <w:rFonts w:ascii="Arial" w:hAnsi="Arial"/>
        <w:i/>
        <w:noProof/>
        <w:sz w:val="16"/>
      </w:rPr>
      <w:t>of</w:t>
    </w:r>
    <w:r w:rsidR="00B351E3">
      <w:rPr>
        <w:rStyle w:val="PageNumber"/>
        <w:rFonts w:ascii="Arial" w:hAnsi="Arial"/>
        <w:i/>
        <w:noProof/>
        <w:sz w:val="16"/>
      </w:rPr>
      <w:t xml:space="preserve"> </w:t>
    </w:r>
    <w:r w:rsidR="00B351E3">
      <w:rPr>
        <w:rStyle w:val="PageNumber"/>
        <w:rFonts w:ascii="Arial" w:hAnsi="Arial"/>
        <w:i/>
        <w:noProof/>
        <w:sz w:val="16"/>
      </w:rPr>
      <w:fldChar w:fldCharType="begin"/>
    </w:r>
    <w:r w:rsidR="00B351E3">
      <w:rPr>
        <w:rStyle w:val="PageNumber"/>
        <w:rFonts w:ascii="Arial" w:hAnsi="Arial"/>
        <w:i/>
        <w:noProof/>
        <w:sz w:val="16"/>
      </w:rPr>
      <w:instrText xml:space="preserve"> NUMPAGES </w:instrText>
    </w:r>
    <w:r w:rsidR="00B351E3">
      <w:rPr>
        <w:rStyle w:val="PageNumber"/>
        <w:rFonts w:ascii="Arial" w:hAnsi="Arial"/>
        <w:i/>
        <w:noProof/>
        <w:sz w:val="16"/>
      </w:rPr>
      <w:fldChar w:fldCharType="separate"/>
    </w:r>
    <w:r w:rsidR="0006576C">
      <w:rPr>
        <w:rStyle w:val="PageNumber"/>
        <w:rFonts w:ascii="Arial" w:hAnsi="Arial"/>
        <w:i/>
        <w:noProof/>
        <w:sz w:val="16"/>
      </w:rPr>
      <w:t>2</w:t>
    </w:r>
    <w:r w:rsidR="00B351E3">
      <w:rPr>
        <w:rStyle w:val="PageNumber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14:paraId="32706306" w14:textId="77777777" w:rsidR="00B351E3" w:rsidRDefault="00B351E3">
    <w:pPr>
      <w:pStyle w:val="Footer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68D9" w14:textId="77777777" w:rsidR="00EC2E39" w:rsidRDefault="00B351E3" w:rsidP="00EC2E39">
    <w:pPr>
      <w:pStyle w:val="Footer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</w:rPr>
      <w:tab/>
    </w:r>
  </w:p>
  <w:p w14:paraId="40A406E7" w14:textId="77777777" w:rsidR="00B351E3" w:rsidRDefault="00B351E3" w:rsidP="00A67D4C">
    <w:pPr>
      <w:pStyle w:val="Footer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D3EB" w14:textId="77777777" w:rsidR="00097029" w:rsidRDefault="00097029">
      <w:pPr>
        <w:rPr>
          <w:sz w:val="16"/>
        </w:rPr>
      </w:pPr>
      <w:r>
        <w:separator/>
      </w:r>
    </w:p>
  </w:footnote>
  <w:footnote w:type="continuationSeparator" w:id="0">
    <w:p w14:paraId="351698D4" w14:textId="77777777" w:rsidR="00097029" w:rsidRDefault="00097029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1D2D6" w14:textId="77777777" w:rsidR="00D3714D" w:rsidRDefault="00D37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97AC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5D8F5A5A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5F8A29BA" w14:textId="60D76010" w:rsidR="00B351E3" w:rsidRDefault="001929E5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1" layoutInCell="1" allowOverlap="0" wp14:anchorId="50F78710" wp14:editId="02570E97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FA826" w14:textId="77777777"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14:paraId="2092A302" w14:textId="4C42982D" w:rsidR="00B351E3" w:rsidRPr="00D3714D" w:rsidRDefault="00D3714D" w:rsidP="008F70BC">
    <w:pPr>
      <w:spacing w:line="360" w:lineRule="auto"/>
      <w:ind w:right="1429"/>
      <w:rPr>
        <w:rFonts w:ascii="Verdana" w:hAnsi="Verdana"/>
        <w:sz w:val="20"/>
        <w:lang w:val="sr-Latn-RS"/>
      </w:rPr>
    </w:pPr>
    <w:r>
      <w:rPr>
        <w:rFonts w:ascii="Arial" w:hAnsi="Arial"/>
        <w:b/>
        <w:noProof/>
        <w:sz w:val="20"/>
      </w:rPr>
      <w:t>SAOP</w:t>
    </w:r>
    <w:r>
      <w:rPr>
        <w:rFonts w:ascii="Arial" w:hAnsi="Arial"/>
        <w:b/>
        <w:noProof/>
        <w:sz w:val="20"/>
        <w:lang w:val="sr-Latn-RS"/>
      </w:rPr>
      <w:t>ŠTENJE ZA MEDIJE</w:t>
    </w:r>
  </w:p>
  <w:p w14:paraId="3484381A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4F691603" w14:textId="77777777" w:rsidR="00B351E3" w:rsidRDefault="00B351E3">
    <w:pPr>
      <w:pStyle w:val="Header"/>
      <w:tabs>
        <w:tab w:val="clear" w:pos="9072"/>
        <w:tab w:val="right" w:pos="9639"/>
      </w:tabs>
      <w:rPr>
        <w:rFonts w:ascii="Verdana" w:hAnsi="Verdana"/>
        <w:sz w:val="20"/>
      </w:rPr>
    </w:pPr>
  </w:p>
  <w:p w14:paraId="0D7E3F65" w14:textId="77777777" w:rsidR="00B351E3" w:rsidRDefault="00B35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DBBF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253421B4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5BFDBEC5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308C773D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17C739AD" w14:textId="1BFEDD10" w:rsidR="00B351E3" w:rsidRDefault="001929E5">
    <w:pPr>
      <w:pStyle w:val="Header"/>
      <w:ind w:right="12"/>
      <w:rPr>
        <w:rFonts w:ascii="Verdana" w:hAnsi="Verdana"/>
        <w:sz w:val="20"/>
      </w:rPr>
    </w:pPr>
    <w:r>
      <w:rPr>
        <w:noProof/>
        <w:snapToGrid/>
        <w:lang w:val="en-US" w:eastAsia="en-US"/>
      </w:rPr>
      <w:drawing>
        <wp:anchor distT="0" distB="0" distL="114300" distR="114300" simplePos="0" relativeHeight="251657216" behindDoc="0" locked="0" layoutInCell="1" allowOverlap="0" wp14:anchorId="43054089" wp14:editId="126A8862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C6582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7DCF06E3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0A482A6E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0D906A19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7842F408" w14:textId="77777777" w:rsidR="00B351E3" w:rsidRDefault="00B351E3">
    <w:pPr>
      <w:pStyle w:val="Header"/>
      <w:ind w:right="12"/>
      <w:rPr>
        <w:rFonts w:ascii="Verdana" w:hAnsi="Verdana"/>
        <w:sz w:val="20"/>
      </w:rPr>
    </w:pPr>
  </w:p>
  <w:p w14:paraId="3B98C487" w14:textId="77777777" w:rsidR="00B351E3" w:rsidRDefault="00B351E3">
    <w:pPr>
      <w:pStyle w:val="Header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655CB"/>
    <w:multiLevelType w:val="hybridMultilevel"/>
    <w:tmpl w:val="82848736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055"/>
    <w:rsid w:val="000079E4"/>
    <w:rsid w:val="00013A64"/>
    <w:rsid w:val="0002370A"/>
    <w:rsid w:val="0002408F"/>
    <w:rsid w:val="00024BE8"/>
    <w:rsid w:val="000453F9"/>
    <w:rsid w:val="00050F69"/>
    <w:rsid w:val="0006049C"/>
    <w:rsid w:val="00061E9B"/>
    <w:rsid w:val="0006576C"/>
    <w:rsid w:val="0008129B"/>
    <w:rsid w:val="00083B36"/>
    <w:rsid w:val="000849A5"/>
    <w:rsid w:val="00097029"/>
    <w:rsid w:val="000A0822"/>
    <w:rsid w:val="000A1974"/>
    <w:rsid w:val="000A32BC"/>
    <w:rsid w:val="000A7B89"/>
    <w:rsid w:val="000B3BF8"/>
    <w:rsid w:val="000B470A"/>
    <w:rsid w:val="000B5865"/>
    <w:rsid w:val="000B5CB8"/>
    <w:rsid w:val="000C02B1"/>
    <w:rsid w:val="000C2360"/>
    <w:rsid w:val="000D2329"/>
    <w:rsid w:val="000D65E4"/>
    <w:rsid w:val="000D7D1F"/>
    <w:rsid w:val="000E537E"/>
    <w:rsid w:val="000E6946"/>
    <w:rsid w:val="000F2357"/>
    <w:rsid w:val="000F2DC6"/>
    <w:rsid w:val="00102158"/>
    <w:rsid w:val="0010388D"/>
    <w:rsid w:val="00110484"/>
    <w:rsid w:val="00112EFB"/>
    <w:rsid w:val="00123771"/>
    <w:rsid w:val="00123B76"/>
    <w:rsid w:val="00125366"/>
    <w:rsid w:val="00130F82"/>
    <w:rsid w:val="00132B87"/>
    <w:rsid w:val="00134E77"/>
    <w:rsid w:val="001357D7"/>
    <w:rsid w:val="00135DE1"/>
    <w:rsid w:val="001454B6"/>
    <w:rsid w:val="0014756F"/>
    <w:rsid w:val="00152D54"/>
    <w:rsid w:val="001569CF"/>
    <w:rsid w:val="00157C54"/>
    <w:rsid w:val="00165176"/>
    <w:rsid w:val="001673F9"/>
    <w:rsid w:val="00171486"/>
    <w:rsid w:val="00172DBF"/>
    <w:rsid w:val="001734DC"/>
    <w:rsid w:val="00184530"/>
    <w:rsid w:val="0018564D"/>
    <w:rsid w:val="00185F5F"/>
    <w:rsid w:val="00186D79"/>
    <w:rsid w:val="001929E5"/>
    <w:rsid w:val="00197EA7"/>
    <w:rsid w:val="001A12C4"/>
    <w:rsid w:val="001A26F1"/>
    <w:rsid w:val="001A7556"/>
    <w:rsid w:val="001B621B"/>
    <w:rsid w:val="001B6AC5"/>
    <w:rsid w:val="001C0CC3"/>
    <w:rsid w:val="001C7543"/>
    <w:rsid w:val="001D1868"/>
    <w:rsid w:val="001D2CDB"/>
    <w:rsid w:val="001D62DB"/>
    <w:rsid w:val="001E2B4E"/>
    <w:rsid w:val="00205559"/>
    <w:rsid w:val="00207FC6"/>
    <w:rsid w:val="00211CBF"/>
    <w:rsid w:val="00211D05"/>
    <w:rsid w:val="00213524"/>
    <w:rsid w:val="00215A41"/>
    <w:rsid w:val="00222135"/>
    <w:rsid w:val="00240866"/>
    <w:rsid w:val="00245C9E"/>
    <w:rsid w:val="002507C4"/>
    <w:rsid w:val="00252C9B"/>
    <w:rsid w:val="00255AE2"/>
    <w:rsid w:val="00260A78"/>
    <w:rsid w:val="002630D8"/>
    <w:rsid w:val="00264325"/>
    <w:rsid w:val="00283643"/>
    <w:rsid w:val="00284F1E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2F185A"/>
    <w:rsid w:val="002F220D"/>
    <w:rsid w:val="0030704E"/>
    <w:rsid w:val="003118F1"/>
    <w:rsid w:val="00316A8C"/>
    <w:rsid w:val="00320044"/>
    <w:rsid w:val="00327B0A"/>
    <w:rsid w:val="00327DC8"/>
    <w:rsid w:val="003466EC"/>
    <w:rsid w:val="00354914"/>
    <w:rsid w:val="00356510"/>
    <w:rsid w:val="00361CF2"/>
    <w:rsid w:val="00362050"/>
    <w:rsid w:val="003627B5"/>
    <w:rsid w:val="00364DCD"/>
    <w:rsid w:val="00380111"/>
    <w:rsid w:val="00382198"/>
    <w:rsid w:val="0038472F"/>
    <w:rsid w:val="0038730C"/>
    <w:rsid w:val="00392860"/>
    <w:rsid w:val="00397A3F"/>
    <w:rsid w:val="00397AC4"/>
    <w:rsid w:val="003A67E9"/>
    <w:rsid w:val="003C6AAE"/>
    <w:rsid w:val="003D2799"/>
    <w:rsid w:val="003E43B4"/>
    <w:rsid w:val="003E4B96"/>
    <w:rsid w:val="003F74D0"/>
    <w:rsid w:val="00404468"/>
    <w:rsid w:val="004136E1"/>
    <w:rsid w:val="00432245"/>
    <w:rsid w:val="00441012"/>
    <w:rsid w:val="00441963"/>
    <w:rsid w:val="004442C8"/>
    <w:rsid w:val="0045071B"/>
    <w:rsid w:val="00450E9C"/>
    <w:rsid w:val="0045296E"/>
    <w:rsid w:val="004547BF"/>
    <w:rsid w:val="00456E5B"/>
    <w:rsid w:val="00473340"/>
    <w:rsid w:val="00473E7D"/>
    <w:rsid w:val="004826F0"/>
    <w:rsid w:val="00483699"/>
    <w:rsid w:val="0048460D"/>
    <w:rsid w:val="00485FFC"/>
    <w:rsid w:val="0048695B"/>
    <w:rsid w:val="00496D4E"/>
    <w:rsid w:val="004A0C6E"/>
    <w:rsid w:val="004A1653"/>
    <w:rsid w:val="004A457B"/>
    <w:rsid w:val="004B0623"/>
    <w:rsid w:val="004B14ED"/>
    <w:rsid w:val="004B3DB8"/>
    <w:rsid w:val="004B472D"/>
    <w:rsid w:val="004B4CC2"/>
    <w:rsid w:val="004B6A5A"/>
    <w:rsid w:val="004C3B35"/>
    <w:rsid w:val="004C520A"/>
    <w:rsid w:val="004D2FCB"/>
    <w:rsid w:val="004D5988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5275"/>
    <w:rsid w:val="00515C69"/>
    <w:rsid w:val="00516303"/>
    <w:rsid w:val="00520D08"/>
    <w:rsid w:val="00526F46"/>
    <w:rsid w:val="00533F65"/>
    <w:rsid w:val="005346BE"/>
    <w:rsid w:val="00541D3C"/>
    <w:rsid w:val="00543110"/>
    <w:rsid w:val="00543C34"/>
    <w:rsid w:val="005448AB"/>
    <w:rsid w:val="005462FD"/>
    <w:rsid w:val="00547D6D"/>
    <w:rsid w:val="00557271"/>
    <w:rsid w:val="00567898"/>
    <w:rsid w:val="00586227"/>
    <w:rsid w:val="00596006"/>
    <w:rsid w:val="005A7481"/>
    <w:rsid w:val="005B09BE"/>
    <w:rsid w:val="005B3A9D"/>
    <w:rsid w:val="005B4DC3"/>
    <w:rsid w:val="005B51E8"/>
    <w:rsid w:val="005B69D8"/>
    <w:rsid w:val="005C1DA5"/>
    <w:rsid w:val="005C5351"/>
    <w:rsid w:val="005D4C87"/>
    <w:rsid w:val="005D550E"/>
    <w:rsid w:val="005E0BBB"/>
    <w:rsid w:val="005E3AA3"/>
    <w:rsid w:val="005E5EC6"/>
    <w:rsid w:val="005F2F6A"/>
    <w:rsid w:val="00600E53"/>
    <w:rsid w:val="00601C51"/>
    <w:rsid w:val="006112A6"/>
    <w:rsid w:val="00614A49"/>
    <w:rsid w:val="00616DCD"/>
    <w:rsid w:val="0061798D"/>
    <w:rsid w:val="00621EA1"/>
    <w:rsid w:val="00623B82"/>
    <w:rsid w:val="00631FB1"/>
    <w:rsid w:val="0064027E"/>
    <w:rsid w:val="006417C0"/>
    <w:rsid w:val="006457CF"/>
    <w:rsid w:val="00647779"/>
    <w:rsid w:val="0065356D"/>
    <w:rsid w:val="00654989"/>
    <w:rsid w:val="0066013B"/>
    <w:rsid w:val="006611CF"/>
    <w:rsid w:val="006818AF"/>
    <w:rsid w:val="00683EF3"/>
    <w:rsid w:val="006927F5"/>
    <w:rsid w:val="006A1EE8"/>
    <w:rsid w:val="006A3007"/>
    <w:rsid w:val="006A56DF"/>
    <w:rsid w:val="006A76CA"/>
    <w:rsid w:val="006B7AAD"/>
    <w:rsid w:val="006C5546"/>
    <w:rsid w:val="006C6A78"/>
    <w:rsid w:val="006D0A31"/>
    <w:rsid w:val="006D0CB7"/>
    <w:rsid w:val="006D36F9"/>
    <w:rsid w:val="006D4506"/>
    <w:rsid w:val="006E0029"/>
    <w:rsid w:val="006F0BE8"/>
    <w:rsid w:val="006F435B"/>
    <w:rsid w:val="006F4393"/>
    <w:rsid w:val="006F78FE"/>
    <w:rsid w:val="007012AE"/>
    <w:rsid w:val="00705A1C"/>
    <w:rsid w:val="00720539"/>
    <w:rsid w:val="00721853"/>
    <w:rsid w:val="007224D6"/>
    <w:rsid w:val="007256EE"/>
    <w:rsid w:val="00736B8A"/>
    <w:rsid w:val="007370EE"/>
    <w:rsid w:val="007420F8"/>
    <w:rsid w:val="00742C28"/>
    <w:rsid w:val="007430FE"/>
    <w:rsid w:val="00746469"/>
    <w:rsid w:val="00746D9C"/>
    <w:rsid w:val="00763E80"/>
    <w:rsid w:val="00765E37"/>
    <w:rsid w:val="00766456"/>
    <w:rsid w:val="00772C01"/>
    <w:rsid w:val="007747B6"/>
    <w:rsid w:val="00783A5E"/>
    <w:rsid w:val="007864F1"/>
    <w:rsid w:val="00786FF2"/>
    <w:rsid w:val="00791E09"/>
    <w:rsid w:val="0079414A"/>
    <w:rsid w:val="00797F03"/>
    <w:rsid w:val="007A0AA3"/>
    <w:rsid w:val="007C3759"/>
    <w:rsid w:val="007C6329"/>
    <w:rsid w:val="007D37B7"/>
    <w:rsid w:val="007D7D60"/>
    <w:rsid w:val="007E17D9"/>
    <w:rsid w:val="007F0597"/>
    <w:rsid w:val="007F1DAE"/>
    <w:rsid w:val="007F3212"/>
    <w:rsid w:val="007F506F"/>
    <w:rsid w:val="008045E1"/>
    <w:rsid w:val="00817BFB"/>
    <w:rsid w:val="00821BA4"/>
    <w:rsid w:val="0083522C"/>
    <w:rsid w:val="008446CD"/>
    <w:rsid w:val="0085194D"/>
    <w:rsid w:val="0085220A"/>
    <w:rsid w:val="00853BA0"/>
    <w:rsid w:val="00883645"/>
    <w:rsid w:val="00886570"/>
    <w:rsid w:val="008920B0"/>
    <w:rsid w:val="00897FF0"/>
    <w:rsid w:val="008A2AA4"/>
    <w:rsid w:val="008A7000"/>
    <w:rsid w:val="008A740C"/>
    <w:rsid w:val="008B0AD0"/>
    <w:rsid w:val="008B1883"/>
    <w:rsid w:val="008B53D6"/>
    <w:rsid w:val="008C03E6"/>
    <w:rsid w:val="008C12B3"/>
    <w:rsid w:val="008C1580"/>
    <w:rsid w:val="008D15C3"/>
    <w:rsid w:val="008D26BA"/>
    <w:rsid w:val="008D4B5D"/>
    <w:rsid w:val="008D540A"/>
    <w:rsid w:val="008D6717"/>
    <w:rsid w:val="008E7760"/>
    <w:rsid w:val="008E7DE0"/>
    <w:rsid w:val="008F5F48"/>
    <w:rsid w:val="008F70BC"/>
    <w:rsid w:val="00906182"/>
    <w:rsid w:val="00906898"/>
    <w:rsid w:val="00911BD3"/>
    <w:rsid w:val="0091518A"/>
    <w:rsid w:val="0091575E"/>
    <w:rsid w:val="0092034D"/>
    <w:rsid w:val="00933949"/>
    <w:rsid w:val="00934ADF"/>
    <w:rsid w:val="00936962"/>
    <w:rsid w:val="00936B3F"/>
    <w:rsid w:val="00952DAB"/>
    <w:rsid w:val="009613DC"/>
    <w:rsid w:val="00961415"/>
    <w:rsid w:val="00961BD4"/>
    <w:rsid w:val="00964DD1"/>
    <w:rsid w:val="00965F20"/>
    <w:rsid w:val="00967E91"/>
    <w:rsid w:val="009714B0"/>
    <w:rsid w:val="00972C33"/>
    <w:rsid w:val="00972EA2"/>
    <w:rsid w:val="00975820"/>
    <w:rsid w:val="00977A5F"/>
    <w:rsid w:val="00977A87"/>
    <w:rsid w:val="00977FCD"/>
    <w:rsid w:val="00992055"/>
    <w:rsid w:val="00996168"/>
    <w:rsid w:val="009979B0"/>
    <w:rsid w:val="009A05EE"/>
    <w:rsid w:val="009A1070"/>
    <w:rsid w:val="009A23AC"/>
    <w:rsid w:val="009A6A60"/>
    <w:rsid w:val="009B48FF"/>
    <w:rsid w:val="009B564D"/>
    <w:rsid w:val="009C0937"/>
    <w:rsid w:val="009C6B13"/>
    <w:rsid w:val="009E4B04"/>
    <w:rsid w:val="009E6F63"/>
    <w:rsid w:val="009F6805"/>
    <w:rsid w:val="009F752B"/>
    <w:rsid w:val="00A053C4"/>
    <w:rsid w:val="00A12538"/>
    <w:rsid w:val="00A23768"/>
    <w:rsid w:val="00A27173"/>
    <w:rsid w:val="00A2750A"/>
    <w:rsid w:val="00A34AA7"/>
    <w:rsid w:val="00A37C17"/>
    <w:rsid w:val="00A43A08"/>
    <w:rsid w:val="00A475E0"/>
    <w:rsid w:val="00A54DDA"/>
    <w:rsid w:val="00A66992"/>
    <w:rsid w:val="00A67D4C"/>
    <w:rsid w:val="00A708D7"/>
    <w:rsid w:val="00A73CB1"/>
    <w:rsid w:val="00A76205"/>
    <w:rsid w:val="00A76415"/>
    <w:rsid w:val="00A824C9"/>
    <w:rsid w:val="00A84590"/>
    <w:rsid w:val="00A864E9"/>
    <w:rsid w:val="00AA09F4"/>
    <w:rsid w:val="00AA2A8D"/>
    <w:rsid w:val="00AA727B"/>
    <w:rsid w:val="00AB22D6"/>
    <w:rsid w:val="00AC2AE0"/>
    <w:rsid w:val="00AC4A84"/>
    <w:rsid w:val="00AC6F2A"/>
    <w:rsid w:val="00AC7A23"/>
    <w:rsid w:val="00AD3E26"/>
    <w:rsid w:val="00AD59D8"/>
    <w:rsid w:val="00AD5D88"/>
    <w:rsid w:val="00AE1133"/>
    <w:rsid w:val="00AE43B7"/>
    <w:rsid w:val="00AF0A61"/>
    <w:rsid w:val="00AF1B7B"/>
    <w:rsid w:val="00B05F61"/>
    <w:rsid w:val="00B10383"/>
    <w:rsid w:val="00B1340F"/>
    <w:rsid w:val="00B139E4"/>
    <w:rsid w:val="00B14715"/>
    <w:rsid w:val="00B35116"/>
    <w:rsid w:val="00B351E3"/>
    <w:rsid w:val="00B3540F"/>
    <w:rsid w:val="00B35E40"/>
    <w:rsid w:val="00B417F2"/>
    <w:rsid w:val="00B45E40"/>
    <w:rsid w:val="00B461BD"/>
    <w:rsid w:val="00B466F2"/>
    <w:rsid w:val="00B50AB5"/>
    <w:rsid w:val="00B54B62"/>
    <w:rsid w:val="00B6724A"/>
    <w:rsid w:val="00B67561"/>
    <w:rsid w:val="00B70B1A"/>
    <w:rsid w:val="00B71C6F"/>
    <w:rsid w:val="00B7256E"/>
    <w:rsid w:val="00B76C0F"/>
    <w:rsid w:val="00B82691"/>
    <w:rsid w:val="00B91F37"/>
    <w:rsid w:val="00B96DE2"/>
    <w:rsid w:val="00B97960"/>
    <w:rsid w:val="00BA0052"/>
    <w:rsid w:val="00BB1A73"/>
    <w:rsid w:val="00BB2564"/>
    <w:rsid w:val="00BB27FC"/>
    <w:rsid w:val="00BB60DF"/>
    <w:rsid w:val="00BC5FE7"/>
    <w:rsid w:val="00BC698E"/>
    <w:rsid w:val="00BC726D"/>
    <w:rsid w:val="00BC7AFF"/>
    <w:rsid w:val="00BD22AC"/>
    <w:rsid w:val="00BD2643"/>
    <w:rsid w:val="00BD4058"/>
    <w:rsid w:val="00BE1369"/>
    <w:rsid w:val="00BE2BF0"/>
    <w:rsid w:val="00BF0411"/>
    <w:rsid w:val="00BF2170"/>
    <w:rsid w:val="00BF28B6"/>
    <w:rsid w:val="00BF3A82"/>
    <w:rsid w:val="00BF3C3D"/>
    <w:rsid w:val="00BF5681"/>
    <w:rsid w:val="00BF64D2"/>
    <w:rsid w:val="00BF7DEC"/>
    <w:rsid w:val="00C03BDB"/>
    <w:rsid w:val="00C03D20"/>
    <w:rsid w:val="00C0468A"/>
    <w:rsid w:val="00C05230"/>
    <w:rsid w:val="00C061ED"/>
    <w:rsid w:val="00C07E05"/>
    <w:rsid w:val="00C108BC"/>
    <w:rsid w:val="00C11645"/>
    <w:rsid w:val="00C12270"/>
    <w:rsid w:val="00C1516A"/>
    <w:rsid w:val="00C16451"/>
    <w:rsid w:val="00C22E57"/>
    <w:rsid w:val="00C268C6"/>
    <w:rsid w:val="00C30327"/>
    <w:rsid w:val="00C30C32"/>
    <w:rsid w:val="00C4636C"/>
    <w:rsid w:val="00C54343"/>
    <w:rsid w:val="00C63B60"/>
    <w:rsid w:val="00C6770A"/>
    <w:rsid w:val="00C70F49"/>
    <w:rsid w:val="00C7427E"/>
    <w:rsid w:val="00C83A17"/>
    <w:rsid w:val="00C87DC2"/>
    <w:rsid w:val="00C900A9"/>
    <w:rsid w:val="00C91217"/>
    <w:rsid w:val="00C96EBA"/>
    <w:rsid w:val="00CA481B"/>
    <w:rsid w:val="00CA4B57"/>
    <w:rsid w:val="00CB2F17"/>
    <w:rsid w:val="00CC4785"/>
    <w:rsid w:val="00CE572C"/>
    <w:rsid w:val="00CF3B07"/>
    <w:rsid w:val="00CF6E6D"/>
    <w:rsid w:val="00D04407"/>
    <w:rsid w:val="00D07E8D"/>
    <w:rsid w:val="00D112C0"/>
    <w:rsid w:val="00D1225B"/>
    <w:rsid w:val="00D15735"/>
    <w:rsid w:val="00D2102B"/>
    <w:rsid w:val="00D22ED7"/>
    <w:rsid w:val="00D2511A"/>
    <w:rsid w:val="00D26CBC"/>
    <w:rsid w:val="00D32FD3"/>
    <w:rsid w:val="00D3714D"/>
    <w:rsid w:val="00D413F1"/>
    <w:rsid w:val="00D47FA5"/>
    <w:rsid w:val="00D61F85"/>
    <w:rsid w:val="00D65513"/>
    <w:rsid w:val="00D700B9"/>
    <w:rsid w:val="00D738A7"/>
    <w:rsid w:val="00D74838"/>
    <w:rsid w:val="00D77E88"/>
    <w:rsid w:val="00D80DBE"/>
    <w:rsid w:val="00D86857"/>
    <w:rsid w:val="00D90D76"/>
    <w:rsid w:val="00DA1E9F"/>
    <w:rsid w:val="00DA49A1"/>
    <w:rsid w:val="00DA7E51"/>
    <w:rsid w:val="00DB2E93"/>
    <w:rsid w:val="00DB7991"/>
    <w:rsid w:val="00DC0D69"/>
    <w:rsid w:val="00DC37A3"/>
    <w:rsid w:val="00DC60AB"/>
    <w:rsid w:val="00DD5149"/>
    <w:rsid w:val="00DD67C1"/>
    <w:rsid w:val="00DF3EB5"/>
    <w:rsid w:val="00DF6351"/>
    <w:rsid w:val="00E01673"/>
    <w:rsid w:val="00E02B7A"/>
    <w:rsid w:val="00E03015"/>
    <w:rsid w:val="00E07C7C"/>
    <w:rsid w:val="00E13B8F"/>
    <w:rsid w:val="00E2445B"/>
    <w:rsid w:val="00E30901"/>
    <w:rsid w:val="00E33130"/>
    <w:rsid w:val="00E358C1"/>
    <w:rsid w:val="00E4360E"/>
    <w:rsid w:val="00E45475"/>
    <w:rsid w:val="00E512C4"/>
    <w:rsid w:val="00E51968"/>
    <w:rsid w:val="00E52782"/>
    <w:rsid w:val="00E569A0"/>
    <w:rsid w:val="00E6476F"/>
    <w:rsid w:val="00E71AC0"/>
    <w:rsid w:val="00E76BA0"/>
    <w:rsid w:val="00E8248B"/>
    <w:rsid w:val="00E93051"/>
    <w:rsid w:val="00E95088"/>
    <w:rsid w:val="00E956C2"/>
    <w:rsid w:val="00E95777"/>
    <w:rsid w:val="00E96D89"/>
    <w:rsid w:val="00EC0A0C"/>
    <w:rsid w:val="00EC0E74"/>
    <w:rsid w:val="00EC2E39"/>
    <w:rsid w:val="00EC395A"/>
    <w:rsid w:val="00EC6520"/>
    <w:rsid w:val="00EC79CC"/>
    <w:rsid w:val="00ED003D"/>
    <w:rsid w:val="00ED1040"/>
    <w:rsid w:val="00ED47BD"/>
    <w:rsid w:val="00ED625C"/>
    <w:rsid w:val="00EE3329"/>
    <w:rsid w:val="00EE37E3"/>
    <w:rsid w:val="00EE5BD1"/>
    <w:rsid w:val="00EF1C6D"/>
    <w:rsid w:val="00EF1E89"/>
    <w:rsid w:val="00F10B60"/>
    <w:rsid w:val="00F21EA0"/>
    <w:rsid w:val="00F23CC2"/>
    <w:rsid w:val="00F24116"/>
    <w:rsid w:val="00F37865"/>
    <w:rsid w:val="00F41F65"/>
    <w:rsid w:val="00F46AC0"/>
    <w:rsid w:val="00F51C7A"/>
    <w:rsid w:val="00F57A78"/>
    <w:rsid w:val="00F64D53"/>
    <w:rsid w:val="00F65C27"/>
    <w:rsid w:val="00F67138"/>
    <w:rsid w:val="00F737A1"/>
    <w:rsid w:val="00F73C92"/>
    <w:rsid w:val="00F76833"/>
    <w:rsid w:val="00F76F7C"/>
    <w:rsid w:val="00F77BB5"/>
    <w:rsid w:val="00F80249"/>
    <w:rsid w:val="00F84424"/>
    <w:rsid w:val="00F85E6F"/>
    <w:rsid w:val="00F90257"/>
    <w:rsid w:val="00F91FB0"/>
    <w:rsid w:val="00F955C9"/>
    <w:rsid w:val="00FA618C"/>
    <w:rsid w:val="00FB2386"/>
    <w:rsid w:val="00FB24FD"/>
    <w:rsid w:val="00FB5D86"/>
    <w:rsid w:val="00FB62D6"/>
    <w:rsid w:val="00FC1465"/>
    <w:rsid w:val="00FC2BA4"/>
    <w:rsid w:val="00FD5549"/>
    <w:rsid w:val="00FE0AC5"/>
    <w:rsid w:val="00FE3207"/>
    <w:rsid w:val="00FE66DF"/>
    <w:rsid w:val="00FF2047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0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EF1C6D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7E3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28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  <w:lang w:eastAsia="en-GB"/>
    </w:rPr>
  </w:style>
  <w:style w:type="paragraph" w:styleId="Heading1">
    <w:name w:val="heading 1"/>
    <w:aliases w:val="F1: Hauptüberschrift"/>
    <w:basedOn w:val="Normal"/>
    <w:next w:val="Normal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Heading1"/>
  </w:style>
  <w:style w:type="paragraph" w:customStyle="1" w:styleId="F2Unterberschrift">
    <w:name w:val="F2: Unterüberschrift"/>
    <w:basedOn w:val="Normal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Heading3"/>
    <w:pPr>
      <w:spacing w:after="120"/>
      <w:ind w:right="1429"/>
    </w:pPr>
    <w:rPr>
      <w:bCs/>
    </w:rPr>
  </w:style>
  <w:style w:type="paragraph" w:customStyle="1" w:styleId="Flietext">
    <w:name w:val="Fließtext"/>
    <w:basedOn w:val="Normal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Normal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MU1">
    <w:name w:val="MM U1"/>
    <w:basedOn w:val="Heading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Heading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Heading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Normal"/>
    <w:autoRedefine/>
    <w:qFormat/>
    <w:rsid w:val="00EF1C6D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Normal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Normal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erChar">
    <w:name w:val="Footer Char"/>
    <w:link w:val="Footer"/>
    <w:semiHidden/>
    <w:rsid w:val="00A67D4C"/>
    <w:rPr>
      <w:snapToGrid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7E3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2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ca.Divac@leon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A246-46B5-4E83-BE1F-751E86E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Sven Schmidt</Manager>
  <Company>LEONI</Company>
  <LinksUpToDate>false</LinksUpToDate>
  <CharactersWithSpaces>4198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Raicu, Ramona</dc:creator>
  <cp:lastModifiedBy>Divac, Anica</cp:lastModifiedBy>
  <cp:revision>2</cp:revision>
  <cp:lastPrinted>2018-10-10T12:07:00Z</cp:lastPrinted>
  <dcterms:created xsi:type="dcterms:W3CDTF">2018-11-13T08:47:00Z</dcterms:created>
  <dcterms:modified xsi:type="dcterms:W3CDTF">2018-11-13T08:47:00Z</dcterms:modified>
</cp:coreProperties>
</file>