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3000A" w14:textId="724B5A95" w:rsidR="00F013CE" w:rsidRPr="00F013CE" w:rsidRDefault="00F013CE" w:rsidP="00F013CE">
      <w:pPr>
        <w:pStyle w:val="MMU1"/>
      </w:pPr>
      <w:r w:rsidRPr="00F013CE">
        <w:t xml:space="preserve">Leoni zeigt auf der SPS IPC Drives neue Kabeltechnologien für die Fabrikautomation </w:t>
      </w:r>
    </w:p>
    <w:p w14:paraId="62326086" w14:textId="3A2D9789" w:rsidR="00887197" w:rsidRPr="00887197" w:rsidRDefault="00892A4E" w:rsidP="00887197">
      <w:pPr>
        <w:pStyle w:val="MMU2"/>
        <w:numPr>
          <w:ilvl w:val="0"/>
          <w:numId w:val="3"/>
        </w:numPr>
        <w:spacing w:after="0"/>
      </w:pPr>
      <w:r>
        <w:t>R</w:t>
      </w:r>
      <w:r w:rsidRPr="00F013CE">
        <w:t>o</w:t>
      </w:r>
      <w:r>
        <w:t>botertaugliche</w:t>
      </w:r>
      <w:r w:rsidRPr="00F013CE">
        <w:t xml:space="preserve"> P</w:t>
      </w:r>
      <w:r>
        <w:t>rofinet-</w:t>
      </w:r>
      <w:r w:rsidR="00F013CE" w:rsidRPr="00B72F63">
        <w:t xml:space="preserve">Leitung hält extremen Bewegungsstress </w:t>
      </w:r>
      <w:r w:rsidR="0022559B" w:rsidRPr="00B72F63">
        <w:t>in der rauen Industrieumgebung stand</w:t>
      </w:r>
    </w:p>
    <w:p w14:paraId="47A35459" w14:textId="1BF05822" w:rsidR="007E6AAE" w:rsidRDefault="0022559B" w:rsidP="00802B6C">
      <w:pPr>
        <w:pStyle w:val="MMU2"/>
        <w:numPr>
          <w:ilvl w:val="0"/>
          <w:numId w:val="3"/>
        </w:numPr>
      </w:pPr>
      <w:r w:rsidRPr="00892A4E">
        <w:t>Brandschutzkabel für Sicherheit in der Gebäudeautomatisierung</w:t>
      </w:r>
    </w:p>
    <w:p w14:paraId="5476CA7F" w14:textId="1C96BE8E" w:rsidR="00D04407" w:rsidRDefault="008B1883" w:rsidP="006F0BE8">
      <w:pPr>
        <w:pStyle w:val="MMVorspann"/>
      </w:pPr>
      <w:r>
        <w:t>Nürnberg</w:t>
      </w:r>
      <w:r w:rsidRPr="009A1070">
        <w:t xml:space="preserve">, </w:t>
      </w:r>
      <w:r w:rsidR="00F013CE">
        <w:t>27</w:t>
      </w:r>
      <w:r w:rsidRPr="009A1070">
        <w:t xml:space="preserve">. </w:t>
      </w:r>
      <w:r w:rsidR="00367056">
        <w:t>November</w:t>
      </w:r>
      <w:r w:rsidRPr="009A1070">
        <w:t xml:space="preserve"> 20</w:t>
      </w:r>
      <w:r>
        <w:t>1</w:t>
      </w:r>
      <w:r w:rsidR="00F5485C">
        <w:t>8</w:t>
      </w:r>
      <w:r w:rsidRPr="009A1070">
        <w:t xml:space="preserve"> – </w:t>
      </w:r>
      <w:r w:rsidRPr="00D440E5">
        <w:t xml:space="preserve">Leoni, </w:t>
      </w:r>
      <w:r w:rsidR="0093281A" w:rsidRPr="00D440E5">
        <w:t>globaler Lösungsanbieter für das Energie- und Datenmanagement in der Automobilbranche und weiteren Industrien</w:t>
      </w:r>
      <w:r w:rsidR="00F013CE">
        <w:t xml:space="preserve">, </w:t>
      </w:r>
      <w:r w:rsidR="00F013CE" w:rsidRPr="00F013CE">
        <w:t xml:space="preserve">präsentiert auf der diesjährigen SPS IPC Drives in Nürnberg vom 27. bis 29. November (Halle 2, Stand 230) innovative Kabeltechnologien für die Fabrikautomation. </w:t>
      </w:r>
      <w:r w:rsidR="00F013CE">
        <w:t>Im Fokus steht eine</w:t>
      </w:r>
      <w:r w:rsidR="00F013CE" w:rsidRPr="00F013CE">
        <w:t xml:space="preserve"> ro</w:t>
      </w:r>
      <w:r w:rsidR="00F013CE">
        <w:t>botertaugliche</w:t>
      </w:r>
      <w:r w:rsidR="00F013CE" w:rsidRPr="00F013CE">
        <w:t xml:space="preserve"> P</w:t>
      </w:r>
      <w:r w:rsidR="00B248AF">
        <w:t>rofinet</w:t>
      </w:r>
      <w:r w:rsidR="00892A4E">
        <w:t>-</w:t>
      </w:r>
      <w:r w:rsidR="00F013CE" w:rsidRPr="00F013CE">
        <w:t>Leitun</w:t>
      </w:r>
      <w:r w:rsidR="00F013CE">
        <w:t>g, die sowohl extremen Torsions- als auch Biegezyklen standhält.</w:t>
      </w:r>
    </w:p>
    <w:p w14:paraId="16020C38" w14:textId="729E8ED6" w:rsidR="00F013CE" w:rsidRDefault="00842BFF" w:rsidP="00802B6C">
      <w:pPr>
        <w:pStyle w:val="MMFlietext"/>
      </w:pPr>
      <w:r>
        <w:t>Leonis neue P</w:t>
      </w:r>
      <w:r w:rsidR="00802B6C">
        <w:t>rofinet</w:t>
      </w:r>
      <w:r>
        <w:t>-</w:t>
      </w:r>
      <w:r w:rsidRPr="00842BFF">
        <w:t>Torsionsleitung der Kategorie Industrial Ethernet Cat 5e hält</w:t>
      </w:r>
      <w:r w:rsidRPr="00842BFF" w:rsidDel="00842BFF">
        <w:t xml:space="preserve"> </w:t>
      </w:r>
      <w:r w:rsidR="00F013CE">
        <w:t xml:space="preserve">sowohl </w:t>
      </w:r>
      <w:r w:rsidR="00F013CE" w:rsidRPr="00B54EDC">
        <w:t>5 Mio</w:t>
      </w:r>
      <w:r w:rsidR="00F013CE" w:rsidRPr="00383652">
        <w:t xml:space="preserve">. </w:t>
      </w:r>
      <w:r w:rsidR="00F013CE" w:rsidRPr="00B54EDC">
        <w:t xml:space="preserve">Biegezyklen </w:t>
      </w:r>
      <w:r w:rsidR="00F013CE">
        <w:t>als auch 5 Mio</w:t>
      </w:r>
      <w:r w:rsidR="00F013CE" w:rsidRPr="00B72F63">
        <w:t>.</w:t>
      </w:r>
      <w:r w:rsidR="00F013CE">
        <w:t xml:space="preserve"> Torsionszyklen stand und eignet sich daher </w:t>
      </w:r>
      <w:r w:rsidR="00F013CE" w:rsidRPr="00993D3E">
        <w:t xml:space="preserve">optimal für Anwendungen, </w:t>
      </w:r>
      <w:r w:rsidR="00F013CE">
        <w:t>bei</w:t>
      </w:r>
      <w:r w:rsidR="00F013CE" w:rsidRPr="00993D3E">
        <w:t xml:space="preserve"> denen extremer Dauerstress auf der Tagesordnung steht.</w:t>
      </w:r>
    </w:p>
    <w:p w14:paraId="679B88CC" w14:textId="394BB71D" w:rsidR="00F013CE" w:rsidRDefault="00842BFF" w:rsidP="00802B6C">
      <w:pPr>
        <w:pStyle w:val="MMFlietext"/>
      </w:pPr>
      <w:r w:rsidRPr="00842BFF">
        <w:t>Die auf der SPS IPC Drives gezeigte Leitung besitzt einen</w:t>
      </w:r>
      <w:r w:rsidR="00F013CE" w:rsidRPr="00993D3E">
        <w:t xml:space="preserve"> halogenfreie</w:t>
      </w:r>
      <w:r>
        <w:t>n</w:t>
      </w:r>
      <w:r w:rsidR="00F013CE" w:rsidRPr="00993D3E">
        <w:t xml:space="preserve"> Außenmantel aus </w:t>
      </w:r>
      <w:r w:rsidR="00F013CE">
        <w:t>hochflexiblem</w:t>
      </w:r>
      <w:r w:rsidR="00F013CE" w:rsidRPr="00993D3E">
        <w:t xml:space="preserve"> TPU, der sich nicht nur durch seine Abriebfestigkeit auszeichnet, sondern</w:t>
      </w:r>
      <w:r w:rsidR="00F013CE">
        <w:t xml:space="preserve"> auch</w:t>
      </w:r>
      <w:r w:rsidR="00F013CE" w:rsidRPr="00993D3E">
        <w:t xml:space="preserve"> </w:t>
      </w:r>
      <w:r w:rsidR="00F013CE">
        <w:t>eine sehr gute Beständigkeit gegen Fette, Öle und Schmierstoffe aufweist.</w:t>
      </w:r>
      <w:r w:rsidR="00F013CE" w:rsidRPr="00993D3E">
        <w:t xml:space="preserve"> Dank der Beimischung flammwidriger Additive erfüllt der Mantel außerdem die Brandschutzforderungen nach IEC 60332-1-2. Darüber hinaus verfügt das Kabel über den UL Style 21198 und erfüll</w:t>
      </w:r>
      <w:r w:rsidR="00F013CE">
        <w:t xml:space="preserve">t alle Anforderungen gemäß </w:t>
      </w:r>
      <w:r w:rsidR="00F013CE" w:rsidRPr="00993D3E">
        <w:t>P</w:t>
      </w:r>
      <w:r w:rsidR="00B248AF">
        <w:t>rofinet</w:t>
      </w:r>
      <w:r w:rsidR="00802B6C">
        <w:t>-</w:t>
      </w:r>
      <w:r w:rsidR="00F013CE">
        <w:t>Norm</w:t>
      </w:r>
      <w:r w:rsidR="00F013CE" w:rsidRPr="004A7F78">
        <w:t>.</w:t>
      </w:r>
    </w:p>
    <w:p w14:paraId="7313A516" w14:textId="55CA1A0E" w:rsidR="00892A4E" w:rsidRDefault="00842BFF" w:rsidP="00802B6C">
      <w:pPr>
        <w:pStyle w:val="MMZwischenberschrift"/>
      </w:pPr>
      <w:r>
        <w:t xml:space="preserve">180 Minuten </w:t>
      </w:r>
      <w:r w:rsidR="00F013CE" w:rsidRPr="00892A4E">
        <w:t>Funktionserhalt im Brandfa</w:t>
      </w:r>
      <w:r w:rsidR="00B248AF" w:rsidRPr="00892A4E">
        <w:t xml:space="preserve">ll </w:t>
      </w:r>
    </w:p>
    <w:p w14:paraId="2BE99439" w14:textId="1434B848" w:rsidR="00F013CE" w:rsidRPr="009B27D1" w:rsidRDefault="00F013CE" w:rsidP="00802B6C">
      <w:pPr>
        <w:pStyle w:val="MMFlietext"/>
      </w:pPr>
      <w:r w:rsidRPr="00993D3E">
        <w:t>Für sicherheitsrelevante Bereich</w:t>
      </w:r>
      <w:r>
        <w:t>e</w:t>
      </w:r>
      <w:r w:rsidRPr="00993D3E">
        <w:t xml:space="preserve"> wie z.B. im Schiffbau, sind immer wieder Kabel gefragt, die in der Lage sein müssen</w:t>
      </w:r>
      <w:r w:rsidR="00802B6C">
        <w:t>,</w:t>
      </w:r>
      <w:r w:rsidRPr="00993D3E">
        <w:t xml:space="preserve"> alle notwendigen Energ</w:t>
      </w:r>
      <w:r>
        <w:t>ie- und Signalwerte während eines Brandereignisses</w:t>
      </w:r>
      <w:r w:rsidRPr="00993D3E">
        <w:t xml:space="preserve"> zu übertragen. Hierfür hat L</w:t>
      </w:r>
      <w:r w:rsidR="00B248AF">
        <w:t>eoni</w:t>
      </w:r>
      <w:r w:rsidRPr="00993D3E">
        <w:t xml:space="preserve"> verschiedene </w:t>
      </w:r>
      <w:r w:rsidR="00802B6C">
        <w:t xml:space="preserve">Kabel der Kategorien </w:t>
      </w:r>
      <w:r w:rsidRPr="00993D3E">
        <w:t>Cat 6, Cat 6A oder Cat 7 entwickelt, die die Datencha</w:t>
      </w:r>
      <w:r w:rsidRPr="004A7F78">
        <w:t>rak</w:t>
      </w:r>
      <w:r w:rsidRPr="00993D3E">
        <w:t xml:space="preserve">teristiken unter </w:t>
      </w:r>
      <w:r w:rsidRPr="00802B6C">
        <w:t xml:space="preserve">Feuer </w:t>
      </w:r>
      <w:r w:rsidR="00842BFF" w:rsidRPr="00802B6C">
        <w:t>für mindestens 180 Minuten</w:t>
      </w:r>
      <w:r w:rsidR="00842BFF" w:rsidRPr="00802B6C">
        <w:rPr>
          <w:b/>
        </w:rPr>
        <w:t xml:space="preserve"> </w:t>
      </w:r>
      <w:r w:rsidRPr="00802B6C">
        <w:t>beibehalten</w:t>
      </w:r>
      <w:r>
        <w:t>.</w:t>
      </w:r>
    </w:p>
    <w:p w14:paraId="3AE82301" w14:textId="4720AA00" w:rsidR="00F013CE" w:rsidRPr="004A7F78" w:rsidRDefault="00F013CE" w:rsidP="00802B6C">
      <w:pPr>
        <w:pStyle w:val="MMFlietext"/>
      </w:pPr>
      <w:r>
        <w:lastRenderedPageBreak/>
        <w:t>Um diesen Funktionserhalt zu gewährleisten, wurden beim Kabeldesign eine Polyethylen</w:t>
      </w:r>
      <w:r w:rsidR="00802B6C">
        <w:t>-</w:t>
      </w:r>
      <w:r>
        <w:t>Isolierung</w:t>
      </w:r>
      <w:r w:rsidRPr="002D3784">
        <w:rPr>
          <w:color w:val="FF0000"/>
        </w:rPr>
        <w:t xml:space="preserve"> </w:t>
      </w:r>
      <w:r>
        <w:t xml:space="preserve">direkt auf den Kupferdraht extrudiert und feuerfeste </w:t>
      </w:r>
      <w:r w:rsidRPr="004A7F78">
        <w:t>Glimmerbänder um die thermoplastische Isolierung gewickelt.</w:t>
      </w:r>
    </w:p>
    <w:p w14:paraId="182522E4" w14:textId="6FA19E24" w:rsidR="00F013CE" w:rsidRPr="00993D3E" w:rsidRDefault="00F013CE" w:rsidP="00802B6C">
      <w:pPr>
        <w:pStyle w:val="MMFlietext"/>
      </w:pPr>
      <w:r>
        <w:t>Auch für explosionsgefährdete Bereiche hat L</w:t>
      </w:r>
      <w:r w:rsidR="00B248AF">
        <w:t>eoni</w:t>
      </w:r>
      <w:r>
        <w:t xml:space="preserve"> Kabel entwickelt, die den Anforderungen der geltenden Normen entsprechen</w:t>
      </w:r>
      <w:r w:rsidR="00B72F63">
        <w:t xml:space="preserve"> – und </w:t>
      </w:r>
      <w:r>
        <w:t>bietet Ethernet</w:t>
      </w:r>
      <w:r w:rsidR="00B72F63">
        <w:t>-</w:t>
      </w:r>
      <w:r>
        <w:t>,</w:t>
      </w:r>
      <w:r w:rsidR="00B72F63">
        <w:t xml:space="preserve"> </w:t>
      </w:r>
      <w:r>
        <w:t>P</w:t>
      </w:r>
      <w:r w:rsidR="00B248AF">
        <w:t>rofibus</w:t>
      </w:r>
      <w:r w:rsidR="00802B6C">
        <w:t>-</w:t>
      </w:r>
      <w:r>
        <w:t>, C</w:t>
      </w:r>
      <w:r w:rsidR="00B248AF">
        <w:t>an</w:t>
      </w:r>
      <w:r w:rsidR="00802B6C">
        <w:t>-</w:t>
      </w:r>
      <w:r>
        <w:t>Bus</w:t>
      </w:r>
      <w:r w:rsidR="00802B6C">
        <w:t>-</w:t>
      </w:r>
      <w:r>
        <w:t xml:space="preserve"> und Hybridkabel an, die sich durch exzellente Datenübertragungseigenschaften auszeichnen. Im Gefahrfall gewährleisten sie den Schutz von Personen und Sachwerten durch eine Reduzierung des möglichen Gasdurchflusses durch das Kabel.</w:t>
      </w:r>
    </w:p>
    <w:p w14:paraId="2D325B90" w14:textId="77777777" w:rsidR="00F013CE" w:rsidRPr="00996F12" w:rsidRDefault="00F013CE" w:rsidP="00F013CE">
      <w:pPr>
        <w:pStyle w:val="MMZwischenberschrift"/>
      </w:pPr>
      <w:r w:rsidRPr="00996F12">
        <w:t>Vielfältiges Produkt-Portfolio für Brandschutzkabel</w:t>
      </w:r>
    </w:p>
    <w:p w14:paraId="0A94BC54" w14:textId="4E44248F" w:rsidR="00B248AF" w:rsidRDefault="00F013CE" w:rsidP="00F013CE">
      <w:pPr>
        <w:pStyle w:val="MMFlietext"/>
      </w:pPr>
      <w:r w:rsidRPr="00996F12">
        <w:t>Neben verschiedenen Industriekabel</w:t>
      </w:r>
      <w:r w:rsidR="00B248AF">
        <w:t>n wie Profibus</w:t>
      </w:r>
      <w:r>
        <w:t xml:space="preserve"> und P</w:t>
      </w:r>
      <w:r w:rsidR="00B248AF">
        <w:t>rofinet</w:t>
      </w:r>
      <w:r>
        <w:t xml:space="preserve"> mit der CPR-Zulassung (nach Ba</w:t>
      </w:r>
      <w:r w:rsidRPr="00B72F63">
        <w:t>uproduktenverordnung EU 305/2011), hat Leoni</w:t>
      </w:r>
      <w:r w:rsidRPr="00B72F63">
        <w:rPr>
          <w:color w:val="FF0000"/>
        </w:rPr>
        <w:t xml:space="preserve"> </w:t>
      </w:r>
      <w:r w:rsidRPr="00B72F63">
        <w:t>nun ein KNX/EIB Kabel (Europäischer</w:t>
      </w:r>
      <w:r w:rsidRPr="00996F12">
        <w:t xml:space="preserve"> Installationsbus) entwickelt, </w:t>
      </w:r>
      <w:r>
        <w:t xml:space="preserve">das </w:t>
      </w:r>
      <w:r w:rsidRPr="009B0F6E">
        <w:t xml:space="preserve">in der Gebäudeautomatisierung </w:t>
      </w:r>
      <w:r>
        <w:t xml:space="preserve">z.B. </w:t>
      </w:r>
      <w:r w:rsidRPr="009B0F6E">
        <w:t>zur Steuerung von Jalousien, zur Heizungsregelung oder fü</w:t>
      </w:r>
      <w:r>
        <w:t>r Alarmanlagen eingesetzt wird</w:t>
      </w:r>
      <w:r w:rsidRPr="009B0F6E">
        <w:t>.</w:t>
      </w:r>
      <w:r w:rsidRPr="00996F12">
        <w:t xml:space="preserve"> </w:t>
      </w:r>
      <w:r>
        <w:t>Dieses Kabel garantiert</w:t>
      </w:r>
      <w:r w:rsidRPr="00996F12">
        <w:t xml:space="preserve"> erstklassige Übertragungseigenschaften für den Eins</w:t>
      </w:r>
      <w:r>
        <w:t>atz in der Gebäudeautomation und ist nach der höchsten Brandklasse B2</w:t>
      </w:r>
      <w:r>
        <w:rPr>
          <w:vertAlign w:val="subscript"/>
        </w:rPr>
        <w:t>ca</w:t>
      </w:r>
      <w:r>
        <w:t xml:space="preserve"> klassifiziert. Das CPR</w:t>
      </w:r>
      <w:r w:rsidR="00802B6C">
        <w:t>-</w:t>
      </w:r>
      <w:r>
        <w:t>Kabel besteht aus einem halogenfreien FRNC-Mantel, der brandhemmend wirkt sowie Rauchentwicklung verhindert und über keine korrosiven Bestandteile verfügt.</w:t>
      </w:r>
    </w:p>
    <w:p w14:paraId="3A1CE603" w14:textId="26AD33A3" w:rsidR="00F013CE" w:rsidRPr="00B248AF" w:rsidRDefault="00F013CE" w:rsidP="00F013CE">
      <w:pPr>
        <w:pStyle w:val="MMFlietext"/>
      </w:pPr>
      <w:r>
        <w:t>Zum ausgestellten Produkt-Portfolio auf dem Leoni</w:t>
      </w:r>
      <w:r w:rsidR="00802B6C">
        <w:t>-</w:t>
      </w:r>
      <w:r>
        <w:t xml:space="preserve">Messestand gehören außerdem intelligente Daten- und Energiekabel für Schleppketten und </w:t>
      </w:r>
      <w:r w:rsidRPr="00B72F63">
        <w:t xml:space="preserve">Energiezuführungen von Industrierobotern, mit deren Hilfe </w:t>
      </w:r>
      <w:r w:rsidR="00802B6C" w:rsidRPr="00B72F63">
        <w:t>–</w:t>
      </w:r>
      <w:r w:rsidRPr="00B72F63">
        <w:t xml:space="preserve"> dank</w:t>
      </w:r>
      <w:r w:rsidR="00802B6C" w:rsidRPr="00B72F63">
        <w:t xml:space="preserve"> </w:t>
      </w:r>
      <w:r w:rsidRPr="00B72F63">
        <w:t xml:space="preserve">der </w:t>
      </w:r>
      <w:r w:rsidR="00802B6C" w:rsidRPr="00B72F63">
        <w:t xml:space="preserve">Schlüsseltechnologie </w:t>
      </w:r>
      <w:r w:rsidRPr="00B72F63">
        <w:t>LEONiQ</w:t>
      </w:r>
      <w:r w:rsidR="00802B6C" w:rsidRPr="00B72F63">
        <w:t xml:space="preserve"> </w:t>
      </w:r>
      <w:r w:rsidRPr="00B72F63">
        <w:t xml:space="preserve">– es möglich ist, frühzeitig kritische Stellen im Kabel zu lokalisieren. </w:t>
      </w:r>
      <w:r>
        <w:t xml:space="preserve">Außerdem werden Hybridkabel präsentiert, die selbst komplexe Versorgungs- und Steuerungsaufgaben kombinieren und dabei weit über die kupferbasierte Übertragung hinausgehen, sowie </w:t>
      </w:r>
      <w:r w:rsidR="00B248AF" w:rsidRPr="00B72F63">
        <w:t xml:space="preserve">Fiber Optic </w:t>
      </w:r>
      <w:r w:rsidRPr="00B72F63">
        <w:t>Lösungen für Industrieanwendungen</w:t>
      </w:r>
      <w:r>
        <w:rPr>
          <w:color w:val="202225"/>
        </w:rPr>
        <w:t>.</w:t>
      </w:r>
    </w:p>
    <w:p w14:paraId="22CBF7EC" w14:textId="6DF52BA8" w:rsidR="00DF6351" w:rsidRPr="00007C64" w:rsidRDefault="009C6B13" w:rsidP="00AA09F4">
      <w:pPr>
        <w:spacing w:before="240"/>
        <w:ind w:right="1922"/>
        <w:rPr>
          <w:rFonts w:ascii="Arial" w:hAnsi="Arial" w:cs="Arial"/>
          <w:i/>
          <w:sz w:val="22"/>
          <w:szCs w:val="22"/>
        </w:rPr>
      </w:pPr>
      <w:r w:rsidRPr="00007C64">
        <w:rPr>
          <w:rFonts w:ascii="Arial" w:hAnsi="Arial" w:cs="Arial"/>
          <w:i/>
          <w:sz w:val="22"/>
          <w:szCs w:val="22"/>
        </w:rPr>
        <w:t>(</w:t>
      </w:r>
      <w:r w:rsidR="00B248AF">
        <w:rPr>
          <w:rFonts w:ascii="Arial" w:hAnsi="Arial" w:cs="Arial"/>
          <w:i/>
          <w:sz w:val="22"/>
          <w:szCs w:val="22"/>
        </w:rPr>
        <w:t>3.6</w:t>
      </w:r>
      <w:r w:rsidR="00B72F63">
        <w:rPr>
          <w:rFonts w:ascii="Arial" w:hAnsi="Arial" w:cs="Arial"/>
          <w:i/>
          <w:sz w:val="22"/>
          <w:szCs w:val="22"/>
        </w:rPr>
        <w:t>6</w:t>
      </w:r>
      <w:r w:rsidR="000B7452">
        <w:rPr>
          <w:rFonts w:ascii="Arial" w:hAnsi="Arial" w:cs="Arial"/>
          <w:i/>
          <w:sz w:val="22"/>
          <w:szCs w:val="22"/>
        </w:rPr>
        <w:t>7</w:t>
      </w:r>
      <w:r w:rsidRPr="00007C64">
        <w:rPr>
          <w:rFonts w:ascii="Arial" w:hAnsi="Arial" w:cs="Arial"/>
          <w:i/>
          <w:sz w:val="22"/>
          <w:szCs w:val="22"/>
        </w:rPr>
        <w:t xml:space="preserve"> Anschläge inkl.</w:t>
      </w:r>
      <w:r w:rsidR="00AC2AE0" w:rsidRPr="00007C64">
        <w:rPr>
          <w:rFonts w:ascii="Arial" w:hAnsi="Arial" w:cs="Arial"/>
          <w:i/>
          <w:sz w:val="22"/>
          <w:szCs w:val="22"/>
        </w:rPr>
        <w:t xml:space="preserve"> Leerzeichen)</w:t>
      </w:r>
    </w:p>
    <w:p w14:paraId="05F2D08F" w14:textId="0E9CD943" w:rsidR="00DF6351" w:rsidRPr="00007C64" w:rsidRDefault="009F5D0E" w:rsidP="009F5D0E">
      <w:pPr>
        <w:spacing w:before="120"/>
        <w:ind w:right="1711"/>
        <w:rPr>
          <w:rFonts w:ascii="Arial" w:hAnsi="Arial" w:cs="Arial"/>
          <w:i/>
          <w:sz w:val="22"/>
          <w:szCs w:val="22"/>
        </w:rPr>
      </w:pPr>
      <w:r w:rsidRPr="00FE68FC">
        <w:rPr>
          <w:rFonts w:ascii="Arial" w:hAnsi="Arial" w:cs="Arial"/>
          <w:sz w:val="36"/>
          <w:szCs w:val="36"/>
        </w:rPr>
        <w:lastRenderedPageBreak/>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bookmarkStart w:id="0" w:name="_GoBack"/>
      <w:bookmarkEnd w:id="0"/>
      <w:r w:rsidR="001055D6">
        <w:rPr>
          <w:rStyle w:val="Hyperlink"/>
          <w:rFonts w:ascii="Arial" w:hAnsi="Arial" w:cs="Arial"/>
          <w:i/>
          <w:sz w:val="22"/>
          <w:szCs w:val="22"/>
        </w:rPr>
        <w:fldChar w:fldCharType="begin"/>
      </w:r>
      <w:r w:rsidR="001055D6">
        <w:rPr>
          <w:rStyle w:val="Hyperlink"/>
          <w:rFonts w:ascii="Arial" w:hAnsi="Arial" w:cs="Arial"/>
          <w:i/>
          <w:sz w:val="22"/>
          <w:szCs w:val="22"/>
        </w:rPr>
        <w:instrText xml:space="preserve"> HYPERLINK "http://</w:instrText>
      </w:r>
      <w:r w:rsidR="001055D6" w:rsidRPr="001055D6">
        <w:rPr>
          <w:rStyle w:val="Hyperlink"/>
          <w:rFonts w:ascii="Arial" w:hAnsi="Arial" w:cs="Arial"/>
          <w:i/>
          <w:sz w:val="22"/>
          <w:szCs w:val="22"/>
        </w:rPr>
        <w:instrText>www.leoni.com/de/presse/mitteilungen/details/leoni-zeigt-auf-der-sps-ipc-drives-neue-kabeltechnologien-fuer-die-fabrikautomation/</w:instrText>
      </w:r>
      <w:r w:rsidR="001055D6">
        <w:rPr>
          <w:rStyle w:val="Hyperlink"/>
          <w:rFonts w:ascii="Arial" w:hAnsi="Arial" w:cs="Arial"/>
          <w:i/>
          <w:sz w:val="22"/>
          <w:szCs w:val="22"/>
        </w:rPr>
        <w:instrText xml:space="preserve">" </w:instrText>
      </w:r>
      <w:r w:rsidR="001055D6">
        <w:rPr>
          <w:rStyle w:val="Hyperlink"/>
          <w:rFonts w:ascii="Arial" w:hAnsi="Arial" w:cs="Arial"/>
          <w:i/>
          <w:sz w:val="22"/>
          <w:szCs w:val="22"/>
        </w:rPr>
        <w:fldChar w:fldCharType="separate"/>
      </w:r>
      <w:r w:rsidR="001055D6" w:rsidRPr="00EB6722">
        <w:rPr>
          <w:rStyle w:val="Hyperlink"/>
          <w:rFonts w:ascii="Arial" w:hAnsi="Arial" w:cs="Arial"/>
          <w:i/>
          <w:sz w:val="22"/>
          <w:szCs w:val="22"/>
        </w:rPr>
        <w:t>www.leoni.com/de/presse/mitteilungen/details/leoni-zeigt-auf-der-sps-ipc-drives-neue-kabeltechnologien-fuer-die-fabrikautomation/</w:t>
      </w:r>
      <w:r w:rsidR="001055D6">
        <w:rPr>
          <w:rStyle w:val="Hyperlink"/>
          <w:rFonts w:ascii="Arial" w:hAnsi="Arial" w:cs="Arial"/>
          <w:i/>
          <w:sz w:val="22"/>
          <w:szCs w:val="22"/>
        </w:rPr>
        <w:fldChar w:fldCharType="end"/>
      </w:r>
    </w:p>
    <w:p w14:paraId="4F37BDCA" w14:textId="77777777" w:rsidR="001B621B" w:rsidRPr="006D36F9" w:rsidRDefault="006F4393" w:rsidP="00621EA1">
      <w:pPr>
        <w:pStyle w:val="MMKurzprofilberschrift"/>
      </w:pPr>
      <w:r w:rsidRPr="006D36F9">
        <w:t>Über die Leoni-Gruppe</w:t>
      </w:r>
    </w:p>
    <w:p w14:paraId="2878BEEF" w14:textId="337BD922" w:rsidR="000318ED" w:rsidRPr="00374D24" w:rsidRDefault="002D3B77" w:rsidP="000318ED">
      <w:pPr>
        <w:pStyle w:val="MMKurzprofil"/>
      </w:pPr>
      <w:r w:rsidRPr="00B74AFA">
        <w:t xml:space="preserve">Leoni ist </w:t>
      </w:r>
      <w:r w:rsidR="0093281A" w:rsidRPr="00B74AFA">
        <w:t>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w:t>
      </w:r>
      <w:r w:rsidRPr="006D36F9">
        <w:t xml:space="preserve"> Die börsennotierte Unternehmensgruppe beschäftigt </w:t>
      </w:r>
      <w:r w:rsidR="00BE6B22">
        <w:t xml:space="preserve">mehr als </w:t>
      </w:r>
      <w:r w:rsidR="00892A4E">
        <w:t>90</w:t>
      </w:r>
      <w:r>
        <w:t>.000 Mitarbeiter in 3</w:t>
      </w:r>
      <w:r w:rsidR="000318ED">
        <w:t>1</w:t>
      </w:r>
      <w:r>
        <w:t xml:space="preserve"> Ländern und erzielte 201</w:t>
      </w:r>
      <w:r w:rsidR="00BE6B22">
        <w:t>7</w:t>
      </w:r>
      <w:r>
        <w:t xml:space="preserve"> einen Konzernumsatz von 4,</w:t>
      </w:r>
      <w:r w:rsidR="00BE6B22">
        <w:t>9</w:t>
      </w:r>
      <w:r>
        <w:t xml:space="preserve"> Mrd. Euro</w:t>
      </w:r>
      <w:r w:rsidRPr="00B56D05">
        <w:t>.</w:t>
      </w:r>
    </w:p>
    <w:p w14:paraId="3B41946A" w14:textId="77777777" w:rsidR="000318ED" w:rsidRPr="00374D24" w:rsidRDefault="000318ED" w:rsidP="000318ED">
      <w:pPr>
        <w:pStyle w:val="MMKurzprofil"/>
        <w:rPr>
          <w:sz w:val="8"/>
          <w:szCs w:val="8"/>
        </w:rPr>
      </w:pPr>
    </w:p>
    <w:p w14:paraId="5DE78C2F" w14:textId="77777777" w:rsidR="005E0BBB" w:rsidRPr="00374D24" w:rsidRDefault="007E6AAE" w:rsidP="000318ED">
      <w:pPr>
        <w:pStyle w:val="MMKurzprofil"/>
        <w:rPr>
          <w:noProof/>
        </w:rPr>
      </w:pPr>
      <w:r>
        <w:rPr>
          <w:noProof/>
        </w:rPr>
        <w:drawing>
          <wp:inline distT="0" distB="0" distL="0" distR="0" wp14:anchorId="40346875" wp14:editId="359816B6">
            <wp:extent cx="182880" cy="182880"/>
            <wp:effectExtent l="0" t="0" r="7620" b="7620"/>
            <wp:docPr id="2" name="Bild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0318ED" w:rsidRPr="00374D24">
        <w:rPr>
          <w:noProof/>
        </w:rPr>
        <w:t xml:space="preserve"> </w:t>
      </w:r>
      <w:r w:rsidR="000318ED">
        <w:rPr>
          <w:noProof/>
        </w:rPr>
        <w:drawing>
          <wp:inline distT="0" distB="0" distL="0" distR="0" wp14:anchorId="26AC2587" wp14:editId="3528649D">
            <wp:extent cx="180000" cy="180000"/>
            <wp:effectExtent l="0" t="0" r="0" b="0"/>
            <wp:docPr id="10" name="Grafik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1">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0318ED" w:rsidRPr="00374D24">
        <w:rPr>
          <w:noProof/>
        </w:rPr>
        <w:t xml:space="preserve"> </w:t>
      </w:r>
      <w:r w:rsidR="000318ED" w:rsidRPr="00863E00">
        <w:rPr>
          <w:noProof/>
        </w:rPr>
        <w:drawing>
          <wp:inline distT="0" distB="0" distL="0" distR="0" wp14:anchorId="69A8BA31" wp14:editId="08FBDDDE">
            <wp:extent cx="177800" cy="177800"/>
            <wp:effectExtent l="0" t="0" r="0" b="0"/>
            <wp:docPr id="7" name="Bild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16F9D393" w14:textId="77777777" w:rsidR="00621EA1" w:rsidRPr="006D36F9" w:rsidRDefault="00621EA1" w:rsidP="00BF0C62">
      <w:pPr>
        <w:pStyle w:val="MMKurzprofilberschrift"/>
      </w:pPr>
      <w:r w:rsidRPr="006D36F9">
        <w:t xml:space="preserve">Ansprechpartner für </w:t>
      </w:r>
      <w:r>
        <w:t>Fachpresse</w:t>
      </w:r>
      <w:r w:rsidR="00BF0C62">
        <w:tab/>
      </w:r>
      <w:r w:rsidR="00BF0C62" w:rsidRPr="006D36F9">
        <w:t xml:space="preserve">Ansprechpartner für </w:t>
      </w:r>
      <w:r w:rsidR="00BF0C62">
        <w:t>Wirtschaftspresse</w:t>
      </w:r>
    </w:p>
    <w:p w14:paraId="0936627B" w14:textId="296C7CFA" w:rsidR="00BF0C62" w:rsidRPr="00B72F63" w:rsidRDefault="00F013CE" w:rsidP="00BF0C62">
      <w:pPr>
        <w:pStyle w:val="MMKurzprofil"/>
        <w:tabs>
          <w:tab w:val="left" w:pos="4111"/>
        </w:tabs>
        <w:ind w:right="501"/>
      </w:pPr>
      <w:r w:rsidRPr="00B72F63">
        <w:t>Kirsten Wessels</w:t>
      </w:r>
      <w:r w:rsidR="00BF0C62" w:rsidRPr="00B72F63">
        <w:tab/>
        <w:t>Sven Schmidt</w:t>
      </w:r>
    </w:p>
    <w:p w14:paraId="066CC561" w14:textId="00A4E2E4" w:rsidR="00621EA1" w:rsidRPr="00BF0C62" w:rsidRDefault="00621EA1" w:rsidP="00BF0C62">
      <w:pPr>
        <w:pStyle w:val="MMKurzprofil"/>
        <w:tabs>
          <w:tab w:val="left" w:pos="4111"/>
        </w:tabs>
        <w:ind w:right="501"/>
        <w:rPr>
          <w:lang w:val="en-US"/>
        </w:rPr>
      </w:pPr>
      <w:r w:rsidRPr="00BF0C62">
        <w:rPr>
          <w:lang w:val="en-US"/>
        </w:rPr>
        <w:t xml:space="preserve">Marketing </w:t>
      </w:r>
      <w:r w:rsidR="00F013CE">
        <w:rPr>
          <w:lang w:val="en-US"/>
        </w:rPr>
        <w:t>Automation &amp; Drives</w:t>
      </w:r>
      <w:r w:rsidR="00BF0C62" w:rsidRPr="00BF0C62">
        <w:rPr>
          <w:lang w:val="en-US"/>
        </w:rPr>
        <w:tab/>
        <w:t>Corporate Public &amp; Media Relations</w:t>
      </w:r>
    </w:p>
    <w:p w14:paraId="15DCD2AA" w14:textId="00C85A35" w:rsidR="00621EA1" w:rsidRPr="00367056" w:rsidRDefault="00621EA1" w:rsidP="00BF0C62">
      <w:pPr>
        <w:pStyle w:val="MMKurzprofil"/>
        <w:tabs>
          <w:tab w:val="left" w:pos="4111"/>
        </w:tabs>
        <w:ind w:right="501"/>
        <w:rPr>
          <w:lang w:val="en-US"/>
        </w:rPr>
      </w:pPr>
      <w:r w:rsidRPr="00367056">
        <w:rPr>
          <w:lang w:val="en-US"/>
        </w:rPr>
        <w:t xml:space="preserve">LEONI </w:t>
      </w:r>
      <w:r w:rsidR="00F013CE">
        <w:rPr>
          <w:lang w:val="en-US"/>
        </w:rPr>
        <w:t xml:space="preserve">Special Cables </w:t>
      </w:r>
      <w:r w:rsidRPr="00367056">
        <w:rPr>
          <w:lang w:val="en-US"/>
        </w:rPr>
        <w:t>GmbH</w:t>
      </w:r>
      <w:r w:rsidR="00BF0C62" w:rsidRPr="00367056">
        <w:rPr>
          <w:lang w:val="en-US"/>
        </w:rPr>
        <w:tab/>
        <w:t>LEONI AG</w:t>
      </w:r>
    </w:p>
    <w:p w14:paraId="538A6E9E" w14:textId="4375C7F4" w:rsidR="00621EA1" w:rsidRPr="006D36F9" w:rsidRDefault="00621EA1" w:rsidP="00BF0C62">
      <w:pPr>
        <w:pStyle w:val="MMKurzprofil"/>
        <w:tabs>
          <w:tab w:val="clear" w:pos="8505"/>
          <w:tab w:val="left" w:pos="851"/>
          <w:tab w:val="left" w:pos="4111"/>
        </w:tabs>
        <w:ind w:right="501"/>
      </w:pPr>
      <w:r w:rsidRPr="006D36F9">
        <w:t>Telefon</w:t>
      </w:r>
      <w:r>
        <w:tab/>
      </w:r>
      <w:r w:rsidRPr="006D36F9">
        <w:t xml:space="preserve">+49 </w:t>
      </w:r>
      <w:r w:rsidR="00F013CE">
        <w:t>4491-291-152</w:t>
      </w:r>
      <w:r w:rsidR="00BF0C62">
        <w:tab/>
      </w:r>
      <w:r w:rsidR="00BF0C62" w:rsidRPr="006D36F9">
        <w:t>Telefon</w:t>
      </w:r>
      <w:r w:rsidR="00BF0C62">
        <w:tab/>
      </w:r>
      <w:r w:rsidR="00BF0C62" w:rsidRPr="006D36F9">
        <w:t>+49 911</w:t>
      </w:r>
      <w:r w:rsidR="00EE2E2D">
        <w:t xml:space="preserve"> </w:t>
      </w:r>
      <w:r w:rsidR="00BF0C62" w:rsidRPr="006D36F9">
        <w:t>2023-467</w:t>
      </w:r>
    </w:p>
    <w:p w14:paraId="00C27958" w14:textId="2D758537" w:rsidR="00621EA1" w:rsidRPr="006D36F9" w:rsidRDefault="00621EA1" w:rsidP="00BF0C62">
      <w:pPr>
        <w:pStyle w:val="MMKurzprofil"/>
        <w:tabs>
          <w:tab w:val="clear" w:pos="8505"/>
          <w:tab w:val="left" w:pos="851"/>
          <w:tab w:val="left" w:pos="4111"/>
        </w:tabs>
        <w:ind w:right="501"/>
      </w:pPr>
      <w:r w:rsidRPr="006D36F9">
        <w:t>Telefax</w:t>
      </w:r>
      <w:r w:rsidRPr="006D36F9">
        <w:tab/>
        <w:t xml:space="preserve">+49 </w:t>
      </w:r>
      <w:r w:rsidR="00F013CE">
        <w:t>4491-291-5152</w:t>
      </w:r>
      <w:r w:rsidR="00BF0C62">
        <w:tab/>
      </w:r>
      <w:r w:rsidR="00BF0C62" w:rsidRPr="006D36F9">
        <w:t>Telefax</w:t>
      </w:r>
      <w:r w:rsidR="00BF0C62" w:rsidRPr="006D36F9">
        <w:tab/>
        <w:t>+49 911</w:t>
      </w:r>
      <w:r w:rsidR="00EE2E2D">
        <w:t xml:space="preserve"> </w:t>
      </w:r>
      <w:r w:rsidR="00BF0C62" w:rsidRPr="006D36F9">
        <w:t>2023-231</w:t>
      </w:r>
    </w:p>
    <w:p w14:paraId="3FB5E58F" w14:textId="48FBB354" w:rsidR="00BF0C62" w:rsidRPr="006D36F9" w:rsidRDefault="00621EA1" w:rsidP="00BF0C62">
      <w:pPr>
        <w:pStyle w:val="MMKurzprofil"/>
        <w:tabs>
          <w:tab w:val="clear" w:pos="8505"/>
          <w:tab w:val="left" w:pos="851"/>
          <w:tab w:val="left" w:pos="4111"/>
        </w:tabs>
        <w:ind w:right="501"/>
      </w:pPr>
      <w:r w:rsidRPr="006D36F9">
        <w:t>E-Mail</w:t>
      </w:r>
      <w:r w:rsidRPr="006D36F9">
        <w:tab/>
      </w:r>
      <w:hyperlink r:id="rId14" w:history="1">
        <w:r w:rsidR="00F013CE" w:rsidRPr="002B75A8">
          <w:rPr>
            <w:rStyle w:val="Hyperlink"/>
          </w:rPr>
          <w:t>kirsten.wessels@leoni.com</w:t>
        </w:r>
      </w:hyperlink>
      <w:r w:rsidR="00BF0C62" w:rsidRPr="00BF0C62">
        <w:rPr>
          <w:rStyle w:val="Hyperlink"/>
          <w:u w:val="none"/>
        </w:rPr>
        <w:t xml:space="preserve"> </w:t>
      </w:r>
      <w:r w:rsidR="00BF0C62" w:rsidRPr="00BF0C62">
        <w:rPr>
          <w:rStyle w:val="Hyperlink"/>
          <w:u w:val="none"/>
        </w:rPr>
        <w:tab/>
      </w:r>
      <w:r w:rsidR="00BF0C62" w:rsidRPr="006D36F9">
        <w:t>E-Mail</w:t>
      </w:r>
      <w:r w:rsidR="00BF0C62" w:rsidRPr="006D36F9">
        <w:tab/>
      </w:r>
      <w:hyperlink r:id="rId15" w:history="1">
        <w:r w:rsidR="00BF0C62" w:rsidRPr="00CA55F6">
          <w:rPr>
            <w:rStyle w:val="Hyperlink"/>
          </w:rPr>
          <w:t>presse@leoni.com</w:t>
        </w:r>
      </w:hyperlink>
    </w:p>
    <w:sectPr w:rsidR="00BF0C62" w:rsidRPr="006D36F9" w:rsidSect="00BF0C62">
      <w:headerReference w:type="default" r:id="rId16"/>
      <w:footerReference w:type="default" r:id="rId17"/>
      <w:headerReference w:type="first" r:id="rId18"/>
      <w:footerReference w:type="first" r:id="rId19"/>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540F1" w14:textId="77777777" w:rsidR="005761DE" w:rsidRPr="00A44C71" w:rsidRDefault="005761DE">
      <w:pPr>
        <w:rPr>
          <w:sz w:val="16"/>
        </w:rPr>
      </w:pPr>
      <w:r>
        <w:separator/>
      </w:r>
    </w:p>
  </w:endnote>
  <w:endnote w:type="continuationSeparator" w:id="0">
    <w:p w14:paraId="3AC3CA39" w14:textId="77777777" w:rsidR="005761DE" w:rsidRPr="00A44C71" w:rsidRDefault="005761DE">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4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80F4C" w14:textId="4C021195" w:rsidR="00A30F9B" w:rsidRPr="0058786A" w:rsidRDefault="00A30F9B"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1055D6">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1055D6">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24B9" w14:textId="77777777" w:rsidR="00A30F9B" w:rsidRDefault="00A30F9B"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14:paraId="0D50AEC4" w14:textId="77777777" w:rsidR="00A30F9B" w:rsidRDefault="00A30F9B"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1D4C6" w14:textId="77777777" w:rsidR="005761DE" w:rsidRPr="00A44C71" w:rsidRDefault="005761DE">
      <w:pPr>
        <w:rPr>
          <w:sz w:val="16"/>
        </w:rPr>
      </w:pPr>
      <w:r>
        <w:separator/>
      </w:r>
    </w:p>
  </w:footnote>
  <w:footnote w:type="continuationSeparator" w:id="0">
    <w:p w14:paraId="2B63FD17" w14:textId="77777777" w:rsidR="005761DE" w:rsidRPr="00A44C71" w:rsidRDefault="005761DE">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41CFE" w14:textId="77777777" w:rsidR="00A30F9B" w:rsidRPr="00F17738" w:rsidRDefault="00A30F9B" w:rsidP="006F0BE8">
    <w:pPr>
      <w:pStyle w:val="Kopfzeile"/>
      <w:tabs>
        <w:tab w:val="clear" w:pos="9072"/>
        <w:tab w:val="right" w:pos="9639"/>
      </w:tabs>
      <w:rPr>
        <w:rFonts w:ascii="Verdana" w:hAnsi="Verdana"/>
        <w:sz w:val="20"/>
      </w:rPr>
    </w:pPr>
  </w:p>
  <w:p w14:paraId="0FB8F0E0" w14:textId="77777777" w:rsidR="00A30F9B" w:rsidRPr="00F17738" w:rsidRDefault="00A30F9B" w:rsidP="006F0BE8">
    <w:pPr>
      <w:pStyle w:val="Kopfzeile"/>
      <w:tabs>
        <w:tab w:val="clear" w:pos="9072"/>
        <w:tab w:val="right" w:pos="9639"/>
      </w:tabs>
      <w:rPr>
        <w:rFonts w:ascii="Verdana" w:hAnsi="Verdana"/>
        <w:sz w:val="20"/>
      </w:rPr>
    </w:pPr>
  </w:p>
  <w:p w14:paraId="44FD887B" w14:textId="77777777" w:rsidR="00A30F9B" w:rsidRPr="00F17738" w:rsidRDefault="00A30F9B"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0A66F7A7" wp14:editId="2B378AA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D69BEFC" w14:textId="77777777" w:rsidR="00A30F9B" w:rsidRDefault="00A30F9B" w:rsidP="006F0BE8">
    <w:pPr>
      <w:spacing w:before="60" w:line="360" w:lineRule="auto"/>
      <w:ind w:right="1429"/>
      <w:rPr>
        <w:rFonts w:ascii="Arial" w:hAnsi="Arial" w:cs="Arial"/>
        <w:b/>
        <w:sz w:val="20"/>
        <w:szCs w:val="20"/>
      </w:rPr>
    </w:pPr>
  </w:p>
  <w:p w14:paraId="6CD09D64" w14:textId="77777777" w:rsidR="00A30F9B" w:rsidRPr="006D36F9" w:rsidRDefault="00A30F9B" w:rsidP="006F0BE8">
    <w:pPr>
      <w:spacing w:line="360" w:lineRule="auto"/>
      <w:ind w:right="1429"/>
      <w:rPr>
        <w:rFonts w:ascii="Arial" w:hAnsi="Arial" w:cs="Arial"/>
        <w:b/>
        <w:sz w:val="20"/>
        <w:szCs w:val="20"/>
      </w:rPr>
    </w:pPr>
    <w:r>
      <w:rPr>
        <w:rFonts w:ascii="Arial" w:hAnsi="Arial" w:cs="Arial"/>
        <w:b/>
        <w:sz w:val="20"/>
        <w:szCs w:val="20"/>
      </w:rPr>
      <w:t>PRESSE</w:t>
    </w:r>
    <w:r w:rsidRPr="006D36F9">
      <w:rPr>
        <w:rFonts w:ascii="Arial" w:hAnsi="Arial" w:cs="Arial"/>
        <w:b/>
        <w:sz w:val="20"/>
        <w:szCs w:val="20"/>
      </w:rPr>
      <w:t>MITTEILUNG</w:t>
    </w:r>
  </w:p>
  <w:p w14:paraId="1A32E8FC" w14:textId="77777777" w:rsidR="00A30F9B" w:rsidRPr="00F17738" w:rsidRDefault="00A30F9B" w:rsidP="006F0BE8">
    <w:pPr>
      <w:pStyle w:val="Kopfzeile"/>
      <w:tabs>
        <w:tab w:val="clear" w:pos="9072"/>
        <w:tab w:val="right" w:pos="9639"/>
      </w:tabs>
      <w:rPr>
        <w:rFonts w:ascii="Verdana" w:hAnsi="Verdana"/>
        <w:sz w:val="20"/>
      </w:rPr>
    </w:pPr>
  </w:p>
  <w:p w14:paraId="2E20D581" w14:textId="77777777" w:rsidR="00A30F9B" w:rsidRPr="00F17738" w:rsidRDefault="00A30F9B" w:rsidP="006F0BE8">
    <w:pPr>
      <w:pStyle w:val="Kopfzeile"/>
      <w:tabs>
        <w:tab w:val="clear" w:pos="9072"/>
        <w:tab w:val="right" w:pos="9639"/>
      </w:tabs>
      <w:rPr>
        <w:rFonts w:ascii="Verdana" w:hAnsi="Verdana"/>
        <w:sz w:val="20"/>
      </w:rPr>
    </w:pPr>
  </w:p>
  <w:p w14:paraId="3CAB740E" w14:textId="77777777" w:rsidR="00A30F9B" w:rsidRPr="00F17738" w:rsidRDefault="00A30F9B" w:rsidP="006F0BE8">
    <w:pPr>
      <w:pStyle w:val="Kopfzeile"/>
      <w:tabs>
        <w:tab w:val="clear" w:pos="9072"/>
        <w:tab w:val="right" w:pos="9639"/>
      </w:tabs>
      <w:rPr>
        <w:rFonts w:ascii="Verdana" w:hAnsi="Verdana"/>
        <w:sz w:val="20"/>
      </w:rPr>
    </w:pPr>
  </w:p>
  <w:p w14:paraId="18900DC9" w14:textId="77777777" w:rsidR="00A30F9B" w:rsidRPr="006F0BE8" w:rsidRDefault="00A30F9B"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BE2C" w14:textId="77777777" w:rsidR="00A30F9B" w:rsidRPr="00F17738" w:rsidRDefault="00A30F9B" w:rsidP="008F5F48">
    <w:pPr>
      <w:pStyle w:val="Kopfzeile"/>
      <w:ind w:right="12"/>
      <w:rPr>
        <w:rFonts w:ascii="Verdana" w:hAnsi="Verdana"/>
        <w:sz w:val="20"/>
      </w:rPr>
    </w:pPr>
  </w:p>
  <w:p w14:paraId="2CF157D5" w14:textId="77777777" w:rsidR="00A30F9B" w:rsidRPr="00F17738" w:rsidRDefault="00A30F9B" w:rsidP="008F5F48">
    <w:pPr>
      <w:pStyle w:val="Kopfzeile"/>
      <w:ind w:right="12"/>
      <w:rPr>
        <w:rFonts w:ascii="Verdana" w:hAnsi="Verdana"/>
        <w:sz w:val="20"/>
      </w:rPr>
    </w:pPr>
  </w:p>
  <w:p w14:paraId="41C3428C" w14:textId="77777777" w:rsidR="00A30F9B" w:rsidRPr="00F17738" w:rsidRDefault="00A30F9B" w:rsidP="008F5F48">
    <w:pPr>
      <w:pStyle w:val="Kopfzeile"/>
      <w:ind w:right="12"/>
      <w:rPr>
        <w:rFonts w:ascii="Verdana" w:hAnsi="Verdana"/>
        <w:sz w:val="20"/>
      </w:rPr>
    </w:pPr>
  </w:p>
  <w:p w14:paraId="7ADCC93A" w14:textId="77777777" w:rsidR="00A30F9B" w:rsidRPr="00F17738" w:rsidRDefault="00A30F9B" w:rsidP="008F5F48">
    <w:pPr>
      <w:pStyle w:val="Kopfzeile"/>
      <w:ind w:right="12"/>
      <w:rPr>
        <w:rFonts w:ascii="Verdana" w:hAnsi="Verdana"/>
        <w:sz w:val="20"/>
      </w:rPr>
    </w:pPr>
  </w:p>
  <w:p w14:paraId="0320A425" w14:textId="77777777" w:rsidR="00A30F9B" w:rsidRPr="00F17738" w:rsidRDefault="00A30F9B"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CCED900" wp14:editId="76678E8B">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1645CC7A" w14:textId="77777777" w:rsidR="00A30F9B" w:rsidRPr="00F17738" w:rsidRDefault="00A30F9B" w:rsidP="008F5F48">
    <w:pPr>
      <w:pStyle w:val="Kopfzeile"/>
      <w:ind w:right="12"/>
      <w:rPr>
        <w:rFonts w:ascii="Verdana" w:hAnsi="Verdana"/>
        <w:sz w:val="20"/>
      </w:rPr>
    </w:pPr>
  </w:p>
  <w:p w14:paraId="0EC21E2C" w14:textId="77777777" w:rsidR="00A30F9B" w:rsidRPr="00F17738" w:rsidRDefault="00A30F9B" w:rsidP="008F5F48">
    <w:pPr>
      <w:pStyle w:val="Kopfzeile"/>
      <w:ind w:right="12"/>
      <w:rPr>
        <w:rFonts w:ascii="Verdana" w:hAnsi="Verdana"/>
        <w:sz w:val="20"/>
      </w:rPr>
    </w:pPr>
  </w:p>
  <w:p w14:paraId="480C2ACB" w14:textId="77777777" w:rsidR="00A30F9B" w:rsidRPr="00F17738" w:rsidRDefault="00A30F9B" w:rsidP="008F5F48">
    <w:pPr>
      <w:pStyle w:val="Kopfzeile"/>
      <w:ind w:right="12"/>
      <w:rPr>
        <w:rFonts w:ascii="Verdana" w:hAnsi="Verdana"/>
        <w:sz w:val="20"/>
      </w:rPr>
    </w:pPr>
  </w:p>
  <w:p w14:paraId="15D2790D" w14:textId="77777777" w:rsidR="00A30F9B" w:rsidRPr="00F17738" w:rsidRDefault="00A30F9B" w:rsidP="008F5F48">
    <w:pPr>
      <w:pStyle w:val="Kopfzeile"/>
      <w:ind w:right="12"/>
      <w:rPr>
        <w:rFonts w:ascii="Verdana" w:hAnsi="Verdana"/>
        <w:sz w:val="20"/>
      </w:rPr>
    </w:pPr>
  </w:p>
  <w:p w14:paraId="467AB041" w14:textId="77777777" w:rsidR="00A30F9B" w:rsidRPr="00F17738" w:rsidRDefault="00A30F9B" w:rsidP="008F5F48">
    <w:pPr>
      <w:pStyle w:val="Kopfzeile"/>
      <w:ind w:right="12"/>
      <w:rPr>
        <w:rFonts w:ascii="Verdana" w:hAnsi="Verdana"/>
        <w:sz w:val="20"/>
      </w:rPr>
    </w:pPr>
  </w:p>
  <w:p w14:paraId="6BC880DB" w14:textId="77777777" w:rsidR="00A30F9B" w:rsidRPr="00F17738" w:rsidRDefault="00A30F9B"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158FE"/>
    <w:rsid w:val="0002408F"/>
    <w:rsid w:val="000318ED"/>
    <w:rsid w:val="000453F9"/>
    <w:rsid w:val="00067DC2"/>
    <w:rsid w:val="000A0538"/>
    <w:rsid w:val="000A0822"/>
    <w:rsid w:val="000A32BC"/>
    <w:rsid w:val="000A7B89"/>
    <w:rsid w:val="000B3BF8"/>
    <w:rsid w:val="000B5865"/>
    <w:rsid w:val="000B7452"/>
    <w:rsid w:val="000C02B1"/>
    <w:rsid w:val="000E6946"/>
    <w:rsid w:val="000F2DC6"/>
    <w:rsid w:val="00102158"/>
    <w:rsid w:val="001055D6"/>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207FC6"/>
    <w:rsid w:val="00211D05"/>
    <w:rsid w:val="0022559B"/>
    <w:rsid w:val="00234FA1"/>
    <w:rsid w:val="00240866"/>
    <w:rsid w:val="00245C9E"/>
    <w:rsid w:val="00260A78"/>
    <w:rsid w:val="002630D8"/>
    <w:rsid w:val="00264325"/>
    <w:rsid w:val="002715BB"/>
    <w:rsid w:val="00282098"/>
    <w:rsid w:val="002929B6"/>
    <w:rsid w:val="002956A9"/>
    <w:rsid w:val="0029603C"/>
    <w:rsid w:val="002B325C"/>
    <w:rsid w:val="002B7AC7"/>
    <w:rsid w:val="002B7BFA"/>
    <w:rsid w:val="002C118D"/>
    <w:rsid w:val="002C3746"/>
    <w:rsid w:val="002D3B77"/>
    <w:rsid w:val="002F3B3D"/>
    <w:rsid w:val="003118F1"/>
    <w:rsid w:val="00320044"/>
    <w:rsid w:val="003358EC"/>
    <w:rsid w:val="00361CF2"/>
    <w:rsid w:val="00362050"/>
    <w:rsid w:val="00364DCD"/>
    <w:rsid w:val="00367056"/>
    <w:rsid w:val="00374D24"/>
    <w:rsid w:val="00382198"/>
    <w:rsid w:val="00397AC4"/>
    <w:rsid w:val="003C6AAE"/>
    <w:rsid w:val="003D2799"/>
    <w:rsid w:val="003E43B4"/>
    <w:rsid w:val="003E4B96"/>
    <w:rsid w:val="003F74D0"/>
    <w:rsid w:val="004007CC"/>
    <w:rsid w:val="00404468"/>
    <w:rsid w:val="00415392"/>
    <w:rsid w:val="00432245"/>
    <w:rsid w:val="00441012"/>
    <w:rsid w:val="00441963"/>
    <w:rsid w:val="0045071B"/>
    <w:rsid w:val="004547BF"/>
    <w:rsid w:val="00473340"/>
    <w:rsid w:val="00473E7D"/>
    <w:rsid w:val="004826F0"/>
    <w:rsid w:val="004A1653"/>
    <w:rsid w:val="004A457B"/>
    <w:rsid w:val="004A5482"/>
    <w:rsid w:val="004B0623"/>
    <w:rsid w:val="004B3DB8"/>
    <w:rsid w:val="004B4CC2"/>
    <w:rsid w:val="004C19F5"/>
    <w:rsid w:val="004D2FCB"/>
    <w:rsid w:val="004E29FC"/>
    <w:rsid w:val="004F038C"/>
    <w:rsid w:val="004F2266"/>
    <w:rsid w:val="004F7079"/>
    <w:rsid w:val="00500004"/>
    <w:rsid w:val="00500B29"/>
    <w:rsid w:val="005072AE"/>
    <w:rsid w:val="00524256"/>
    <w:rsid w:val="00526F46"/>
    <w:rsid w:val="00533F65"/>
    <w:rsid w:val="00543C34"/>
    <w:rsid w:val="005448AB"/>
    <w:rsid w:val="00547D6D"/>
    <w:rsid w:val="005761DE"/>
    <w:rsid w:val="0058786A"/>
    <w:rsid w:val="00595E11"/>
    <w:rsid w:val="005A72D9"/>
    <w:rsid w:val="005B4DC3"/>
    <w:rsid w:val="005C5351"/>
    <w:rsid w:val="005D4C87"/>
    <w:rsid w:val="005D550E"/>
    <w:rsid w:val="005E0BBB"/>
    <w:rsid w:val="005F144F"/>
    <w:rsid w:val="00600E53"/>
    <w:rsid w:val="00614A49"/>
    <w:rsid w:val="0061798D"/>
    <w:rsid w:val="00621EA1"/>
    <w:rsid w:val="00631FB1"/>
    <w:rsid w:val="006457CF"/>
    <w:rsid w:val="00654989"/>
    <w:rsid w:val="006611CF"/>
    <w:rsid w:val="00683EF3"/>
    <w:rsid w:val="006A76CA"/>
    <w:rsid w:val="006C5546"/>
    <w:rsid w:val="006C6A78"/>
    <w:rsid w:val="006D36F9"/>
    <w:rsid w:val="006E0029"/>
    <w:rsid w:val="006F0BE8"/>
    <w:rsid w:val="006F435B"/>
    <w:rsid w:val="006F4393"/>
    <w:rsid w:val="006F78FE"/>
    <w:rsid w:val="00720539"/>
    <w:rsid w:val="00721853"/>
    <w:rsid w:val="007420F8"/>
    <w:rsid w:val="00746469"/>
    <w:rsid w:val="00765E37"/>
    <w:rsid w:val="007712B7"/>
    <w:rsid w:val="00772C01"/>
    <w:rsid w:val="007747B6"/>
    <w:rsid w:val="00783A5E"/>
    <w:rsid w:val="007864F1"/>
    <w:rsid w:val="007A5BCA"/>
    <w:rsid w:val="007C3759"/>
    <w:rsid w:val="007D7D60"/>
    <w:rsid w:val="007E6AAE"/>
    <w:rsid w:val="007F3212"/>
    <w:rsid w:val="00802B6C"/>
    <w:rsid w:val="008045E1"/>
    <w:rsid w:val="00821BA4"/>
    <w:rsid w:val="0083522C"/>
    <w:rsid w:val="00842BFF"/>
    <w:rsid w:val="008446CD"/>
    <w:rsid w:val="008505F8"/>
    <w:rsid w:val="0086437B"/>
    <w:rsid w:val="00883645"/>
    <w:rsid w:val="00887197"/>
    <w:rsid w:val="00890148"/>
    <w:rsid w:val="008920B0"/>
    <w:rsid w:val="00892A4E"/>
    <w:rsid w:val="008B1883"/>
    <w:rsid w:val="008D26BA"/>
    <w:rsid w:val="008D6717"/>
    <w:rsid w:val="008E7760"/>
    <w:rsid w:val="008F5F48"/>
    <w:rsid w:val="00906898"/>
    <w:rsid w:val="0093281A"/>
    <w:rsid w:val="00936962"/>
    <w:rsid w:val="00943EC8"/>
    <w:rsid w:val="009613DC"/>
    <w:rsid w:val="00961415"/>
    <w:rsid w:val="00967E91"/>
    <w:rsid w:val="009714B0"/>
    <w:rsid w:val="00977A5F"/>
    <w:rsid w:val="00977A87"/>
    <w:rsid w:val="009A042F"/>
    <w:rsid w:val="009A05EE"/>
    <w:rsid w:val="009A1070"/>
    <w:rsid w:val="009B48FF"/>
    <w:rsid w:val="009B564D"/>
    <w:rsid w:val="009C0091"/>
    <w:rsid w:val="009C6B13"/>
    <w:rsid w:val="009E024C"/>
    <w:rsid w:val="009E696F"/>
    <w:rsid w:val="009F5D0E"/>
    <w:rsid w:val="009F6805"/>
    <w:rsid w:val="009F752B"/>
    <w:rsid w:val="00A12538"/>
    <w:rsid w:val="00A23768"/>
    <w:rsid w:val="00A27173"/>
    <w:rsid w:val="00A30F9B"/>
    <w:rsid w:val="00A34AA7"/>
    <w:rsid w:val="00A54DDA"/>
    <w:rsid w:val="00A66992"/>
    <w:rsid w:val="00A708D7"/>
    <w:rsid w:val="00A76415"/>
    <w:rsid w:val="00A971AC"/>
    <w:rsid w:val="00AA09F4"/>
    <w:rsid w:val="00AA2A8D"/>
    <w:rsid w:val="00AC2AE0"/>
    <w:rsid w:val="00AC7A23"/>
    <w:rsid w:val="00AD3E26"/>
    <w:rsid w:val="00AE1133"/>
    <w:rsid w:val="00AE43B7"/>
    <w:rsid w:val="00AF0A61"/>
    <w:rsid w:val="00B1340F"/>
    <w:rsid w:val="00B139E4"/>
    <w:rsid w:val="00B248AF"/>
    <w:rsid w:val="00B34DDB"/>
    <w:rsid w:val="00B3540F"/>
    <w:rsid w:val="00B45E40"/>
    <w:rsid w:val="00B466F2"/>
    <w:rsid w:val="00B67561"/>
    <w:rsid w:val="00B70B1A"/>
    <w:rsid w:val="00B71C6F"/>
    <w:rsid w:val="00B72F63"/>
    <w:rsid w:val="00B74AFA"/>
    <w:rsid w:val="00B838CA"/>
    <w:rsid w:val="00B96DE2"/>
    <w:rsid w:val="00BA0052"/>
    <w:rsid w:val="00BB1A73"/>
    <w:rsid w:val="00BC5FE7"/>
    <w:rsid w:val="00BD22AC"/>
    <w:rsid w:val="00BD2643"/>
    <w:rsid w:val="00BD4058"/>
    <w:rsid w:val="00BE6B22"/>
    <w:rsid w:val="00BF0C62"/>
    <w:rsid w:val="00BF2029"/>
    <w:rsid w:val="00BF4F0E"/>
    <w:rsid w:val="00BF5681"/>
    <w:rsid w:val="00BF7DEC"/>
    <w:rsid w:val="00C03D20"/>
    <w:rsid w:val="00C108BC"/>
    <w:rsid w:val="00C11645"/>
    <w:rsid w:val="00C13B78"/>
    <w:rsid w:val="00C1516A"/>
    <w:rsid w:val="00C4636C"/>
    <w:rsid w:val="00C6770A"/>
    <w:rsid w:val="00C70F49"/>
    <w:rsid w:val="00C7427E"/>
    <w:rsid w:val="00C900A9"/>
    <w:rsid w:val="00C92C84"/>
    <w:rsid w:val="00C93BD3"/>
    <w:rsid w:val="00C96EBA"/>
    <w:rsid w:val="00CA481B"/>
    <w:rsid w:val="00CA4B57"/>
    <w:rsid w:val="00CB26B8"/>
    <w:rsid w:val="00D04407"/>
    <w:rsid w:val="00D115B0"/>
    <w:rsid w:val="00D1225B"/>
    <w:rsid w:val="00D15735"/>
    <w:rsid w:val="00D22ED7"/>
    <w:rsid w:val="00D413F1"/>
    <w:rsid w:val="00D440E5"/>
    <w:rsid w:val="00D464AD"/>
    <w:rsid w:val="00D47FA5"/>
    <w:rsid w:val="00D65513"/>
    <w:rsid w:val="00D700B9"/>
    <w:rsid w:val="00D738A7"/>
    <w:rsid w:val="00D74838"/>
    <w:rsid w:val="00D80DBE"/>
    <w:rsid w:val="00D90D76"/>
    <w:rsid w:val="00DA49A1"/>
    <w:rsid w:val="00DB2E93"/>
    <w:rsid w:val="00DB48A9"/>
    <w:rsid w:val="00DD5149"/>
    <w:rsid w:val="00DD67C1"/>
    <w:rsid w:val="00DF6351"/>
    <w:rsid w:val="00E01673"/>
    <w:rsid w:val="00E02B7A"/>
    <w:rsid w:val="00E20215"/>
    <w:rsid w:val="00E2445B"/>
    <w:rsid w:val="00E33130"/>
    <w:rsid w:val="00E358C1"/>
    <w:rsid w:val="00E45475"/>
    <w:rsid w:val="00E569A0"/>
    <w:rsid w:val="00E76BA0"/>
    <w:rsid w:val="00E93051"/>
    <w:rsid w:val="00EC0A0C"/>
    <w:rsid w:val="00EC0E74"/>
    <w:rsid w:val="00EC58F5"/>
    <w:rsid w:val="00EC6520"/>
    <w:rsid w:val="00ED1040"/>
    <w:rsid w:val="00ED47BD"/>
    <w:rsid w:val="00EE2E2D"/>
    <w:rsid w:val="00EE3329"/>
    <w:rsid w:val="00F013CE"/>
    <w:rsid w:val="00F21EA0"/>
    <w:rsid w:val="00F2210B"/>
    <w:rsid w:val="00F339BA"/>
    <w:rsid w:val="00F37865"/>
    <w:rsid w:val="00F5485C"/>
    <w:rsid w:val="00F67138"/>
    <w:rsid w:val="00F737A1"/>
    <w:rsid w:val="00F73C92"/>
    <w:rsid w:val="00F77BB5"/>
    <w:rsid w:val="00F80249"/>
    <w:rsid w:val="00F90257"/>
    <w:rsid w:val="00F91FB0"/>
    <w:rsid w:val="00F955C9"/>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562E47E1"/>
  <w15:docId w15:val="{7A006C0F-9316-4CBB-A4C2-FB656A9E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leonigroup"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presse@leoni.com" TargetMode="External"/><Relationship Id="rId10" Type="http://schemas.openxmlformats.org/officeDocument/2006/relationships/hyperlink" Target="http://www.linkedin.com/company/leon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irsten.wessels@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0242-845E-4900-BFFA-EB3739B0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8CBEBC46.dotm</Template>
  <TotalTime>0</TotalTime>
  <Pages>3</Pages>
  <Words>707</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5154</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4</cp:revision>
  <cp:lastPrinted>2018-11-26T13:05:00Z</cp:lastPrinted>
  <dcterms:created xsi:type="dcterms:W3CDTF">2018-11-26T12:46:00Z</dcterms:created>
  <dcterms:modified xsi:type="dcterms:W3CDTF">2018-11-26T13:06:00Z</dcterms:modified>
</cp:coreProperties>
</file>